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0C" w:rsidRDefault="006D480C">
      <w:pPr>
        <w:rPr>
          <w:lang w:val="id-ID"/>
        </w:rPr>
      </w:pPr>
    </w:p>
    <w:p w:rsidR="006D480C" w:rsidRDefault="006D480C"/>
    <w:p w:rsidR="006D480C" w:rsidRDefault="006D480C"/>
    <w:p w:rsidR="00EA7974" w:rsidRDefault="00EA7974"/>
    <w:p w:rsidR="0052005C" w:rsidRDefault="006A26ED" w:rsidP="006A26ED">
      <w:pPr>
        <w:pStyle w:val="Heading5"/>
        <w:jc w:val="center"/>
        <w:rPr>
          <w:rFonts w:ascii="Bookman Old Style" w:hAnsi="Bookman Old Style"/>
          <w:b w:val="0"/>
          <w:bCs w:val="0"/>
          <w:i w:val="0"/>
          <w:iCs w:val="0"/>
          <w:color w:val="FFFFFF" w:themeColor="background1"/>
          <w:sz w:val="24"/>
          <w:szCs w:val="24"/>
        </w:rPr>
      </w:pPr>
      <w:r w:rsidRPr="0052005C">
        <w:rPr>
          <w:rFonts w:ascii="Bookman Old Style" w:hAnsi="Bookman Old Style"/>
          <w:b w:val="0"/>
          <w:bCs w:val="0"/>
          <w:i w:val="0"/>
          <w:iCs w:val="0"/>
          <w:color w:val="FFFFFF" w:themeColor="background1"/>
          <w:sz w:val="24"/>
          <w:szCs w:val="24"/>
          <w:lang w:val="id-ID"/>
        </w:rPr>
        <w:t>BUPATI</w:t>
      </w:r>
    </w:p>
    <w:p w:rsidR="0052005C" w:rsidRPr="0052005C" w:rsidRDefault="0052005C" w:rsidP="0052005C">
      <w:pPr>
        <w:ind w:right="476"/>
        <w:jc w:val="center"/>
        <w:rPr>
          <w:rFonts w:ascii="Bookman Old Style" w:hAnsi="Bookman Old Style"/>
          <w:sz w:val="16"/>
          <w:szCs w:val="16"/>
        </w:rPr>
      </w:pPr>
    </w:p>
    <w:p w:rsidR="006D480C" w:rsidRPr="00C53213" w:rsidRDefault="00A208D3" w:rsidP="0052005C">
      <w:pPr>
        <w:ind w:right="618"/>
        <w:jc w:val="center"/>
        <w:rPr>
          <w:rFonts w:ascii="Bookman Old Style" w:hAnsi="Bookman Old Style"/>
        </w:rPr>
      </w:pPr>
      <w:r w:rsidRPr="00C53213">
        <w:rPr>
          <w:rFonts w:ascii="Bookman Old Style" w:hAnsi="Bookman Old Style"/>
          <w:lang w:val="id-ID"/>
        </w:rPr>
        <w:t>PROVINSI JAWA TENGAH</w:t>
      </w:r>
    </w:p>
    <w:p w:rsidR="0052005C" w:rsidRPr="00C53213" w:rsidRDefault="0052005C" w:rsidP="0052005C">
      <w:pPr>
        <w:pStyle w:val="Heading1"/>
        <w:ind w:right="618"/>
        <w:rPr>
          <w:rFonts w:ascii="Bookman Old Style" w:hAnsi="Bookman Old Style" w:cs="Arial"/>
          <w:szCs w:val="24"/>
          <w:u w:val="none"/>
        </w:rPr>
      </w:pPr>
    </w:p>
    <w:p w:rsidR="006D480C" w:rsidRPr="00C53213" w:rsidRDefault="006D480C" w:rsidP="0052005C">
      <w:pPr>
        <w:pStyle w:val="Heading1"/>
        <w:ind w:right="618"/>
        <w:rPr>
          <w:rFonts w:ascii="Bookman Old Style" w:hAnsi="Bookman Old Style" w:cs="Arial"/>
          <w:szCs w:val="24"/>
          <w:u w:val="none"/>
        </w:rPr>
      </w:pPr>
      <w:r w:rsidRPr="00C53213">
        <w:rPr>
          <w:rFonts w:ascii="Bookman Old Style" w:hAnsi="Bookman Old Style" w:cs="Arial"/>
          <w:szCs w:val="24"/>
          <w:u w:val="none"/>
        </w:rPr>
        <w:t>PERATURAN BUPATI KUDUS</w:t>
      </w:r>
    </w:p>
    <w:p w:rsidR="006D480C" w:rsidRPr="00B368B0" w:rsidRDefault="006D480C" w:rsidP="0052005C">
      <w:pPr>
        <w:ind w:right="618"/>
        <w:jc w:val="center"/>
        <w:rPr>
          <w:rFonts w:ascii="Bookman Old Style" w:hAnsi="Bookman Old Style" w:cs="Arial"/>
        </w:rPr>
      </w:pPr>
      <w:r w:rsidRPr="00C53213">
        <w:rPr>
          <w:rFonts w:ascii="Bookman Old Style" w:hAnsi="Bookman Old Style" w:cs="Arial"/>
          <w:lang w:val="id-ID"/>
        </w:rPr>
        <w:t xml:space="preserve">NOMOR  </w:t>
      </w:r>
      <w:r w:rsidR="005C0582">
        <w:rPr>
          <w:rFonts w:ascii="Bookman Old Style" w:hAnsi="Bookman Old Style" w:cs="Arial"/>
        </w:rPr>
        <w:t xml:space="preserve">37 </w:t>
      </w:r>
      <w:r w:rsidR="0032159A" w:rsidRPr="00C53213">
        <w:rPr>
          <w:rFonts w:ascii="Bookman Old Style" w:hAnsi="Bookman Old Style" w:cs="Arial"/>
        </w:rPr>
        <w:t>TAHU</w:t>
      </w:r>
      <w:r w:rsidR="005C0582">
        <w:rPr>
          <w:rFonts w:ascii="Bookman Old Style" w:hAnsi="Bookman Old Style" w:cs="Arial"/>
        </w:rPr>
        <w:t>N 2017</w:t>
      </w:r>
      <w:r w:rsidR="006A26ED" w:rsidRPr="006A26ED">
        <w:rPr>
          <w:rFonts w:ascii="Bookman Old Style" w:hAnsi="Bookman Old Style" w:cs="Arial"/>
          <w:color w:val="FFFFFF" w:themeColor="background1"/>
        </w:rPr>
        <w:t>017</w:t>
      </w:r>
    </w:p>
    <w:p w:rsidR="006D480C" w:rsidRPr="009B0140" w:rsidRDefault="006D480C" w:rsidP="0052005C">
      <w:pPr>
        <w:ind w:right="476"/>
        <w:rPr>
          <w:rFonts w:ascii="Bookman Old Style" w:hAnsi="Bookman Old Style" w:cs="Arial"/>
          <w:sz w:val="20"/>
          <w:szCs w:val="20"/>
          <w:lang w:val="id-ID"/>
        </w:rPr>
      </w:pPr>
    </w:p>
    <w:p w:rsidR="006D480C" w:rsidRDefault="006D480C" w:rsidP="0052005C">
      <w:pPr>
        <w:ind w:right="476"/>
        <w:jc w:val="center"/>
        <w:rPr>
          <w:rFonts w:ascii="Bookman Old Style" w:hAnsi="Bookman Old Style" w:cs="Arial"/>
          <w:lang w:val="id-ID"/>
        </w:rPr>
      </w:pPr>
      <w:r>
        <w:rPr>
          <w:rFonts w:ascii="Bookman Old Style" w:hAnsi="Bookman Old Style" w:cs="Arial"/>
          <w:lang w:val="id-ID"/>
        </w:rPr>
        <w:t>TENTANG</w:t>
      </w:r>
    </w:p>
    <w:p w:rsidR="006D480C" w:rsidRPr="009B0140" w:rsidRDefault="006D480C">
      <w:pPr>
        <w:rPr>
          <w:rFonts w:ascii="Bookman Old Style" w:hAnsi="Bookman Old Style" w:cs="Arial"/>
          <w:sz w:val="20"/>
          <w:szCs w:val="20"/>
          <w:lang w:val="id-ID"/>
        </w:rPr>
      </w:pPr>
    </w:p>
    <w:p w:rsidR="006A26ED" w:rsidRDefault="001E75A1" w:rsidP="002A3AD3">
      <w:pPr>
        <w:jc w:val="center"/>
        <w:rPr>
          <w:rFonts w:ascii="Bookman Old Style" w:hAnsi="Bookman Old Style" w:cs="Arial"/>
        </w:rPr>
      </w:pPr>
      <w:r>
        <w:rPr>
          <w:rFonts w:ascii="Bookman Old Style" w:hAnsi="Bookman Old Style" w:cs="Arial"/>
          <w:lang w:val="id-ID"/>
        </w:rPr>
        <w:t xml:space="preserve">PERUBAHAN ATAS PERATURAN BUPATI KUDUS NOMOR </w:t>
      </w:r>
      <w:r w:rsidR="002A3AD3">
        <w:rPr>
          <w:rFonts w:ascii="Bookman Old Style" w:hAnsi="Bookman Old Style" w:cs="Arial"/>
        </w:rPr>
        <w:t>22</w:t>
      </w:r>
      <w:r>
        <w:rPr>
          <w:rFonts w:ascii="Bookman Old Style" w:hAnsi="Bookman Old Style" w:cs="Arial"/>
          <w:lang w:val="id-ID"/>
        </w:rPr>
        <w:t>TAHUN 201</w:t>
      </w:r>
      <w:r w:rsidR="002A3AD3">
        <w:rPr>
          <w:rFonts w:ascii="Bookman Old Style" w:hAnsi="Bookman Old Style" w:cs="Arial"/>
        </w:rPr>
        <w:t>7</w:t>
      </w:r>
    </w:p>
    <w:p w:rsidR="006A26ED" w:rsidRDefault="001E75A1" w:rsidP="002A3AD3">
      <w:pPr>
        <w:jc w:val="center"/>
        <w:rPr>
          <w:rFonts w:ascii="Bookman Old Style" w:hAnsi="Bookman Old Style" w:cs="Arial"/>
        </w:rPr>
      </w:pPr>
      <w:r>
        <w:rPr>
          <w:rFonts w:ascii="Bookman Old Style" w:hAnsi="Bookman Old Style" w:cs="Arial"/>
          <w:lang w:val="id-ID"/>
        </w:rPr>
        <w:t xml:space="preserve">TENTANG </w:t>
      </w:r>
      <w:r w:rsidR="002A3AD3" w:rsidRPr="002A3AD3">
        <w:rPr>
          <w:rFonts w:ascii="Bookman Old Style" w:hAnsi="Bookman Old Style" w:cs="Arial"/>
          <w:lang w:val="id-ID"/>
        </w:rPr>
        <w:t xml:space="preserve">PENYERTAAN MODAL PEMERINTAH KABUPATEN KUDUS </w:t>
      </w:r>
    </w:p>
    <w:p w:rsidR="006A26ED" w:rsidRDefault="002A3AD3" w:rsidP="002A3AD3">
      <w:pPr>
        <w:jc w:val="center"/>
        <w:rPr>
          <w:rFonts w:ascii="Bookman Old Style" w:hAnsi="Bookman Old Style" w:cs="Arial"/>
        </w:rPr>
      </w:pPr>
      <w:r w:rsidRPr="002A3AD3">
        <w:rPr>
          <w:rFonts w:ascii="Bookman Old Style" w:hAnsi="Bookman Old Style" w:cs="Arial"/>
          <w:lang w:val="id-ID"/>
        </w:rPr>
        <w:t xml:space="preserve">KEPADA PERUSAHAAN DAERAH AIR MINUM KABUPATEN KUDUS </w:t>
      </w:r>
    </w:p>
    <w:p w:rsidR="006D480C" w:rsidRDefault="002A3AD3" w:rsidP="002A3AD3">
      <w:pPr>
        <w:jc w:val="center"/>
        <w:rPr>
          <w:rFonts w:ascii="Bookman Old Style" w:hAnsi="Bookman Old Style" w:cs="Arial"/>
          <w:lang w:val="id-ID"/>
        </w:rPr>
      </w:pPr>
      <w:r w:rsidRPr="002A3AD3">
        <w:rPr>
          <w:rFonts w:ascii="Bookman Old Style" w:hAnsi="Bookman Old Style" w:cs="Arial"/>
          <w:lang w:val="id-ID"/>
        </w:rPr>
        <w:t>TAHUN ANGGARAN 2017</w:t>
      </w:r>
    </w:p>
    <w:p w:rsidR="006D480C" w:rsidRDefault="006D480C">
      <w:pPr>
        <w:jc w:val="both"/>
        <w:rPr>
          <w:rFonts w:ascii="Bookman Old Style" w:hAnsi="Bookman Old Style" w:cs="Arial"/>
          <w:sz w:val="20"/>
          <w:szCs w:val="20"/>
        </w:rPr>
      </w:pPr>
    </w:p>
    <w:p w:rsidR="006A26ED" w:rsidRPr="006A26ED" w:rsidRDefault="006A26ED">
      <w:pPr>
        <w:jc w:val="both"/>
        <w:rPr>
          <w:rFonts w:ascii="Bookman Old Style" w:hAnsi="Bookman Old Style" w:cs="Arial"/>
          <w:sz w:val="20"/>
          <w:szCs w:val="20"/>
        </w:rPr>
      </w:pPr>
    </w:p>
    <w:p w:rsidR="006D480C" w:rsidRDefault="006D480C">
      <w:pPr>
        <w:jc w:val="center"/>
        <w:rPr>
          <w:rFonts w:ascii="Bookman Old Style" w:hAnsi="Bookman Old Style" w:cs="Arial"/>
          <w:lang w:val="id-ID"/>
        </w:rPr>
      </w:pPr>
      <w:r>
        <w:rPr>
          <w:rFonts w:ascii="Bookman Old Style" w:hAnsi="Bookman Old Style" w:cs="Arial"/>
          <w:lang w:val="id-ID"/>
        </w:rPr>
        <w:t>BUPATI KUDUS,</w:t>
      </w:r>
    </w:p>
    <w:p w:rsidR="006D480C" w:rsidRPr="00D17E9F" w:rsidRDefault="006D480C">
      <w:pPr>
        <w:rPr>
          <w:rFonts w:ascii="Bookman Old Style" w:hAnsi="Bookman Old Style" w:cs="Arial"/>
          <w:sz w:val="20"/>
          <w:szCs w:val="20"/>
          <w:lang w:val="id-ID"/>
        </w:rPr>
      </w:pPr>
    </w:p>
    <w:tbl>
      <w:tblPr>
        <w:tblW w:w="9356" w:type="dxa"/>
        <w:tblInd w:w="108" w:type="dxa"/>
        <w:tblLayout w:type="fixed"/>
        <w:tblLook w:val="0000"/>
      </w:tblPr>
      <w:tblGrid>
        <w:gridCol w:w="1843"/>
        <w:gridCol w:w="360"/>
        <w:gridCol w:w="490"/>
        <w:gridCol w:w="6663"/>
      </w:tblGrid>
      <w:tr w:rsidR="006D480C" w:rsidTr="006654AF">
        <w:tc>
          <w:tcPr>
            <w:tcW w:w="1843" w:type="dxa"/>
          </w:tcPr>
          <w:p w:rsidR="006D480C" w:rsidRDefault="006D480C">
            <w:pPr>
              <w:jc w:val="both"/>
              <w:rPr>
                <w:rFonts w:ascii="Bookman Old Style" w:hAnsi="Bookman Old Style" w:cs="Arial"/>
                <w:lang w:val="id-ID"/>
              </w:rPr>
            </w:pPr>
            <w:r>
              <w:rPr>
                <w:rFonts w:ascii="Bookman Old Style" w:hAnsi="Bookman Old Style" w:cs="Arial"/>
                <w:lang w:val="id-ID"/>
              </w:rPr>
              <w:t>Menimbang</w:t>
            </w:r>
          </w:p>
        </w:tc>
        <w:tc>
          <w:tcPr>
            <w:tcW w:w="360" w:type="dxa"/>
          </w:tcPr>
          <w:p w:rsidR="006D480C" w:rsidRDefault="006D480C">
            <w:pPr>
              <w:jc w:val="both"/>
              <w:rPr>
                <w:rFonts w:ascii="Bookman Old Style" w:hAnsi="Bookman Old Style" w:cs="Arial"/>
                <w:lang w:val="id-ID"/>
              </w:rPr>
            </w:pPr>
            <w:r>
              <w:rPr>
                <w:rFonts w:ascii="Bookman Old Style" w:hAnsi="Bookman Old Style" w:cs="Arial"/>
                <w:lang w:val="id-ID"/>
              </w:rPr>
              <w:t>:</w:t>
            </w:r>
          </w:p>
        </w:tc>
        <w:tc>
          <w:tcPr>
            <w:tcW w:w="490" w:type="dxa"/>
          </w:tcPr>
          <w:p w:rsidR="006D480C" w:rsidRDefault="006D480C">
            <w:pPr>
              <w:jc w:val="both"/>
              <w:rPr>
                <w:rFonts w:ascii="Bookman Old Style" w:hAnsi="Bookman Old Style" w:cs="Arial"/>
                <w:lang w:val="id-ID"/>
              </w:rPr>
            </w:pPr>
            <w:r>
              <w:rPr>
                <w:rFonts w:ascii="Bookman Old Style" w:hAnsi="Bookman Old Style" w:cs="Arial"/>
                <w:lang w:val="id-ID"/>
              </w:rPr>
              <w:t>a.</w:t>
            </w:r>
          </w:p>
        </w:tc>
        <w:tc>
          <w:tcPr>
            <w:tcW w:w="6663" w:type="dxa"/>
          </w:tcPr>
          <w:p w:rsidR="00566B95" w:rsidRPr="00AD6821" w:rsidRDefault="008B2EEE" w:rsidP="002709B3">
            <w:pPr>
              <w:spacing w:after="120"/>
              <w:ind w:right="34"/>
              <w:jc w:val="both"/>
              <w:rPr>
                <w:rFonts w:ascii="Bookman Old Style" w:hAnsi="Bookman Old Style" w:cs="Arial"/>
                <w:szCs w:val="14"/>
              </w:rPr>
            </w:pPr>
            <w:r>
              <w:rPr>
                <w:rFonts w:ascii="Bookman Old Style" w:hAnsi="Bookman Old Style"/>
                <w:lang w:val="pt-BR"/>
              </w:rPr>
              <w:t xml:space="preserve">bahwa </w:t>
            </w:r>
            <w:r w:rsidR="00A34E53">
              <w:rPr>
                <w:rFonts w:ascii="Bookman Old Style" w:hAnsi="Bookman Old Style"/>
              </w:rPr>
              <w:t>dalam rangka</w:t>
            </w:r>
            <w:r w:rsidR="000C72A6" w:rsidRPr="000C72A6">
              <w:rPr>
                <w:rFonts w:ascii="Bookman Old Style" w:hAnsi="Bookman Old Style"/>
                <w:lang w:val="id-ID"/>
              </w:rPr>
              <w:t>meningkatkan kinerja Perusahaan  Daerah Air Minum Kabupaten Kudus dalam</w:t>
            </w:r>
            <w:r w:rsidR="000C72A6">
              <w:rPr>
                <w:rFonts w:ascii="Bookman Old Style" w:hAnsi="Bookman Old Style"/>
              </w:rPr>
              <w:t xml:space="preserve"> memberikan </w:t>
            </w:r>
            <w:r w:rsidR="000C72A6" w:rsidRPr="000C72A6">
              <w:rPr>
                <w:rFonts w:ascii="Bookman Old Style" w:hAnsi="Bookman Old Style"/>
                <w:lang w:val="id-ID"/>
              </w:rPr>
              <w:t>pelayanan kepada masyarakat</w:t>
            </w:r>
            <w:r w:rsidR="000C72A6">
              <w:rPr>
                <w:rFonts w:ascii="Bookman Old Style" w:hAnsi="Bookman Old Style"/>
              </w:rPr>
              <w:t>, perlu dilakukan penambahan modal dasar melalui penyertaan modal Pemerintah Kabupaten Kudus;</w:t>
            </w:r>
          </w:p>
        </w:tc>
      </w:tr>
      <w:tr w:rsidR="00FF3A2A" w:rsidTr="002709B3">
        <w:trPr>
          <w:trHeight w:val="3969"/>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B72CBE">
            <w:pPr>
              <w:jc w:val="both"/>
              <w:rPr>
                <w:rFonts w:ascii="Bookman Old Style" w:hAnsi="Bookman Old Style" w:cs="Arial"/>
                <w:lang w:val="id-ID"/>
              </w:rPr>
            </w:pPr>
            <w:r>
              <w:rPr>
                <w:rFonts w:ascii="Bookman Old Style" w:hAnsi="Bookman Old Style" w:cs="Arial"/>
                <w:lang w:val="id-ID"/>
              </w:rPr>
              <w:t>b.</w:t>
            </w:r>
          </w:p>
        </w:tc>
        <w:tc>
          <w:tcPr>
            <w:tcW w:w="6663" w:type="dxa"/>
          </w:tcPr>
          <w:p w:rsidR="00FF3A2A" w:rsidRPr="00040DAF" w:rsidRDefault="00AD6821" w:rsidP="003C7606">
            <w:pPr>
              <w:spacing w:after="120"/>
              <w:ind w:right="34"/>
              <w:jc w:val="both"/>
              <w:rPr>
                <w:rFonts w:ascii="Bookman Old Style" w:hAnsi="Bookman Old Style"/>
                <w:lang w:val="pt-BR"/>
              </w:rPr>
            </w:pPr>
            <w:r>
              <w:rPr>
                <w:rFonts w:ascii="Bookman Old Style" w:hAnsi="Bookman Old Style"/>
                <w:lang w:val="pt-BR"/>
              </w:rPr>
              <w:t>b</w:t>
            </w:r>
            <w:r w:rsidR="00FF3A2A">
              <w:rPr>
                <w:rFonts w:ascii="Bookman Old Style" w:hAnsi="Bookman Old Style"/>
                <w:lang w:val="pt-BR"/>
              </w:rPr>
              <w:t xml:space="preserve">ahwa </w:t>
            </w:r>
            <w:r>
              <w:rPr>
                <w:rFonts w:ascii="Bookman Old Style" w:hAnsi="Bookman Old Style"/>
                <w:lang w:val="pt-BR"/>
              </w:rPr>
              <w:t>dengan diundangkannya Peraturan Daerah Kabupaten Kudus Nomor 1 Tahun 2017 tentang Perubahan atas Peraturan Daerah Kabupaten Kudus Nomor 3 Tahun 2012 tentang Perusahaan Daerah Air Minum Kabupaten Kudus</w:t>
            </w:r>
            <w:r w:rsidR="001E6EFE">
              <w:rPr>
                <w:rFonts w:ascii="Bookman Old Style" w:hAnsi="Bookman Old Style"/>
                <w:lang w:val="pt-BR"/>
              </w:rPr>
              <w:t>, Peraturan Daerah Kabupaten Kudus Nomor 20 Tahun 2017 tentang Perubahan Anggaran Pendapatan dan Belanja Daerah Kabupaten Kudus Tahun Anggaran 2017, dan Peraturan Bupati Kudus Nomor 32 Tahun 2017 tentang Penjabaran Perubahan Anggaran Pendapatan dan Belanja Daerah Kabupaten Kudus</w:t>
            </w:r>
            <w:r w:rsidR="00CF3127">
              <w:rPr>
                <w:rFonts w:ascii="Bookman Old Style" w:hAnsi="Bookman Old Style"/>
                <w:lang w:val="pt-BR"/>
              </w:rPr>
              <w:t xml:space="preserve"> Tahun Anggaran 2017</w:t>
            </w:r>
            <w:r w:rsidR="001E6EFE">
              <w:rPr>
                <w:rFonts w:ascii="Bookman Old Style" w:hAnsi="Bookman Old Style"/>
                <w:lang w:val="pt-BR"/>
              </w:rPr>
              <w:t xml:space="preserve">, </w:t>
            </w:r>
            <w:r w:rsidR="00F701BC">
              <w:rPr>
                <w:rFonts w:ascii="Bookman Old Style" w:hAnsi="Bookman Old Style"/>
                <w:lang w:val="pt-BR"/>
              </w:rPr>
              <w:t>terdapat pe</w:t>
            </w:r>
            <w:r w:rsidR="001E6EFE">
              <w:rPr>
                <w:rFonts w:ascii="Bookman Old Style" w:hAnsi="Bookman Old Style"/>
                <w:lang w:val="pt-BR"/>
              </w:rPr>
              <w:t>nambahan</w:t>
            </w:r>
            <w:r w:rsidR="00F701BC">
              <w:rPr>
                <w:rFonts w:ascii="Bookman Old Style" w:hAnsi="Bookman Old Style"/>
                <w:lang w:val="pt-BR"/>
              </w:rPr>
              <w:t xml:space="preserve"> alokasi </w:t>
            </w:r>
            <w:r w:rsidR="001E6EFE">
              <w:rPr>
                <w:rFonts w:ascii="Bookman Old Style" w:hAnsi="Bookman Old Style"/>
                <w:lang w:val="pt-BR"/>
              </w:rPr>
              <w:t>penyertaan modal Pemerintah Kabupaten Kudus kepada Perusahaan Daerah Air Minum Kabupaten Kudus Tahun Anggaran 2017;</w:t>
            </w:r>
          </w:p>
        </w:tc>
      </w:tr>
      <w:tr w:rsidR="00FF3A2A" w:rsidTr="006654AF">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B72CBE">
            <w:pPr>
              <w:jc w:val="both"/>
              <w:rPr>
                <w:rFonts w:ascii="Bookman Old Style" w:hAnsi="Bookman Old Style" w:cs="Arial"/>
                <w:lang w:val="id-ID"/>
              </w:rPr>
            </w:pPr>
            <w:r>
              <w:rPr>
                <w:rFonts w:ascii="Bookman Old Style" w:hAnsi="Bookman Old Style" w:cs="Arial"/>
                <w:lang w:val="id-ID"/>
              </w:rPr>
              <w:t>c.</w:t>
            </w:r>
          </w:p>
        </w:tc>
        <w:tc>
          <w:tcPr>
            <w:tcW w:w="6663" w:type="dxa"/>
          </w:tcPr>
          <w:p w:rsidR="00FF3A2A" w:rsidRPr="00040DAF" w:rsidRDefault="006154CB" w:rsidP="00637078">
            <w:pPr>
              <w:spacing w:after="120"/>
              <w:ind w:right="-115"/>
              <w:jc w:val="both"/>
              <w:rPr>
                <w:rFonts w:ascii="Bookman Old Style" w:hAnsi="Bookman Old Style"/>
                <w:lang w:val="id-ID"/>
              </w:rPr>
            </w:pPr>
            <w:r>
              <w:rPr>
                <w:rFonts w:ascii="Bookman Old Style" w:hAnsi="Bookman Old Style"/>
              </w:rPr>
              <w:t xml:space="preserve">bahwa </w:t>
            </w:r>
            <w:r w:rsidR="00CF3127">
              <w:rPr>
                <w:rFonts w:ascii="Bookman Old Style" w:hAnsi="Bookman Old Style"/>
              </w:rPr>
              <w:t>dengan berta</w:t>
            </w:r>
            <w:r w:rsidR="00637078">
              <w:rPr>
                <w:rFonts w:ascii="Bookman Old Style" w:hAnsi="Bookman Old Style"/>
              </w:rPr>
              <w:t>m</w:t>
            </w:r>
            <w:r w:rsidR="00CF3127">
              <w:rPr>
                <w:rFonts w:ascii="Bookman Old Style" w:hAnsi="Bookman Old Style"/>
              </w:rPr>
              <w:t xml:space="preserve">bahnya alokasi penyertaan modal Pemerintah Kabupaten Kudus </w:t>
            </w:r>
            <w:r w:rsidR="00040DAF">
              <w:rPr>
                <w:rFonts w:ascii="Bookman Old Style" w:hAnsi="Bookman Old Style"/>
              </w:rPr>
              <w:t>sebagaimana dimaksud huruf b</w:t>
            </w:r>
            <w:r w:rsidR="00FF3A2A">
              <w:rPr>
                <w:rFonts w:ascii="Bookman Old Style" w:hAnsi="Bookman Old Style"/>
                <w:i/>
                <w:lang w:val="id-ID"/>
              </w:rPr>
              <w:t xml:space="preserve">, </w:t>
            </w:r>
            <w:r w:rsidR="00FF3A2A">
              <w:rPr>
                <w:rFonts w:ascii="Bookman Old Style" w:hAnsi="Bookman Old Style"/>
                <w:lang w:val="id-ID"/>
              </w:rPr>
              <w:t>perlu</w:t>
            </w:r>
            <w:r>
              <w:rPr>
                <w:rFonts w:ascii="Bookman Old Style" w:hAnsi="Bookman Old Style"/>
              </w:rPr>
              <w:t xml:space="preserve">mengubah </w:t>
            </w:r>
            <w:r w:rsidR="00FF3A2A" w:rsidRPr="00A34E53">
              <w:rPr>
                <w:rFonts w:ascii="Bookman Old Style" w:hAnsi="Bookman Old Style"/>
              </w:rPr>
              <w:t xml:space="preserve">Peraturan Bupati Kudus Nomor </w:t>
            </w:r>
            <w:r w:rsidR="000B749E">
              <w:rPr>
                <w:rFonts w:ascii="Bookman Old Style" w:hAnsi="Bookman Old Style"/>
              </w:rPr>
              <w:t>22</w:t>
            </w:r>
            <w:r w:rsidR="00FF3A2A" w:rsidRPr="00A34E53">
              <w:rPr>
                <w:rFonts w:ascii="Bookman Old Style" w:hAnsi="Bookman Old Style"/>
              </w:rPr>
              <w:t xml:space="preserve"> Tahun 201</w:t>
            </w:r>
            <w:r w:rsidR="000B749E">
              <w:rPr>
                <w:rFonts w:ascii="Bookman Old Style" w:hAnsi="Bookman Old Style"/>
              </w:rPr>
              <w:t>7</w:t>
            </w:r>
            <w:r w:rsidR="00FF3A2A">
              <w:rPr>
                <w:rFonts w:ascii="Bookman Old Style" w:hAnsi="Bookman Old Style"/>
              </w:rPr>
              <w:t xml:space="preserve"> t</w:t>
            </w:r>
            <w:r w:rsidR="00FF3A2A" w:rsidRPr="00A34E53">
              <w:rPr>
                <w:rFonts w:ascii="Bookman Old Style" w:hAnsi="Bookman Old Style"/>
              </w:rPr>
              <w:t xml:space="preserve">entang Penyertaan Modal Pemerintah Kabupaten KudusKepada </w:t>
            </w:r>
            <w:r w:rsidR="000B749E">
              <w:rPr>
                <w:rFonts w:ascii="Bookman Old Style" w:hAnsi="Bookman Old Style"/>
              </w:rPr>
              <w:t>Perusahaan Daerah Air Minum Kabupaten Kudus</w:t>
            </w:r>
            <w:r w:rsidR="00FF3A2A" w:rsidRPr="00A34E53">
              <w:rPr>
                <w:rFonts w:ascii="Bookman Old Style" w:hAnsi="Bookman Old Style"/>
              </w:rPr>
              <w:t>Tahun Anggaran 201</w:t>
            </w:r>
            <w:r w:rsidR="000B749E">
              <w:rPr>
                <w:rFonts w:ascii="Bookman Old Style" w:hAnsi="Bookman Old Style"/>
              </w:rPr>
              <w:t>7</w:t>
            </w:r>
            <w:r w:rsidR="00FF3A2A">
              <w:rPr>
                <w:rFonts w:ascii="Bookman Old Style" w:hAnsi="Bookman Old Style"/>
                <w:lang w:val="id-ID"/>
              </w:rPr>
              <w:t>;</w:t>
            </w:r>
          </w:p>
        </w:tc>
      </w:tr>
      <w:tr w:rsidR="00FF3A2A" w:rsidTr="006654AF">
        <w:trPr>
          <w:trHeight w:val="1080"/>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Pr="00FF3A2A" w:rsidRDefault="006654AF">
            <w:pPr>
              <w:jc w:val="both"/>
              <w:rPr>
                <w:rFonts w:ascii="Bookman Old Style" w:hAnsi="Bookman Old Style" w:cs="Arial"/>
              </w:rPr>
            </w:pPr>
            <w:r>
              <w:rPr>
                <w:rFonts w:ascii="Bookman Old Style" w:hAnsi="Bookman Old Style" w:cs="Arial"/>
              </w:rPr>
              <w:t>d</w:t>
            </w:r>
            <w:r w:rsidR="00FF3A2A">
              <w:rPr>
                <w:rFonts w:ascii="Bookman Old Style" w:hAnsi="Bookman Old Style" w:cs="Arial"/>
              </w:rPr>
              <w:t>.</w:t>
            </w:r>
          </w:p>
          <w:p w:rsidR="00FF3A2A" w:rsidRDefault="00FF3A2A">
            <w:pPr>
              <w:jc w:val="both"/>
              <w:rPr>
                <w:rFonts w:ascii="Bookman Old Style" w:hAnsi="Bookman Old Style" w:cs="Arial"/>
              </w:rPr>
            </w:pPr>
          </w:p>
        </w:tc>
        <w:tc>
          <w:tcPr>
            <w:tcW w:w="6663" w:type="dxa"/>
          </w:tcPr>
          <w:p w:rsidR="00FF3A2A" w:rsidRDefault="00FF3A2A" w:rsidP="006473A0">
            <w:pPr>
              <w:ind w:right="-115"/>
              <w:jc w:val="both"/>
              <w:rPr>
                <w:rFonts w:ascii="Bookman Old Style" w:hAnsi="Bookman Old Style" w:cs="Arial"/>
              </w:rPr>
            </w:pPr>
            <w:r>
              <w:rPr>
                <w:rFonts w:ascii="Bookman Old Style" w:hAnsi="Bookman Old Style" w:cs="Arial"/>
                <w:lang w:val="id-ID"/>
              </w:rPr>
              <w:t>bahwa berdasarkan pertimbangan sebagaimana dimaksud huruf a, huruf b, dan huruf c, perlu menetapkan Peraturan Bupati;</w:t>
            </w:r>
          </w:p>
          <w:p w:rsidR="00EA7974" w:rsidRPr="006654AF" w:rsidRDefault="00EA7974" w:rsidP="006473A0">
            <w:pPr>
              <w:ind w:right="-115"/>
              <w:jc w:val="both"/>
              <w:rPr>
                <w:rFonts w:ascii="Bookman Old Style" w:hAnsi="Bookman Old Style" w:cs="Arial"/>
              </w:rPr>
            </w:pPr>
          </w:p>
        </w:tc>
      </w:tr>
      <w:tr w:rsidR="00FF3A2A" w:rsidTr="006654AF">
        <w:tc>
          <w:tcPr>
            <w:tcW w:w="1843" w:type="dxa"/>
          </w:tcPr>
          <w:p w:rsidR="00FF3A2A" w:rsidRDefault="00FF3A2A">
            <w:pPr>
              <w:jc w:val="both"/>
              <w:rPr>
                <w:rFonts w:ascii="Bookman Old Style" w:hAnsi="Bookman Old Style" w:cs="Arial"/>
                <w:lang w:val="id-ID"/>
              </w:rPr>
            </w:pPr>
            <w:r>
              <w:rPr>
                <w:rFonts w:ascii="Bookman Old Style" w:hAnsi="Bookman Old Style" w:cs="Arial"/>
                <w:lang w:val="id-ID"/>
              </w:rPr>
              <w:t>Mengingat</w:t>
            </w:r>
          </w:p>
        </w:tc>
        <w:tc>
          <w:tcPr>
            <w:tcW w:w="360" w:type="dxa"/>
          </w:tcPr>
          <w:p w:rsidR="00FF3A2A" w:rsidRDefault="00FF3A2A">
            <w:pPr>
              <w:jc w:val="both"/>
              <w:rPr>
                <w:rFonts w:ascii="Bookman Old Style" w:hAnsi="Bookman Old Style" w:cs="Arial"/>
                <w:lang w:val="id-ID"/>
              </w:rPr>
            </w:pPr>
            <w:r>
              <w:rPr>
                <w:rFonts w:ascii="Bookman Old Style" w:hAnsi="Bookman Old Style" w:cs="Arial"/>
                <w:lang w:val="id-ID"/>
              </w:rPr>
              <w:t>:</w:t>
            </w:r>
          </w:p>
        </w:tc>
        <w:tc>
          <w:tcPr>
            <w:tcW w:w="490" w:type="dxa"/>
          </w:tcPr>
          <w:p w:rsidR="00FF3A2A" w:rsidRPr="006154CB" w:rsidRDefault="00FF3A2A" w:rsidP="006154CB">
            <w:pPr>
              <w:pStyle w:val="ListParagraph"/>
              <w:numPr>
                <w:ilvl w:val="0"/>
                <w:numId w:val="20"/>
              </w:numPr>
              <w:ind w:left="382" w:hanging="425"/>
              <w:jc w:val="both"/>
              <w:rPr>
                <w:rFonts w:ascii="Bookman Old Style" w:hAnsi="Bookman Old Style" w:cs="Arial"/>
              </w:rPr>
            </w:pPr>
          </w:p>
        </w:tc>
        <w:tc>
          <w:tcPr>
            <w:tcW w:w="6663" w:type="dxa"/>
          </w:tcPr>
          <w:p w:rsidR="00FF3A2A" w:rsidRDefault="00FF3A2A" w:rsidP="006654AF">
            <w:pPr>
              <w:ind w:right="-115"/>
              <w:jc w:val="both"/>
              <w:rPr>
                <w:rFonts w:ascii="Bookman Old Style" w:hAnsi="Bookman Old Style" w:cs="Arial"/>
              </w:rPr>
            </w:pPr>
            <w:r>
              <w:rPr>
                <w:rFonts w:ascii="Bookman Old Style" w:hAnsi="Bookman Old Style" w:cs="Arial"/>
                <w:lang w:val="id-ID"/>
              </w:rPr>
              <w:t>Undang-Undang Nomor 13 Tahun 1950 tentang Pembentukan Daerah-Daerah Kabupaten dalam Lingkungan Propinsi Jawa Tengah;</w:t>
            </w:r>
          </w:p>
          <w:p w:rsidR="0052005C" w:rsidRPr="0052005C" w:rsidRDefault="0052005C" w:rsidP="006654AF">
            <w:pPr>
              <w:ind w:right="-115"/>
              <w:jc w:val="both"/>
              <w:rPr>
                <w:rFonts w:ascii="Bookman Old Style" w:hAnsi="Bookman Old Style" w:cs="Arial"/>
              </w:rPr>
            </w:pPr>
          </w:p>
          <w:p w:rsidR="0052005C" w:rsidRPr="006654AF" w:rsidRDefault="0052005C" w:rsidP="006654AF">
            <w:pPr>
              <w:ind w:right="-115"/>
              <w:jc w:val="both"/>
              <w:rPr>
                <w:rFonts w:ascii="Bookman Old Style" w:hAnsi="Bookman Old Style" w:cs="Arial"/>
                <w:sz w:val="20"/>
                <w:szCs w:val="20"/>
              </w:rPr>
            </w:pPr>
          </w:p>
        </w:tc>
      </w:tr>
      <w:tr w:rsidR="00637078" w:rsidTr="006654AF">
        <w:tc>
          <w:tcPr>
            <w:tcW w:w="1843" w:type="dxa"/>
          </w:tcPr>
          <w:p w:rsidR="00637078" w:rsidRDefault="00637078">
            <w:pPr>
              <w:jc w:val="both"/>
              <w:rPr>
                <w:rFonts w:ascii="Bookman Old Style" w:hAnsi="Bookman Old Style" w:cs="Arial"/>
                <w:lang w:val="id-ID"/>
              </w:rPr>
            </w:pPr>
          </w:p>
        </w:tc>
        <w:tc>
          <w:tcPr>
            <w:tcW w:w="360" w:type="dxa"/>
          </w:tcPr>
          <w:p w:rsidR="00637078" w:rsidRDefault="00637078">
            <w:pPr>
              <w:jc w:val="both"/>
              <w:rPr>
                <w:rFonts w:ascii="Bookman Old Style" w:hAnsi="Bookman Old Style" w:cs="Arial"/>
                <w:lang w:val="id-ID"/>
              </w:rPr>
            </w:pPr>
          </w:p>
        </w:tc>
        <w:tc>
          <w:tcPr>
            <w:tcW w:w="490" w:type="dxa"/>
          </w:tcPr>
          <w:p w:rsidR="00637078" w:rsidRDefault="00637078" w:rsidP="00637078">
            <w:pPr>
              <w:pStyle w:val="ListParagraph"/>
              <w:ind w:left="382"/>
              <w:jc w:val="both"/>
              <w:rPr>
                <w:rFonts w:ascii="Bookman Old Style" w:hAnsi="Bookman Old Style" w:cs="Arial"/>
                <w:lang w:val="id-ID"/>
              </w:rPr>
            </w:pPr>
          </w:p>
        </w:tc>
        <w:tc>
          <w:tcPr>
            <w:tcW w:w="6663" w:type="dxa"/>
          </w:tcPr>
          <w:p w:rsidR="00637078" w:rsidRDefault="00637078" w:rsidP="002709B3">
            <w:pPr>
              <w:ind w:right="-115"/>
              <w:jc w:val="both"/>
              <w:rPr>
                <w:rFonts w:ascii="Bookman Old Style" w:hAnsi="Bookman Old Style" w:cs="Arial"/>
              </w:rPr>
            </w:pPr>
          </w:p>
          <w:p w:rsidR="00637078" w:rsidRPr="00637078" w:rsidRDefault="00637078" w:rsidP="002709B3">
            <w:pPr>
              <w:ind w:right="-115"/>
              <w:jc w:val="both"/>
              <w:rPr>
                <w:rFonts w:ascii="Bookman Old Style" w:hAnsi="Bookman Old Style" w:cs="Arial"/>
              </w:rPr>
            </w:pPr>
          </w:p>
        </w:tc>
      </w:tr>
      <w:tr w:rsidR="00FF3A2A" w:rsidTr="006654AF">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6654AF" w:rsidRDefault="00FF3A2A" w:rsidP="002709B3">
            <w:pPr>
              <w:ind w:right="-115"/>
              <w:jc w:val="both"/>
              <w:rPr>
                <w:rFonts w:ascii="Bookman Old Style" w:hAnsi="Bookman Old Style" w:cs="Arial"/>
              </w:rPr>
            </w:pPr>
            <w:r>
              <w:rPr>
                <w:rFonts w:ascii="Bookman Old Style" w:hAnsi="Bookman Old Style" w:cs="Arial"/>
                <w:lang w:val="id-ID"/>
              </w:rPr>
              <w:t>Undang-Undang Nomor 17 Tahun 2003 tentang Keuangan Negara (Lembaran Negara Republik Indonesia Tahun 2003 Nomor 47, Tambahan Lembaran Negara Republik Indonesia Nomor 4286);</w:t>
            </w:r>
          </w:p>
          <w:p w:rsidR="00637078" w:rsidRPr="00637078" w:rsidRDefault="00637078" w:rsidP="002709B3">
            <w:pPr>
              <w:ind w:right="-115"/>
              <w:jc w:val="both"/>
              <w:rPr>
                <w:rFonts w:ascii="Bookman Old Style" w:hAnsi="Bookman Old Style" w:cs="Arial"/>
              </w:rPr>
            </w:pPr>
          </w:p>
        </w:tc>
      </w:tr>
      <w:tr w:rsidR="00FF3A2A" w:rsidTr="006654AF">
        <w:tc>
          <w:tcPr>
            <w:tcW w:w="1843" w:type="dxa"/>
          </w:tcPr>
          <w:p w:rsidR="00FF3A2A" w:rsidRDefault="00FF3A2A">
            <w:pPr>
              <w:jc w:val="both"/>
              <w:rPr>
                <w:rFonts w:ascii="Bookman Old Style" w:hAnsi="Bookman Old Style" w:cs="Arial"/>
                <w:lang w:val="id-ID"/>
              </w:rPr>
            </w:pPr>
          </w:p>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654AF">
            <w:pPr>
              <w:ind w:right="-115"/>
              <w:jc w:val="both"/>
              <w:rPr>
                <w:rFonts w:ascii="Bookman Old Style" w:hAnsi="Bookman Old Style" w:cs="Arial"/>
              </w:rPr>
            </w:pPr>
            <w:r>
              <w:rPr>
                <w:rFonts w:ascii="Bookman Old Style" w:hAnsi="Bookman Old Style" w:cs="Arial"/>
                <w:lang w:val="id-ID"/>
              </w:rPr>
              <w:t>Undang-Undang Nomor 1 Tahun 2004 tentang Perbendaharaan Negara (Lembaran Negara Republik Indonesia Tahun 2004 Nomor 5, Tambahan Lembaran Negara Republik Indonesia Nomor 4355);</w:t>
            </w:r>
          </w:p>
          <w:p w:rsidR="006654AF" w:rsidRPr="00EA7974" w:rsidRDefault="006654AF" w:rsidP="006654AF">
            <w:pPr>
              <w:ind w:right="-115"/>
              <w:jc w:val="both"/>
              <w:rPr>
                <w:rFonts w:ascii="Bookman Old Style" w:hAnsi="Bookman Old Style" w:cs="Arial"/>
              </w:rPr>
            </w:pPr>
          </w:p>
        </w:tc>
      </w:tr>
      <w:tr w:rsidR="00FF3A2A" w:rsidTr="006654AF">
        <w:trPr>
          <w:trHeight w:val="3128"/>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Pr="006154CB"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473A0">
            <w:pPr>
              <w:ind w:right="-115"/>
              <w:jc w:val="both"/>
              <w:rPr>
                <w:rFonts w:ascii="Bookman Old Style" w:hAnsi="Bookman Old Style" w:cs="Arial"/>
                <w:lang w:val="sv-SE"/>
              </w:rPr>
            </w:pPr>
            <w:r w:rsidRPr="00A54FBA">
              <w:rPr>
                <w:rFonts w:ascii="Bookman Old Style" w:hAnsi="Bookman Old Style" w:cs="Arial"/>
                <w:lang w:val="sv-SE"/>
              </w:rPr>
              <w:t xml:space="preserve">Undang-Undang Nomor </w:t>
            </w:r>
            <w:r w:rsidRPr="00A54FBA">
              <w:rPr>
                <w:rFonts w:ascii="Bookman Old Style" w:hAnsi="Bookman Old Style" w:cs="Arial"/>
                <w:lang w:val="id-ID"/>
              </w:rPr>
              <w:t>23</w:t>
            </w:r>
            <w:r w:rsidRPr="00A54FBA">
              <w:rPr>
                <w:rFonts w:ascii="Bookman Old Style" w:hAnsi="Bookman Old Style" w:cs="Arial"/>
                <w:lang w:val="sv-SE"/>
              </w:rPr>
              <w:t xml:space="preserve"> Tahun 20</w:t>
            </w:r>
            <w:r w:rsidRPr="00A54FBA">
              <w:rPr>
                <w:rFonts w:ascii="Bookman Old Style" w:hAnsi="Bookman Old Style" w:cs="Arial"/>
                <w:lang w:val="id-ID"/>
              </w:rPr>
              <w:t>1</w:t>
            </w:r>
            <w:r w:rsidRPr="00A54FBA">
              <w:rPr>
                <w:rFonts w:ascii="Bookman Old Style" w:hAnsi="Bookman Old Style" w:cs="Arial"/>
                <w:lang w:val="sv-SE"/>
              </w:rPr>
              <w:t>4 tentang Pemerintahan Daerah (Lembaran Negara Republik Indonesia Tahun 20</w:t>
            </w:r>
            <w:r w:rsidRPr="00A54FBA">
              <w:rPr>
                <w:rFonts w:ascii="Bookman Old Style" w:hAnsi="Bookman Old Style" w:cs="Arial"/>
                <w:lang w:val="id-ID"/>
              </w:rPr>
              <w:t>14</w:t>
            </w:r>
            <w:r w:rsidRPr="00A54FBA">
              <w:rPr>
                <w:rFonts w:ascii="Bookman Old Style" w:hAnsi="Bookman Old Style" w:cs="Arial"/>
                <w:lang w:val="sv-SE"/>
              </w:rPr>
              <w:t xml:space="preserve"> Nomor </w:t>
            </w:r>
            <w:r w:rsidRPr="00A54FBA">
              <w:rPr>
                <w:rFonts w:ascii="Bookman Old Style" w:hAnsi="Bookman Old Style" w:cs="Arial"/>
                <w:lang w:val="id-ID"/>
              </w:rPr>
              <w:t>244</w:t>
            </w:r>
            <w:r w:rsidRPr="00A54FBA">
              <w:rPr>
                <w:rFonts w:ascii="Bookman Old Style" w:hAnsi="Bookman Old Style" w:cs="Arial"/>
                <w:lang w:val="sv-SE"/>
              </w:rPr>
              <w:t xml:space="preserve">, Tambahan Lembaran Negara Republik Indonesia Nomor </w:t>
            </w:r>
            <w:r w:rsidRPr="00A54FBA">
              <w:rPr>
                <w:rFonts w:ascii="Bookman Old Style" w:hAnsi="Bookman Old Style" w:cs="Arial"/>
                <w:lang w:val="id-ID"/>
              </w:rPr>
              <w:t>5587</w:t>
            </w:r>
            <w:r w:rsidRPr="00A54FBA">
              <w:rPr>
                <w:rFonts w:ascii="Bookman Old Style" w:hAnsi="Bookman Old Style" w:cs="Arial"/>
                <w:lang w:val="sv-SE"/>
              </w:rPr>
              <w:t>)</w:t>
            </w:r>
            <w:r w:rsidR="009B0140">
              <w:rPr>
                <w:rFonts w:ascii="Bookman Old Style" w:hAnsi="Bookman Old Style" w:cs="Arial"/>
                <w:lang w:val="id-ID"/>
              </w:rPr>
              <w:t>,</w:t>
            </w:r>
            <w:r w:rsidRPr="00A54FBA">
              <w:rPr>
                <w:rFonts w:ascii="Bookman Old Style" w:hAnsi="Bookman Old Style" w:cs="Arial"/>
                <w:lang w:val="sv-SE"/>
              </w:rPr>
              <w:t xml:space="preserve"> sebagaimana telah diubah </w:t>
            </w:r>
            <w:r>
              <w:rPr>
                <w:rFonts w:ascii="Bookman Old Style" w:hAnsi="Bookman Old Style" w:cs="Arial"/>
                <w:lang w:val="id-ID"/>
              </w:rPr>
              <w:t xml:space="preserve">beberapa kali terakhir </w:t>
            </w:r>
            <w:r w:rsidRPr="00A54FBA">
              <w:rPr>
                <w:rFonts w:ascii="Bookman Old Style" w:hAnsi="Bookman Old Style" w:cs="Arial"/>
                <w:lang w:val="sv-SE"/>
              </w:rPr>
              <w:t>dengan</w:t>
            </w:r>
            <w:r>
              <w:rPr>
                <w:rFonts w:ascii="Bookman Old Style" w:hAnsi="Bookman Old Style" w:cs="Arial"/>
                <w:lang w:val="id-ID"/>
              </w:rPr>
              <w:t xml:space="preserve"> Undang-Undang Nomor  9 Tahun 2015 tentang Perubahan Kedua </w:t>
            </w:r>
            <w:r w:rsidR="00133CAA">
              <w:rPr>
                <w:rFonts w:ascii="Bookman Old Style" w:hAnsi="Bookman Old Style" w:cs="Arial"/>
              </w:rPr>
              <w:t>a</w:t>
            </w:r>
            <w:r>
              <w:rPr>
                <w:rFonts w:ascii="Bookman Old Style" w:hAnsi="Bookman Old Style" w:cs="Arial"/>
                <w:lang w:val="id-ID"/>
              </w:rPr>
              <w:t xml:space="preserve">tas </w:t>
            </w:r>
            <w:r w:rsidRPr="00A54FBA">
              <w:rPr>
                <w:rFonts w:ascii="Bookman Old Style" w:hAnsi="Bookman Old Style" w:cs="Arial"/>
                <w:lang w:val="sv-SE"/>
              </w:rPr>
              <w:t xml:space="preserve">Undang-Undang Nomor </w:t>
            </w:r>
            <w:r w:rsidRPr="00A54FBA">
              <w:rPr>
                <w:rFonts w:ascii="Bookman Old Style" w:hAnsi="Bookman Old Style" w:cs="Arial"/>
                <w:lang w:val="id-ID"/>
              </w:rPr>
              <w:t>23</w:t>
            </w:r>
            <w:r w:rsidRPr="00A54FBA">
              <w:rPr>
                <w:rFonts w:ascii="Bookman Old Style" w:hAnsi="Bookman Old Style" w:cs="Arial"/>
                <w:lang w:val="sv-SE"/>
              </w:rPr>
              <w:t xml:space="preserve"> Tahun 20</w:t>
            </w:r>
            <w:r w:rsidRPr="00A54FBA">
              <w:rPr>
                <w:rFonts w:ascii="Bookman Old Style" w:hAnsi="Bookman Old Style" w:cs="Arial"/>
                <w:lang w:val="id-ID"/>
              </w:rPr>
              <w:t>1</w:t>
            </w:r>
            <w:r w:rsidRPr="00A54FBA">
              <w:rPr>
                <w:rFonts w:ascii="Bookman Old Style" w:hAnsi="Bookman Old Style" w:cs="Arial"/>
                <w:lang w:val="sv-SE"/>
              </w:rPr>
              <w:t>4 tentang Pemerintahan Daerah(Lembaran Negara Republik Indonesia Tahun 20</w:t>
            </w:r>
            <w:r w:rsidRPr="00A54FBA">
              <w:rPr>
                <w:rFonts w:ascii="Bookman Old Style" w:hAnsi="Bookman Old Style" w:cs="Arial"/>
                <w:lang w:val="id-ID"/>
              </w:rPr>
              <w:t>1</w:t>
            </w:r>
            <w:r>
              <w:rPr>
                <w:rFonts w:ascii="Bookman Old Style" w:hAnsi="Bookman Old Style" w:cs="Arial"/>
                <w:lang w:val="id-ID"/>
              </w:rPr>
              <w:t>5</w:t>
            </w:r>
            <w:r w:rsidRPr="00A54FBA">
              <w:rPr>
                <w:rFonts w:ascii="Bookman Old Style" w:hAnsi="Bookman Old Style" w:cs="Arial"/>
                <w:lang w:val="sv-SE"/>
              </w:rPr>
              <w:t xml:space="preserve">Nomor </w:t>
            </w:r>
            <w:r>
              <w:rPr>
                <w:rFonts w:ascii="Bookman Old Style" w:hAnsi="Bookman Old Style" w:cs="Arial"/>
                <w:lang w:val="id-ID"/>
              </w:rPr>
              <w:t>58</w:t>
            </w:r>
            <w:r w:rsidRPr="00A54FBA">
              <w:rPr>
                <w:rFonts w:ascii="Bookman Old Style" w:hAnsi="Bookman Old Style" w:cs="Arial"/>
                <w:lang w:val="sv-SE"/>
              </w:rPr>
              <w:t xml:space="preserve">, Tambahan Lembaran Negara Republik Indonesia Nomor </w:t>
            </w:r>
            <w:r w:rsidRPr="00A54FBA">
              <w:rPr>
                <w:rFonts w:ascii="Bookman Old Style" w:hAnsi="Bookman Old Style" w:cs="Arial"/>
                <w:lang w:val="id-ID"/>
              </w:rPr>
              <w:t>5</w:t>
            </w:r>
            <w:r>
              <w:rPr>
                <w:rFonts w:ascii="Bookman Old Style" w:hAnsi="Bookman Old Style" w:cs="Arial"/>
                <w:lang w:val="id-ID"/>
              </w:rPr>
              <w:t>679</w:t>
            </w:r>
            <w:r w:rsidRPr="00A54FBA">
              <w:rPr>
                <w:rFonts w:ascii="Bookman Old Style" w:hAnsi="Bookman Old Style" w:cs="Arial"/>
                <w:lang w:val="sv-SE"/>
              </w:rPr>
              <w:t>);</w:t>
            </w:r>
          </w:p>
          <w:p w:rsidR="006654AF" w:rsidRPr="00335C62" w:rsidRDefault="006654AF" w:rsidP="006473A0">
            <w:pPr>
              <w:ind w:right="-115"/>
              <w:jc w:val="both"/>
              <w:rPr>
                <w:rFonts w:ascii="Bookman Old Style" w:hAnsi="Bookman Old Style" w:cs="Arial"/>
              </w:rPr>
            </w:pPr>
          </w:p>
        </w:tc>
      </w:tr>
      <w:tr w:rsidR="00FF3A2A" w:rsidTr="006654AF">
        <w:trPr>
          <w:trHeight w:val="1327"/>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654AF">
            <w:pPr>
              <w:ind w:right="-115"/>
              <w:jc w:val="both"/>
              <w:rPr>
                <w:rFonts w:ascii="Bookman Old Style" w:hAnsi="Bookman Old Style" w:cs="Arial"/>
              </w:rPr>
            </w:pPr>
            <w:r>
              <w:rPr>
                <w:rFonts w:ascii="Bookman Old Style" w:hAnsi="Bookman Old Style" w:cs="Arial"/>
                <w:lang w:val="id-ID"/>
              </w:rPr>
              <w:t>Undang-Undang Nomor 30 Tahun 2014 tentang Administrasi Pemerintahan (Lembaran Negara Republik Indonesia Tahun 2014 Nomor 292, Tambahan Lembaran Negara Republik Indonesia Nomor 5601);</w:t>
            </w:r>
          </w:p>
          <w:p w:rsidR="006654AF" w:rsidRPr="00EA7974" w:rsidRDefault="006654AF" w:rsidP="006654AF">
            <w:pPr>
              <w:ind w:right="-115"/>
              <w:jc w:val="both"/>
              <w:rPr>
                <w:rFonts w:ascii="Bookman Old Style" w:hAnsi="Bookman Old Style" w:cs="Arial"/>
              </w:rPr>
            </w:pPr>
          </w:p>
        </w:tc>
      </w:tr>
      <w:tr w:rsidR="00FF3A2A" w:rsidTr="006654AF">
        <w:trPr>
          <w:trHeight w:val="1323"/>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654AF">
            <w:pPr>
              <w:ind w:right="-115"/>
              <w:jc w:val="both"/>
              <w:rPr>
                <w:rFonts w:ascii="Bookman Old Style" w:hAnsi="Bookman Old Style" w:cs="Arial"/>
              </w:rPr>
            </w:pPr>
            <w:r>
              <w:rPr>
                <w:rFonts w:ascii="Bookman Old Style" w:hAnsi="Bookman Old Style" w:cs="Arial"/>
                <w:lang w:val="id-ID"/>
              </w:rPr>
              <w:t>Peraturan Pemerintah Nomor 58 Tahun 2005 tentang Pengelolaan Keuangan Daerah (Lembaran Negara Republik Indonesia Tahun 2005 Nomor 140, Tambahan Lembaran Negara Republik Indonesia Nomor 4578);</w:t>
            </w:r>
          </w:p>
          <w:p w:rsidR="006654AF" w:rsidRPr="00EA7974" w:rsidRDefault="006654AF" w:rsidP="006654AF">
            <w:pPr>
              <w:ind w:right="-115"/>
              <w:jc w:val="both"/>
              <w:rPr>
                <w:rFonts w:ascii="Bookman Old Style" w:hAnsi="Bookman Old Style" w:cs="Arial"/>
              </w:rPr>
            </w:pPr>
          </w:p>
        </w:tc>
      </w:tr>
      <w:tr w:rsidR="00FF3A2A" w:rsidTr="006654AF">
        <w:trPr>
          <w:trHeight w:val="2482"/>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654AF">
            <w:pPr>
              <w:ind w:right="-115"/>
              <w:jc w:val="both"/>
              <w:rPr>
                <w:rFonts w:ascii="Bookman Old Style" w:hAnsi="Bookman Old Style" w:cs="Arial"/>
              </w:rPr>
            </w:pPr>
            <w:r>
              <w:rPr>
                <w:rFonts w:ascii="Bookman Old Style" w:hAnsi="Bookman Old Style" w:cs="Arial"/>
                <w:lang w:val="id-ID"/>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(Berita Negara Republik Indonesia Tahun 2011 Nomor 310);</w:t>
            </w:r>
          </w:p>
          <w:p w:rsidR="006654AF" w:rsidRPr="00EA7974" w:rsidRDefault="006654AF" w:rsidP="006654AF">
            <w:pPr>
              <w:ind w:right="-115"/>
              <w:jc w:val="both"/>
              <w:rPr>
                <w:rFonts w:ascii="Bookman Old Style" w:hAnsi="Bookman Old Style" w:cs="Arial"/>
              </w:rPr>
            </w:pPr>
          </w:p>
        </w:tc>
      </w:tr>
      <w:tr w:rsidR="00FF3A2A" w:rsidTr="006654AF">
        <w:trPr>
          <w:trHeight w:val="1615"/>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Pr="006154CB"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473A0">
            <w:pPr>
              <w:ind w:right="-115"/>
              <w:jc w:val="both"/>
              <w:rPr>
                <w:rFonts w:ascii="Bookman Old Style" w:hAnsi="Bookman Old Style" w:cs="Arial"/>
              </w:rPr>
            </w:pPr>
            <w:r>
              <w:rPr>
                <w:rFonts w:ascii="Bookman Old Style" w:hAnsi="Bookman Old Style" w:cs="Arial"/>
                <w:lang w:val="id-ID"/>
              </w:rPr>
              <w:t xml:space="preserve">Peraturan Daerah </w:t>
            </w:r>
            <w:r>
              <w:rPr>
                <w:rFonts w:ascii="Bookman Old Style" w:hAnsi="Bookman Old Style" w:cs="Arial"/>
              </w:rPr>
              <w:t>Kabupaten Kudus Nomor 3 Tahun 2007 tentang Pokok-</w:t>
            </w:r>
            <w:r>
              <w:rPr>
                <w:rFonts w:ascii="Bookman Old Style" w:hAnsi="Bookman Old Style" w:cs="Arial"/>
                <w:lang w:val="id-ID"/>
              </w:rPr>
              <w:t>P</w:t>
            </w:r>
            <w:r>
              <w:rPr>
                <w:rFonts w:ascii="Bookman Old Style" w:hAnsi="Bookman Old Style" w:cs="Arial"/>
              </w:rPr>
              <w:t>okok Pengelolaan Keuangan Daerah (</w:t>
            </w:r>
            <w:r>
              <w:rPr>
                <w:rFonts w:ascii="Bookman Old Style" w:hAnsi="Bookman Old Style" w:cs="Arial"/>
                <w:lang w:val="id-ID"/>
              </w:rPr>
              <w:t xml:space="preserve">Lembaran Daerah </w:t>
            </w:r>
            <w:r>
              <w:rPr>
                <w:rFonts w:ascii="Bookman Old Style" w:hAnsi="Bookman Old Style" w:cs="Arial"/>
              </w:rPr>
              <w:t>Kabupaten Kudus2007</w:t>
            </w:r>
            <w:r>
              <w:rPr>
                <w:rFonts w:ascii="Bookman Old Style" w:hAnsi="Bookman Old Style" w:cs="Arial"/>
                <w:lang w:val="id-ID"/>
              </w:rPr>
              <w:t xml:space="preserve"> Nomor </w:t>
            </w:r>
            <w:r>
              <w:rPr>
                <w:rFonts w:ascii="Bookman Old Style" w:hAnsi="Bookman Old Style" w:cs="Arial"/>
              </w:rPr>
              <w:t>3</w:t>
            </w:r>
            <w:r>
              <w:rPr>
                <w:rFonts w:ascii="Bookman Old Style" w:hAnsi="Bookman Old Style" w:cs="Arial"/>
                <w:lang w:val="id-ID"/>
              </w:rPr>
              <w:t xml:space="preserve">, Tambahan Lembaran Daerah </w:t>
            </w:r>
            <w:r>
              <w:rPr>
                <w:rFonts w:ascii="Bookman Old Style" w:hAnsi="Bookman Old Style" w:cs="Arial"/>
              </w:rPr>
              <w:t xml:space="preserve">Kabupaten Kudus </w:t>
            </w:r>
            <w:r>
              <w:rPr>
                <w:rFonts w:ascii="Bookman Old Style" w:hAnsi="Bookman Old Style" w:cs="Arial"/>
                <w:lang w:val="id-ID"/>
              </w:rPr>
              <w:t xml:space="preserve"> Nomor </w:t>
            </w:r>
            <w:r>
              <w:rPr>
                <w:rFonts w:ascii="Bookman Old Style" w:hAnsi="Bookman Old Style" w:cs="Arial"/>
              </w:rPr>
              <w:t>99</w:t>
            </w:r>
            <w:r>
              <w:rPr>
                <w:rFonts w:ascii="Bookman Old Style" w:hAnsi="Bookman Old Style" w:cs="Arial"/>
                <w:lang w:val="id-ID"/>
              </w:rPr>
              <w:t>);</w:t>
            </w:r>
          </w:p>
          <w:p w:rsidR="006654AF" w:rsidRPr="00385DDE" w:rsidRDefault="006654AF" w:rsidP="006473A0">
            <w:pPr>
              <w:ind w:right="-115"/>
              <w:jc w:val="both"/>
              <w:rPr>
                <w:rFonts w:ascii="Bookman Old Style" w:hAnsi="Bookman Old Style" w:cs="Arial"/>
              </w:rPr>
            </w:pPr>
          </w:p>
        </w:tc>
      </w:tr>
      <w:tr w:rsidR="00637078" w:rsidTr="006654AF">
        <w:trPr>
          <w:trHeight w:val="1615"/>
        </w:trPr>
        <w:tc>
          <w:tcPr>
            <w:tcW w:w="1843" w:type="dxa"/>
          </w:tcPr>
          <w:p w:rsidR="00637078" w:rsidRDefault="00637078">
            <w:pPr>
              <w:jc w:val="both"/>
              <w:rPr>
                <w:rFonts w:ascii="Bookman Old Style" w:hAnsi="Bookman Old Style" w:cs="Arial"/>
                <w:lang w:val="id-ID"/>
              </w:rPr>
            </w:pPr>
          </w:p>
        </w:tc>
        <w:tc>
          <w:tcPr>
            <w:tcW w:w="360" w:type="dxa"/>
          </w:tcPr>
          <w:p w:rsidR="00637078" w:rsidRDefault="00637078">
            <w:pPr>
              <w:jc w:val="both"/>
              <w:rPr>
                <w:rFonts w:ascii="Bookman Old Style" w:hAnsi="Bookman Old Style" w:cs="Arial"/>
                <w:lang w:val="id-ID"/>
              </w:rPr>
            </w:pPr>
          </w:p>
        </w:tc>
        <w:tc>
          <w:tcPr>
            <w:tcW w:w="490" w:type="dxa"/>
          </w:tcPr>
          <w:p w:rsidR="00637078" w:rsidRPr="00637078" w:rsidRDefault="00637078" w:rsidP="00637078">
            <w:pPr>
              <w:jc w:val="both"/>
              <w:rPr>
                <w:rFonts w:ascii="Bookman Old Style" w:hAnsi="Bookman Old Style" w:cs="Arial"/>
              </w:rPr>
            </w:pPr>
          </w:p>
        </w:tc>
        <w:tc>
          <w:tcPr>
            <w:tcW w:w="6663" w:type="dxa"/>
          </w:tcPr>
          <w:p w:rsidR="00637078" w:rsidRDefault="00637078" w:rsidP="006473A0">
            <w:pPr>
              <w:ind w:right="-115"/>
              <w:jc w:val="both"/>
              <w:rPr>
                <w:rFonts w:ascii="Bookman Old Style" w:hAnsi="Bookman Old Style" w:cs="Arial"/>
                <w:lang w:val="id-ID"/>
              </w:rPr>
            </w:pPr>
          </w:p>
        </w:tc>
      </w:tr>
      <w:tr w:rsidR="00637078" w:rsidTr="00637078">
        <w:trPr>
          <w:trHeight w:val="582"/>
        </w:trPr>
        <w:tc>
          <w:tcPr>
            <w:tcW w:w="1843" w:type="dxa"/>
          </w:tcPr>
          <w:p w:rsidR="00637078" w:rsidRDefault="00637078">
            <w:pPr>
              <w:jc w:val="both"/>
              <w:rPr>
                <w:rFonts w:ascii="Bookman Old Style" w:hAnsi="Bookman Old Style" w:cs="Arial"/>
                <w:lang w:val="id-ID"/>
              </w:rPr>
            </w:pPr>
          </w:p>
        </w:tc>
        <w:tc>
          <w:tcPr>
            <w:tcW w:w="360" w:type="dxa"/>
          </w:tcPr>
          <w:p w:rsidR="00637078" w:rsidRDefault="00637078">
            <w:pPr>
              <w:jc w:val="both"/>
              <w:rPr>
                <w:rFonts w:ascii="Bookman Old Style" w:hAnsi="Bookman Old Style" w:cs="Arial"/>
                <w:lang w:val="id-ID"/>
              </w:rPr>
            </w:pPr>
          </w:p>
        </w:tc>
        <w:tc>
          <w:tcPr>
            <w:tcW w:w="490" w:type="dxa"/>
          </w:tcPr>
          <w:p w:rsidR="00637078" w:rsidRPr="00637078" w:rsidRDefault="00637078" w:rsidP="00637078">
            <w:pPr>
              <w:jc w:val="both"/>
              <w:rPr>
                <w:rFonts w:ascii="Bookman Old Style" w:hAnsi="Bookman Old Style" w:cs="Arial"/>
              </w:rPr>
            </w:pPr>
          </w:p>
        </w:tc>
        <w:tc>
          <w:tcPr>
            <w:tcW w:w="6663" w:type="dxa"/>
          </w:tcPr>
          <w:p w:rsidR="00637078" w:rsidRDefault="00637078" w:rsidP="006473A0">
            <w:pPr>
              <w:ind w:right="-115"/>
              <w:jc w:val="both"/>
              <w:rPr>
                <w:rFonts w:ascii="Bookman Old Style" w:hAnsi="Bookman Old Style" w:cs="Arial"/>
                <w:lang w:val="id-ID"/>
              </w:rPr>
            </w:pPr>
          </w:p>
        </w:tc>
      </w:tr>
      <w:tr w:rsidR="00FF3A2A" w:rsidTr="002709B3">
        <w:trPr>
          <w:trHeight w:val="75"/>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6654AF" w:rsidRDefault="000B749E" w:rsidP="002709B3">
            <w:pPr>
              <w:ind w:right="-115"/>
              <w:jc w:val="both"/>
              <w:rPr>
                <w:rFonts w:ascii="Bookman Old Style" w:hAnsi="Bookman Old Style"/>
                <w:lang w:val="fi-FI"/>
              </w:rPr>
            </w:pPr>
            <w:r w:rsidRPr="000B749E">
              <w:rPr>
                <w:rFonts w:ascii="Bookman Old Style" w:hAnsi="Bookman Old Style"/>
                <w:lang w:val="fi-FI"/>
              </w:rPr>
              <w:t>Peraturan Daerah Kabupaten Kudus Nomor 3 Tahun 2012 tentang Perusahaan Daerah Air Minum Kabupaten Kudus (Lembaran Daerah Kabupaten Kudus Tahun 2012 Nomor 3, Tambahan Lembaran Daerah Kabupaten Kudus Nomor 155), sebagaimana telah diubah dengan Peraturan Daerah Kabupaten Kudus Nomor 1 Tahun 2017 tentang Perubahan atas Peraturan Daerah Kabupaten Kudus Nomor 3 Tahun 2012 tentang Perusahaan Daerah Air Minum Kabupaten Kudus (Lembaran Daerah Kabupaten  Tahun 2017 Nomor 1, Tambahan Lembaran Daerah Kabupaten Kudus  Nomor 194);</w:t>
            </w:r>
          </w:p>
          <w:p w:rsidR="002709B3" w:rsidRPr="006654AF" w:rsidRDefault="002709B3" w:rsidP="002709B3">
            <w:pPr>
              <w:ind w:right="-115"/>
              <w:jc w:val="both"/>
              <w:rPr>
                <w:rFonts w:ascii="Bookman Old Style" w:hAnsi="Bookman Old Style"/>
                <w:lang w:val="fi-FI"/>
              </w:rPr>
            </w:pPr>
          </w:p>
        </w:tc>
      </w:tr>
      <w:tr w:rsidR="00FF3A2A" w:rsidTr="006654AF">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FF3A2A" w:rsidP="006654AF">
            <w:pPr>
              <w:ind w:right="-115"/>
              <w:jc w:val="both"/>
              <w:rPr>
                <w:rFonts w:ascii="Bookman Old Style" w:hAnsi="Bookman Old Style"/>
                <w:lang w:val="fi-FI"/>
              </w:rPr>
            </w:pPr>
            <w:r w:rsidRPr="006154CB">
              <w:rPr>
                <w:rFonts w:ascii="Bookman Old Style" w:hAnsi="Bookman Old Style"/>
                <w:lang w:val="fi-FI"/>
              </w:rPr>
              <w:t xml:space="preserve">Peraturan </w:t>
            </w:r>
            <w:r w:rsidRPr="006154CB">
              <w:rPr>
                <w:rFonts w:ascii="Bookman Old Style" w:hAnsi="Bookman Old Style"/>
                <w:lang w:val="id-ID"/>
              </w:rPr>
              <w:t xml:space="preserve">Daerah Kabupaten </w:t>
            </w:r>
            <w:r w:rsidRPr="006154CB">
              <w:rPr>
                <w:rFonts w:ascii="Bookman Old Style" w:hAnsi="Bookman Old Style"/>
                <w:lang w:val="fi-FI"/>
              </w:rPr>
              <w:t>Kudus Nomor</w:t>
            </w:r>
            <w:r w:rsidRPr="006154CB">
              <w:rPr>
                <w:rFonts w:ascii="Bookman Old Style" w:hAnsi="Bookman Old Style"/>
              </w:rPr>
              <w:t>2</w:t>
            </w:r>
            <w:r w:rsidR="006154CB" w:rsidRPr="006154CB">
              <w:rPr>
                <w:rFonts w:ascii="Bookman Old Style" w:hAnsi="Bookman Old Style"/>
              </w:rPr>
              <w:t>0</w:t>
            </w:r>
            <w:r w:rsidRPr="006154CB">
              <w:rPr>
                <w:rFonts w:ascii="Bookman Old Style" w:hAnsi="Bookman Old Style"/>
                <w:lang w:val="id-ID"/>
              </w:rPr>
              <w:t xml:space="preserve"> T</w:t>
            </w:r>
            <w:r w:rsidRPr="006154CB">
              <w:rPr>
                <w:rFonts w:ascii="Bookman Old Style" w:hAnsi="Bookman Old Style"/>
                <w:lang w:val="fi-FI"/>
              </w:rPr>
              <w:t>ahun 201</w:t>
            </w:r>
            <w:r w:rsidR="006154CB" w:rsidRPr="006154CB">
              <w:rPr>
                <w:rFonts w:ascii="Bookman Old Style" w:hAnsi="Bookman Old Style"/>
              </w:rPr>
              <w:t>7</w:t>
            </w:r>
            <w:r w:rsidRPr="006154CB">
              <w:rPr>
                <w:rFonts w:ascii="Bookman Old Style" w:hAnsi="Bookman Old Style"/>
                <w:lang w:val="fi-FI"/>
              </w:rPr>
              <w:t xml:space="preserve"> tentang </w:t>
            </w:r>
            <w:r w:rsidRPr="006154CB">
              <w:rPr>
                <w:rFonts w:ascii="Bookman Old Style" w:hAnsi="Bookman Old Style"/>
                <w:lang w:val="id-ID"/>
              </w:rPr>
              <w:t xml:space="preserve">Perubahan </w:t>
            </w:r>
            <w:r w:rsidRPr="006154CB">
              <w:rPr>
                <w:rFonts w:ascii="Bookman Old Style" w:hAnsi="Bookman Old Style"/>
                <w:lang w:val="fi-FI"/>
              </w:rPr>
              <w:t>Anggaran Pendapatan dan Belanja Daerah Kabupaten Kudus Tahun Anggaran 201</w:t>
            </w:r>
            <w:r w:rsidR="006154CB" w:rsidRPr="006154CB">
              <w:rPr>
                <w:rFonts w:ascii="Bookman Old Style" w:hAnsi="Bookman Old Style"/>
                <w:lang w:val="fi-FI"/>
              </w:rPr>
              <w:t>7</w:t>
            </w:r>
            <w:r w:rsidRPr="006154CB">
              <w:rPr>
                <w:rFonts w:ascii="Bookman Old Style" w:hAnsi="Bookman Old Style"/>
                <w:lang w:val="fi-FI"/>
              </w:rPr>
              <w:t xml:space="preserve"> (</w:t>
            </w:r>
            <w:r w:rsidRPr="006154CB">
              <w:rPr>
                <w:rFonts w:ascii="Bookman Old Style" w:hAnsi="Bookman Old Style"/>
                <w:lang w:val="id-ID"/>
              </w:rPr>
              <w:t xml:space="preserve">Lembaran </w:t>
            </w:r>
            <w:r w:rsidRPr="006154CB">
              <w:rPr>
                <w:rFonts w:ascii="Bookman Old Style" w:hAnsi="Bookman Old Style"/>
                <w:lang w:val="fi-FI"/>
              </w:rPr>
              <w:t>Daerah Kabupaten Kudus Tahun 201</w:t>
            </w:r>
            <w:r w:rsidR="006154CB" w:rsidRPr="006154CB">
              <w:rPr>
                <w:rFonts w:ascii="Bookman Old Style" w:hAnsi="Bookman Old Style"/>
                <w:lang w:val="fi-FI"/>
              </w:rPr>
              <w:t>7</w:t>
            </w:r>
            <w:r w:rsidRPr="006154CB">
              <w:rPr>
                <w:rFonts w:ascii="Bookman Old Style" w:hAnsi="Bookman Old Style"/>
                <w:lang w:val="fi-FI"/>
              </w:rPr>
              <w:t xml:space="preserve"> Nomor</w:t>
            </w:r>
            <w:r w:rsidRPr="006154CB">
              <w:rPr>
                <w:rFonts w:ascii="Bookman Old Style" w:hAnsi="Bookman Old Style"/>
              </w:rPr>
              <w:t>2</w:t>
            </w:r>
            <w:r w:rsidR="006154CB" w:rsidRPr="006154CB">
              <w:rPr>
                <w:rFonts w:ascii="Bookman Old Style" w:hAnsi="Bookman Old Style"/>
              </w:rPr>
              <w:t>0</w:t>
            </w:r>
            <w:r w:rsidRPr="006154CB">
              <w:rPr>
                <w:rFonts w:ascii="Bookman Old Style" w:hAnsi="Bookman Old Style"/>
                <w:lang w:val="fi-FI"/>
              </w:rPr>
              <w:t>);</w:t>
            </w:r>
          </w:p>
          <w:p w:rsidR="006654AF" w:rsidRPr="00EA7974" w:rsidRDefault="006654AF" w:rsidP="006654AF">
            <w:pPr>
              <w:ind w:right="-115"/>
              <w:jc w:val="both"/>
              <w:rPr>
                <w:rFonts w:ascii="Bookman Old Style" w:hAnsi="Bookman Old Style"/>
                <w:lang w:val="fi-FI"/>
              </w:rPr>
            </w:pPr>
          </w:p>
        </w:tc>
      </w:tr>
      <w:tr w:rsidR="00FF3A2A" w:rsidTr="006654AF">
        <w:trPr>
          <w:trHeight w:val="311"/>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6654AF" w:rsidRDefault="00CE6C48" w:rsidP="006654AF">
            <w:pPr>
              <w:ind w:right="-115"/>
              <w:jc w:val="both"/>
              <w:rPr>
                <w:rFonts w:ascii="Bookman Old Style" w:hAnsi="Bookman Old Style"/>
              </w:rPr>
            </w:pPr>
            <w:r w:rsidRPr="00A504BA">
              <w:rPr>
                <w:rFonts w:ascii="Bookman Old Style" w:hAnsi="Bookman Old Style" w:cs="Arial"/>
                <w:lang w:val="id-ID"/>
              </w:rPr>
              <w:t>Peraturan Bupati Kudus Nomor 34 Tahun 2016 tentang Pedoman Pelaksanaan Anggaran Pendapatan dan Belanja Daerah Kabupaten Kudus Tahun Anggaran 2017 (Berita Daerah Kabupaten Kudus Tahun 2016 Nomor 35)</w:t>
            </w:r>
            <w:r w:rsidR="00FF3A2A">
              <w:rPr>
                <w:rFonts w:ascii="Bookman Old Style" w:hAnsi="Bookman Old Style"/>
                <w:lang w:val="id-ID"/>
              </w:rPr>
              <w:t>;</w:t>
            </w:r>
          </w:p>
          <w:p w:rsidR="00FF3A2A" w:rsidRPr="00452239" w:rsidRDefault="00FF3A2A" w:rsidP="006654AF">
            <w:pPr>
              <w:ind w:right="-115"/>
              <w:jc w:val="both"/>
              <w:rPr>
                <w:rFonts w:ascii="Bookman Old Style" w:hAnsi="Bookman Old Style" w:cs="Arial"/>
                <w:sz w:val="20"/>
                <w:szCs w:val="20"/>
                <w:lang w:val="id-ID"/>
              </w:rPr>
            </w:pPr>
          </w:p>
        </w:tc>
      </w:tr>
      <w:tr w:rsidR="00FF3A2A" w:rsidTr="006654AF">
        <w:trPr>
          <w:trHeight w:val="311"/>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Default="00CE6C48" w:rsidP="006654AF">
            <w:pPr>
              <w:ind w:right="-115"/>
              <w:jc w:val="both"/>
              <w:rPr>
                <w:rFonts w:ascii="Bookman Old Style" w:hAnsi="Bookman Old Style"/>
              </w:rPr>
            </w:pPr>
            <w:r w:rsidRPr="00A504BA">
              <w:rPr>
                <w:rFonts w:ascii="Bookman Old Style" w:hAnsi="Bookman Old Style" w:cs="Arial"/>
                <w:lang w:val="id-ID"/>
              </w:rPr>
              <w:t xml:space="preserve">Peraturan Bupati Kudus Nomor  </w:t>
            </w:r>
            <w:r>
              <w:rPr>
                <w:rFonts w:ascii="Bookman Old Style" w:hAnsi="Bookman Old Style" w:cs="Arial"/>
              </w:rPr>
              <w:t>22</w:t>
            </w:r>
            <w:r w:rsidRPr="00A504BA">
              <w:rPr>
                <w:rFonts w:ascii="Bookman Old Style" w:hAnsi="Bookman Old Style" w:cs="Arial"/>
                <w:lang w:val="id-ID"/>
              </w:rPr>
              <w:t xml:space="preserve"> Tahun 2017 tentang Penyertaan Modal Pemerintah Kabupaten Kudus kepada Perusahaan Daerah </w:t>
            </w:r>
            <w:r>
              <w:rPr>
                <w:rFonts w:ascii="Bookman Old Style" w:hAnsi="Bookman Old Style" w:cs="Arial"/>
              </w:rPr>
              <w:t xml:space="preserve">Air Minum </w:t>
            </w:r>
            <w:r w:rsidRPr="00A504BA">
              <w:rPr>
                <w:rFonts w:ascii="Bookman Old Style" w:hAnsi="Bookman Old Style" w:cs="Arial"/>
                <w:lang w:val="id-ID"/>
              </w:rPr>
              <w:t xml:space="preserve">Kabupaten Kudus Tahun Anggaran 2017 (Berita Daerah Kabupaten Kudus Tahun 2017 Nomor </w:t>
            </w:r>
            <w:r>
              <w:rPr>
                <w:rFonts w:ascii="Bookman Old Style" w:hAnsi="Bookman Old Style" w:cs="Arial"/>
              </w:rPr>
              <w:t>22</w:t>
            </w:r>
            <w:r w:rsidRPr="00A504BA">
              <w:rPr>
                <w:rFonts w:ascii="Bookman Old Style" w:hAnsi="Bookman Old Style" w:cs="Arial"/>
                <w:lang w:val="id-ID"/>
              </w:rPr>
              <w:t>)</w:t>
            </w:r>
            <w:r w:rsidR="00FF3A2A">
              <w:rPr>
                <w:rFonts w:ascii="Bookman Old Style" w:hAnsi="Bookman Old Style"/>
                <w:lang w:val="id-ID"/>
              </w:rPr>
              <w:t>;</w:t>
            </w:r>
          </w:p>
          <w:p w:rsidR="006654AF" w:rsidRPr="006654AF" w:rsidRDefault="006654AF" w:rsidP="006654AF">
            <w:pPr>
              <w:ind w:right="-115"/>
              <w:jc w:val="both"/>
              <w:rPr>
                <w:rFonts w:ascii="Bookman Old Style" w:hAnsi="Bookman Old Style" w:cs="Arial"/>
              </w:rPr>
            </w:pPr>
          </w:p>
        </w:tc>
      </w:tr>
      <w:tr w:rsidR="00FF3A2A" w:rsidTr="006654AF">
        <w:trPr>
          <w:trHeight w:val="989"/>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rsidP="006154CB">
            <w:pPr>
              <w:pStyle w:val="ListParagraph"/>
              <w:numPr>
                <w:ilvl w:val="0"/>
                <w:numId w:val="20"/>
              </w:numPr>
              <w:ind w:left="382" w:hanging="425"/>
              <w:jc w:val="both"/>
              <w:rPr>
                <w:rFonts w:ascii="Bookman Old Style" w:hAnsi="Bookman Old Style" w:cs="Arial"/>
                <w:lang w:val="id-ID"/>
              </w:rPr>
            </w:pPr>
          </w:p>
        </w:tc>
        <w:tc>
          <w:tcPr>
            <w:tcW w:w="6663" w:type="dxa"/>
          </w:tcPr>
          <w:p w:rsidR="00FF3A2A" w:rsidRPr="00843172" w:rsidRDefault="00FF3A2A" w:rsidP="00B72CBE">
            <w:pPr>
              <w:ind w:left="29"/>
              <w:jc w:val="both"/>
              <w:rPr>
                <w:rFonts w:ascii="Bookman Old Style" w:hAnsi="Bookman Old Style" w:cs="Arial"/>
                <w:sz w:val="18"/>
                <w:szCs w:val="18"/>
              </w:rPr>
            </w:pPr>
            <w:r w:rsidRPr="00843172">
              <w:rPr>
                <w:rFonts w:ascii="Bookman Old Style" w:hAnsi="Bookman Old Style"/>
                <w:lang w:val="fi-FI"/>
              </w:rPr>
              <w:t>Peraturan Bupati Kudus Nomor</w:t>
            </w:r>
            <w:r w:rsidR="00843172" w:rsidRPr="00843172">
              <w:rPr>
                <w:rFonts w:ascii="Bookman Old Style" w:hAnsi="Bookman Old Style"/>
              </w:rPr>
              <w:t>32</w:t>
            </w:r>
            <w:r w:rsidRPr="00843172">
              <w:rPr>
                <w:rFonts w:ascii="Bookman Old Style" w:hAnsi="Bookman Old Style"/>
                <w:lang w:val="fi-FI"/>
              </w:rPr>
              <w:t>Tahun 20</w:t>
            </w:r>
            <w:r w:rsidRPr="00843172">
              <w:rPr>
                <w:rFonts w:ascii="Bookman Old Style" w:hAnsi="Bookman Old Style"/>
                <w:lang w:val="id-ID"/>
              </w:rPr>
              <w:t>1</w:t>
            </w:r>
            <w:r w:rsidR="00843172" w:rsidRPr="00843172">
              <w:rPr>
                <w:rFonts w:ascii="Bookman Old Style" w:hAnsi="Bookman Old Style"/>
              </w:rPr>
              <w:t>7</w:t>
            </w:r>
            <w:r w:rsidRPr="00843172">
              <w:rPr>
                <w:rFonts w:ascii="Bookman Old Style" w:hAnsi="Bookman Old Style"/>
                <w:lang w:val="fi-FI"/>
              </w:rPr>
              <w:t xml:space="preserve"> tentang </w:t>
            </w:r>
            <w:r w:rsidRPr="00843172">
              <w:rPr>
                <w:rFonts w:ascii="Bookman Old Style" w:hAnsi="Bookman Old Style"/>
                <w:lang w:val="id-ID"/>
              </w:rPr>
              <w:t xml:space="preserve">Penjabaran Perubahan </w:t>
            </w:r>
            <w:r w:rsidRPr="00843172">
              <w:rPr>
                <w:rFonts w:ascii="Bookman Old Style" w:hAnsi="Bookman Old Style"/>
                <w:lang w:val="fi-FI"/>
              </w:rPr>
              <w:t>Anggaran Pendapatan dan Belanja Daerah Kabupaten Kudus Tahun Anggaran 201</w:t>
            </w:r>
            <w:r w:rsidR="00843172" w:rsidRPr="00843172">
              <w:rPr>
                <w:rFonts w:ascii="Bookman Old Style" w:hAnsi="Bookman Old Style"/>
                <w:lang w:val="fi-FI"/>
              </w:rPr>
              <w:t>7</w:t>
            </w:r>
            <w:r w:rsidRPr="00843172">
              <w:rPr>
                <w:rFonts w:ascii="Bookman Old Style" w:hAnsi="Bookman Old Style"/>
                <w:lang w:val="fi-FI"/>
              </w:rPr>
              <w:t xml:space="preserve"> (Berita Daerah Kabupaten Kudus Tahun 201</w:t>
            </w:r>
            <w:r w:rsidR="00843172" w:rsidRPr="00843172">
              <w:rPr>
                <w:rFonts w:ascii="Bookman Old Style" w:hAnsi="Bookman Old Style"/>
                <w:lang w:val="fi-FI"/>
              </w:rPr>
              <w:t>7</w:t>
            </w:r>
            <w:r w:rsidRPr="00843172">
              <w:rPr>
                <w:rFonts w:ascii="Bookman Old Style" w:hAnsi="Bookman Old Style"/>
                <w:lang w:val="fi-FI"/>
              </w:rPr>
              <w:t xml:space="preserve"> Nomor</w:t>
            </w:r>
            <w:r w:rsidR="00843172" w:rsidRPr="00843172">
              <w:rPr>
                <w:rFonts w:ascii="Bookman Old Style" w:hAnsi="Bookman Old Style"/>
              </w:rPr>
              <w:t>3</w:t>
            </w:r>
            <w:r w:rsidRPr="00843172">
              <w:rPr>
                <w:rFonts w:ascii="Bookman Old Style" w:hAnsi="Bookman Old Style"/>
              </w:rPr>
              <w:t>2</w:t>
            </w:r>
            <w:r w:rsidRPr="00843172">
              <w:rPr>
                <w:rFonts w:ascii="Bookman Old Style" w:hAnsi="Bookman Old Style"/>
                <w:lang w:val="fi-FI"/>
              </w:rPr>
              <w:t>)</w:t>
            </w:r>
            <w:r w:rsidRPr="00843172">
              <w:rPr>
                <w:rFonts w:ascii="Bookman Old Style" w:hAnsi="Bookman Old Style"/>
                <w:lang w:val="id-ID"/>
              </w:rPr>
              <w:t>;</w:t>
            </w:r>
          </w:p>
          <w:p w:rsidR="006654AF" w:rsidRDefault="006654AF" w:rsidP="006A2B86">
            <w:pPr>
              <w:ind w:hanging="1350"/>
              <w:jc w:val="center"/>
              <w:rPr>
                <w:rFonts w:ascii="Bookman Old Style" w:hAnsi="Bookman Old Style" w:cs="Arial"/>
              </w:rPr>
            </w:pPr>
          </w:p>
          <w:p w:rsidR="00EA7974" w:rsidRPr="00843172" w:rsidRDefault="00EA7974" w:rsidP="006A2B86">
            <w:pPr>
              <w:ind w:hanging="1350"/>
              <w:jc w:val="center"/>
              <w:rPr>
                <w:rFonts w:ascii="Bookman Old Style" w:hAnsi="Bookman Old Style" w:cs="Arial"/>
              </w:rPr>
            </w:pPr>
          </w:p>
        </w:tc>
      </w:tr>
      <w:tr w:rsidR="00FF3A2A" w:rsidTr="006654AF">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490" w:type="dxa"/>
          </w:tcPr>
          <w:p w:rsidR="00FF3A2A" w:rsidRDefault="00FF3A2A">
            <w:pPr>
              <w:jc w:val="both"/>
              <w:rPr>
                <w:rFonts w:ascii="Bookman Old Style" w:hAnsi="Bookman Old Style" w:cs="Arial"/>
                <w:lang w:val="id-ID"/>
              </w:rPr>
            </w:pPr>
          </w:p>
        </w:tc>
        <w:tc>
          <w:tcPr>
            <w:tcW w:w="6663" w:type="dxa"/>
          </w:tcPr>
          <w:p w:rsidR="00FF3A2A" w:rsidRDefault="00FF3A2A">
            <w:pPr>
              <w:ind w:hanging="642"/>
              <w:rPr>
                <w:rFonts w:ascii="Bookman Old Style" w:hAnsi="Bookman Old Style" w:cs="Arial"/>
              </w:rPr>
            </w:pPr>
            <w:r>
              <w:rPr>
                <w:rFonts w:ascii="Bookman Old Style" w:hAnsi="Bookman Old Style" w:cs="Arial"/>
                <w:lang w:val="id-ID"/>
              </w:rPr>
              <w:t xml:space="preserve">                                MEMUTUSKAN :</w:t>
            </w:r>
          </w:p>
          <w:p w:rsidR="00843172" w:rsidRPr="00843172" w:rsidRDefault="00843172">
            <w:pPr>
              <w:ind w:hanging="642"/>
              <w:rPr>
                <w:rFonts w:ascii="Bookman Old Style" w:hAnsi="Bookman Old Style" w:cs="Arial"/>
              </w:rPr>
            </w:pPr>
          </w:p>
        </w:tc>
      </w:tr>
      <w:tr w:rsidR="00FF3A2A" w:rsidTr="006654AF">
        <w:trPr>
          <w:trHeight w:val="1159"/>
        </w:trPr>
        <w:tc>
          <w:tcPr>
            <w:tcW w:w="1843" w:type="dxa"/>
          </w:tcPr>
          <w:p w:rsidR="00FF3A2A" w:rsidRDefault="00FF3A2A">
            <w:pPr>
              <w:jc w:val="both"/>
              <w:rPr>
                <w:rFonts w:ascii="Bookman Old Style" w:hAnsi="Bookman Old Style" w:cs="Arial"/>
                <w:lang w:val="id-ID"/>
              </w:rPr>
            </w:pPr>
            <w:r>
              <w:rPr>
                <w:rFonts w:ascii="Bookman Old Style" w:hAnsi="Bookman Old Style" w:cs="Arial"/>
                <w:lang w:val="id-ID"/>
              </w:rPr>
              <w:t>Menetapkan</w:t>
            </w:r>
          </w:p>
        </w:tc>
        <w:tc>
          <w:tcPr>
            <w:tcW w:w="360" w:type="dxa"/>
          </w:tcPr>
          <w:p w:rsidR="00FF3A2A" w:rsidRDefault="00FF3A2A">
            <w:pPr>
              <w:jc w:val="both"/>
              <w:rPr>
                <w:rFonts w:ascii="Bookman Old Style" w:hAnsi="Bookman Old Style" w:cs="Arial"/>
              </w:rPr>
            </w:pPr>
            <w:r>
              <w:rPr>
                <w:rFonts w:ascii="Bookman Old Style" w:hAnsi="Bookman Old Style" w:cs="Arial"/>
              </w:rPr>
              <w:t>:</w:t>
            </w:r>
          </w:p>
        </w:tc>
        <w:tc>
          <w:tcPr>
            <w:tcW w:w="7153" w:type="dxa"/>
            <w:gridSpan w:val="2"/>
          </w:tcPr>
          <w:p w:rsidR="00843172" w:rsidRPr="00843172" w:rsidRDefault="003B1E05" w:rsidP="00141FCE">
            <w:pPr>
              <w:jc w:val="both"/>
              <w:rPr>
                <w:rFonts w:ascii="Bookman Old Style" w:hAnsi="Bookman Old Style" w:cs="Arial"/>
                <w:sz w:val="20"/>
                <w:szCs w:val="20"/>
              </w:rPr>
            </w:pPr>
            <w:r>
              <w:rPr>
                <w:rFonts w:ascii="Bookman Old Style" w:hAnsi="Bookman Old Style" w:cs="Arial"/>
                <w:lang w:val="id-ID"/>
              </w:rPr>
              <w:t>Peraturan Bupati</w:t>
            </w:r>
            <w:r w:rsidR="0032159A">
              <w:rPr>
                <w:rFonts w:ascii="Bookman Old Style" w:hAnsi="Bookman Old Style" w:cs="Arial"/>
                <w:lang w:val="id-ID"/>
              </w:rPr>
              <w:t xml:space="preserve"> tentang Perubahan </w:t>
            </w:r>
            <w:r w:rsidR="0032159A">
              <w:rPr>
                <w:rFonts w:ascii="Bookman Old Style" w:hAnsi="Bookman Old Style" w:cs="Arial"/>
              </w:rPr>
              <w:t>a</w:t>
            </w:r>
            <w:r>
              <w:rPr>
                <w:rFonts w:ascii="Bookman Old Style" w:hAnsi="Bookman Old Style" w:cs="Arial"/>
                <w:lang w:val="id-ID"/>
              </w:rPr>
              <w:t xml:space="preserve">tas Peraturan Bupati Kudus Nomor </w:t>
            </w:r>
            <w:r>
              <w:rPr>
                <w:rFonts w:ascii="Bookman Old Style" w:hAnsi="Bookman Old Style" w:cs="Arial"/>
              </w:rPr>
              <w:t>22</w:t>
            </w:r>
            <w:r>
              <w:rPr>
                <w:rFonts w:ascii="Bookman Old Style" w:hAnsi="Bookman Old Style" w:cs="Arial"/>
                <w:lang w:val="id-ID"/>
              </w:rPr>
              <w:t xml:space="preserve"> Tahun 201</w:t>
            </w:r>
            <w:r>
              <w:rPr>
                <w:rFonts w:ascii="Bookman Old Style" w:hAnsi="Bookman Old Style" w:cs="Arial"/>
              </w:rPr>
              <w:t>7</w:t>
            </w:r>
            <w:r w:rsidR="00141FCE">
              <w:rPr>
                <w:rFonts w:ascii="Bookman Old Style" w:hAnsi="Bookman Old Style" w:cs="Arial"/>
              </w:rPr>
              <w:t>t</w:t>
            </w:r>
            <w:r>
              <w:rPr>
                <w:rFonts w:ascii="Bookman Old Style" w:hAnsi="Bookman Old Style" w:cs="Arial"/>
                <w:lang w:val="id-ID"/>
              </w:rPr>
              <w:t xml:space="preserve">entang </w:t>
            </w:r>
            <w:r w:rsidRPr="002A3AD3">
              <w:rPr>
                <w:rFonts w:ascii="Bookman Old Style" w:hAnsi="Bookman Old Style" w:cs="Arial"/>
                <w:lang w:val="id-ID"/>
              </w:rPr>
              <w:t xml:space="preserve">Penyertaan Modal Pemerintah Kabupaten Kudus </w:t>
            </w:r>
            <w:r w:rsidR="00141FCE">
              <w:rPr>
                <w:rFonts w:ascii="Bookman Old Style" w:hAnsi="Bookman Old Style" w:cs="Arial"/>
              </w:rPr>
              <w:t>k</w:t>
            </w:r>
            <w:r w:rsidRPr="002A3AD3">
              <w:rPr>
                <w:rFonts w:ascii="Bookman Old Style" w:hAnsi="Bookman Old Style" w:cs="Arial"/>
                <w:lang w:val="id-ID"/>
              </w:rPr>
              <w:t>epada Perusahaan Da</w:t>
            </w:r>
            <w:r>
              <w:rPr>
                <w:rFonts w:ascii="Bookman Old Style" w:hAnsi="Bookman Old Style" w:cs="Arial"/>
                <w:lang w:val="id-ID"/>
              </w:rPr>
              <w:t xml:space="preserve">erah Air Minum Kabupaten </w:t>
            </w:r>
            <w:r w:rsidRPr="002A3AD3">
              <w:rPr>
                <w:rFonts w:ascii="Bookman Old Style" w:hAnsi="Bookman Old Style" w:cs="Arial"/>
                <w:lang w:val="id-ID"/>
              </w:rPr>
              <w:t>Kudus Tahun Anggaran 2017</w:t>
            </w:r>
            <w:r>
              <w:rPr>
                <w:rFonts w:ascii="Bookman Old Style" w:hAnsi="Bookman Old Style" w:cs="Arial"/>
                <w:lang w:val="id-ID"/>
              </w:rPr>
              <w:t>.</w:t>
            </w:r>
          </w:p>
        </w:tc>
      </w:tr>
      <w:tr w:rsidR="00FF3A2A" w:rsidTr="006654AF">
        <w:trPr>
          <w:trHeight w:val="1136"/>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p w:rsidR="00EA7974" w:rsidRDefault="00EA7974" w:rsidP="004D3DBD">
            <w:pPr>
              <w:autoSpaceDE w:val="0"/>
              <w:autoSpaceDN w:val="0"/>
              <w:jc w:val="center"/>
              <w:rPr>
                <w:rFonts w:ascii="Bookman Old Style" w:hAnsi="Bookman Old Style" w:cs="Arial"/>
              </w:rPr>
            </w:pPr>
          </w:p>
          <w:p w:rsidR="00FF3A2A" w:rsidRDefault="00FF3A2A" w:rsidP="004D3DBD">
            <w:pPr>
              <w:autoSpaceDE w:val="0"/>
              <w:autoSpaceDN w:val="0"/>
              <w:jc w:val="center"/>
              <w:rPr>
                <w:rFonts w:ascii="Bookman Old Style" w:hAnsi="Bookman Old Style" w:cs="Arial"/>
                <w:lang w:val="id-ID"/>
              </w:rPr>
            </w:pPr>
            <w:r>
              <w:rPr>
                <w:rFonts w:ascii="Bookman Old Style" w:hAnsi="Bookman Old Style" w:cs="Arial"/>
                <w:lang w:val="id-ID"/>
              </w:rPr>
              <w:t>Pasal I</w:t>
            </w:r>
          </w:p>
          <w:p w:rsidR="00FF3A2A" w:rsidRDefault="00FF3A2A" w:rsidP="006473A0">
            <w:pPr>
              <w:autoSpaceDE w:val="0"/>
              <w:autoSpaceDN w:val="0"/>
              <w:spacing w:before="240"/>
              <w:ind w:right="-115"/>
              <w:jc w:val="both"/>
              <w:rPr>
                <w:rFonts w:ascii="Bookman Old Style" w:hAnsi="Bookman Old Style"/>
                <w:lang w:val="id-ID"/>
              </w:rPr>
            </w:pPr>
            <w:r>
              <w:rPr>
                <w:rFonts w:ascii="Bookman Old Style" w:hAnsi="Bookman Old Style" w:cs="Arial"/>
                <w:lang w:val="id-ID"/>
              </w:rPr>
              <w:t xml:space="preserve">Beberapa ketentuan dalam Peraturan Bupati Kudus Nomor </w:t>
            </w:r>
            <w:r w:rsidR="000E340A">
              <w:rPr>
                <w:rFonts w:ascii="Bookman Old Style" w:hAnsi="Bookman Old Style" w:cs="Arial"/>
                <w:lang w:val="id-ID"/>
              </w:rPr>
              <w:t>22</w:t>
            </w:r>
            <w:r>
              <w:rPr>
                <w:rFonts w:ascii="Bookman Old Style" w:hAnsi="Bookman Old Style" w:cs="Arial"/>
                <w:lang w:val="id-ID"/>
              </w:rPr>
              <w:t xml:space="preserve"> Tahun 201</w:t>
            </w:r>
            <w:r w:rsidR="000E340A">
              <w:rPr>
                <w:rFonts w:ascii="Bookman Old Style" w:hAnsi="Bookman Old Style" w:cs="Arial"/>
                <w:lang w:val="id-ID"/>
              </w:rPr>
              <w:t>7</w:t>
            </w:r>
            <w:r>
              <w:rPr>
                <w:rFonts w:ascii="Bookman Old Style" w:hAnsi="Bookman Old Style" w:cs="Arial"/>
                <w:lang w:val="id-ID"/>
              </w:rPr>
              <w:t xml:space="preserve"> tentang Penyertaan Modal Pemerintah Kabupaten Kudus kepada  </w:t>
            </w:r>
            <w:r w:rsidR="000E340A">
              <w:rPr>
                <w:rFonts w:ascii="Bookman Old Style" w:hAnsi="Bookman Old Style" w:cs="Arial"/>
                <w:lang w:val="id-ID"/>
              </w:rPr>
              <w:t xml:space="preserve">Perusahaan </w:t>
            </w:r>
            <w:r>
              <w:rPr>
                <w:rFonts w:ascii="Bookman Old Style" w:hAnsi="Bookman Old Style" w:cs="Arial"/>
              </w:rPr>
              <w:t>Daerah</w:t>
            </w:r>
            <w:r w:rsidR="000E340A">
              <w:rPr>
                <w:rFonts w:ascii="Bookman Old Style" w:hAnsi="Bookman Old Style" w:cs="Arial"/>
                <w:lang w:val="id-ID"/>
              </w:rPr>
              <w:t xml:space="preserve"> Air Minum Kabupaten Kudus </w:t>
            </w:r>
            <w:r>
              <w:rPr>
                <w:rFonts w:ascii="Bookman Old Style" w:hAnsi="Bookman Old Style"/>
                <w:lang w:val="id-ID"/>
              </w:rPr>
              <w:t>Tahun Anggaran 201</w:t>
            </w:r>
            <w:r w:rsidR="000E340A">
              <w:rPr>
                <w:rFonts w:ascii="Bookman Old Style" w:hAnsi="Bookman Old Style"/>
                <w:lang w:val="id-ID"/>
              </w:rPr>
              <w:t>7</w:t>
            </w:r>
            <w:r w:rsidR="0032159A">
              <w:rPr>
                <w:rFonts w:ascii="Bookman Old Style" w:hAnsi="Bookman Old Style"/>
              </w:rPr>
              <w:t xml:space="preserve"> (Berita Daerah Kabupaten Kudus Tahun 2017 Nomor 22)</w:t>
            </w:r>
            <w:r>
              <w:rPr>
                <w:rFonts w:ascii="Bookman Old Style" w:hAnsi="Bookman Old Style"/>
                <w:lang w:val="id-ID"/>
              </w:rPr>
              <w:t xml:space="preserve">, diubah sebagai berikut : </w:t>
            </w:r>
          </w:p>
          <w:p w:rsidR="009B0140" w:rsidRDefault="009B0140" w:rsidP="009B0140">
            <w:pPr>
              <w:autoSpaceDE w:val="0"/>
              <w:autoSpaceDN w:val="0"/>
              <w:ind w:left="1080" w:right="1593"/>
              <w:jc w:val="center"/>
              <w:rPr>
                <w:rFonts w:ascii="Bookman Old Style" w:hAnsi="Bookman Old Style" w:cs="Arial"/>
                <w:lang w:val="id-ID"/>
              </w:rPr>
            </w:pPr>
          </w:p>
        </w:tc>
      </w:tr>
      <w:tr w:rsidR="00637078" w:rsidTr="00637078">
        <w:trPr>
          <w:trHeight w:val="440"/>
        </w:trPr>
        <w:tc>
          <w:tcPr>
            <w:tcW w:w="1843" w:type="dxa"/>
          </w:tcPr>
          <w:p w:rsidR="00637078" w:rsidRDefault="00637078">
            <w:pPr>
              <w:jc w:val="both"/>
              <w:rPr>
                <w:rFonts w:ascii="Bookman Old Style" w:hAnsi="Bookman Old Style" w:cs="Arial"/>
                <w:lang w:val="id-ID"/>
              </w:rPr>
            </w:pPr>
          </w:p>
        </w:tc>
        <w:tc>
          <w:tcPr>
            <w:tcW w:w="360" w:type="dxa"/>
          </w:tcPr>
          <w:p w:rsidR="00637078" w:rsidRDefault="00637078">
            <w:pPr>
              <w:jc w:val="both"/>
              <w:rPr>
                <w:rFonts w:ascii="Bookman Old Style" w:hAnsi="Bookman Old Style" w:cs="Arial"/>
                <w:lang w:val="id-ID"/>
              </w:rPr>
            </w:pPr>
          </w:p>
        </w:tc>
        <w:tc>
          <w:tcPr>
            <w:tcW w:w="7153" w:type="dxa"/>
            <w:gridSpan w:val="2"/>
          </w:tcPr>
          <w:p w:rsidR="00637078" w:rsidRDefault="00637078" w:rsidP="004D3DBD">
            <w:pPr>
              <w:autoSpaceDE w:val="0"/>
              <w:autoSpaceDN w:val="0"/>
              <w:jc w:val="center"/>
              <w:rPr>
                <w:rFonts w:ascii="Bookman Old Style" w:hAnsi="Bookman Old Style" w:cs="Arial"/>
              </w:rPr>
            </w:pPr>
          </w:p>
        </w:tc>
      </w:tr>
      <w:tr w:rsidR="00FF3A2A" w:rsidTr="006654AF">
        <w:trPr>
          <w:trHeight w:val="413"/>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p w:rsidR="00FF3A2A" w:rsidRPr="00B72CBE" w:rsidRDefault="00843172" w:rsidP="006473A0">
            <w:pPr>
              <w:numPr>
                <w:ilvl w:val="0"/>
                <w:numId w:val="1"/>
              </w:numPr>
              <w:autoSpaceDE w:val="0"/>
              <w:autoSpaceDN w:val="0"/>
              <w:ind w:left="419" w:right="-113" w:hanging="425"/>
              <w:jc w:val="both"/>
              <w:rPr>
                <w:rFonts w:ascii="Bookman Old Style" w:hAnsi="Bookman Old Style" w:cs="Arial"/>
                <w:lang w:val="id-ID"/>
              </w:rPr>
            </w:pPr>
            <w:r>
              <w:rPr>
                <w:rFonts w:ascii="Bookman Old Style" w:hAnsi="Bookman Old Style" w:cs="Arial"/>
              </w:rPr>
              <w:t xml:space="preserve">Ketentuan </w:t>
            </w:r>
            <w:r w:rsidR="00FF3A2A">
              <w:rPr>
                <w:rFonts w:ascii="Bookman Old Style" w:hAnsi="Bookman Old Style" w:cs="Arial"/>
                <w:lang w:val="id-ID"/>
              </w:rPr>
              <w:t>Pasal 2 diubah, sehingga berbunyi sebagai berikut :</w:t>
            </w:r>
          </w:p>
          <w:p w:rsidR="00B72CBE" w:rsidRDefault="00B72CBE" w:rsidP="00B72CBE">
            <w:pPr>
              <w:autoSpaceDE w:val="0"/>
              <w:autoSpaceDN w:val="0"/>
              <w:jc w:val="center"/>
              <w:rPr>
                <w:rFonts w:ascii="Bookman Old Style" w:hAnsi="Bookman Old Style" w:cs="Arial"/>
              </w:rPr>
            </w:pPr>
            <w:r>
              <w:rPr>
                <w:rFonts w:ascii="Bookman Old Style" w:hAnsi="Bookman Old Style" w:cs="Arial"/>
                <w:lang w:val="id-ID"/>
              </w:rPr>
              <w:t>Pasal 2</w:t>
            </w:r>
          </w:p>
          <w:p w:rsidR="00B72CBE" w:rsidRPr="00B72CBE" w:rsidRDefault="00B72CBE" w:rsidP="00B72CBE">
            <w:pPr>
              <w:autoSpaceDE w:val="0"/>
              <w:autoSpaceDN w:val="0"/>
              <w:jc w:val="center"/>
              <w:rPr>
                <w:rFonts w:ascii="Bookman Old Style" w:hAnsi="Bookman Old Style" w:cs="Arial"/>
                <w:sz w:val="20"/>
                <w:szCs w:val="20"/>
              </w:rPr>
            </w:pPr>
          </w:p>
          <w:p w:rsidR="00385DDE" w:rsidRDefault="00B72CBE" w:rsidP="00843172">
            <w:pPr>
              <w:autoSpaceDE w:val="0"/>
              <w:autoSpaceDN w:val="0"/>
              <w:ind w:left="382" w:right="-115"/>
              <w:jc w:val="both"/>
              <w:rPr>
                <w:rFonts w:ascii="Bookman Old Style" w:hAnsi="Bookman Old Style" w:cs="Arial"/>
              </w:rPr>
            </w:pPr>
            <w:r>
              <w:rPr>
                <w:rFonts w:ascii="Bookman Old Style" w:hAnsi="Bookman Old Style" w:cs="Arial"/>
                <w:lang w:val="id-ID"/>
              </w:rPr>
              <w:t xml:space="preserve">Penyertaan modal </w:t>
            </w:r>
            <w:r>
              <w:rPr>
                <w:rFonts w:ascii="Bookman Old Style" w:hAnsi="Bookman Old Style" w:cs="Arial"/>
              </w:rPr>
              <w:t>Pemerintah Kabupaten Kudus pada Tahun Anggaran201</w:t>
            </w:r>
            <w:r w:rsidR="000E340A">
              <w:rPr>
                <w:rFonts w:ascii="Bookman Old Style" w:hAnsi="Bookman Old Style" w:cs="Arial"/>
                <w:lang w:val="id-ID"/>
              </w:rPr>
              <w:t>7</w:t>
            </w:r>
            <w:r>
              <w:rPr>
                <w:rFonts w:ascii="Bookman Old Style" w:hAnsi="Bookman Old Style" w:cs="Arial"/>
              </w:rPr>
              <w:t>kepada</w:t>
            </w:r>
            <w:r w:rsidR="000E340A">
              <w:rPr>
                <w:rFonts w:ascii="Bookman Old Style" w:hAnsi="Bookman Old Style" w:cs="Arial"/>
                <w:lang w:val="id-ID"/>
              </w:rPr>
              <w:t>PDAM</w:t>
            </w:r>
            <w:r w:rsidR="009B0140">
              <w:rPr>
                <w:rFonts w:ascii="Bookman Old Style" w:hAnsi="Bookman Old Style" w:cs="Arial"/>
              </w:rPr>
              <w:t>sebesa</w:t>
            </w:r>
            <w:r w:rsidR="009B0140">
              <w:rPr>
                <w:rFonts w:ascii="Bookman Old Style" w:hAnsi="Bookman Old Style" w:cs="Arial"/>
                <w:lang w:val="id-ID"/>
              </w:rPr>
              <w:t xml:space="preserve">r </w:t>
            </w:r>
            <w:r w:rsidR="00A27D91">
              <w:rPr>
                <w:rFonts w:ascii="Bookman Old Style" w:hAnsi="Bookman Old Style" w:cs="Arial"/>
              </w:rPr>
              <w:t>Rp</w:t>
            </w:r>
            <w:r w:rsidR="000E340A">
              <w:rPr>
                <w:rFonts w:ascii="Bookman Old Style" w:hAnsi="Bookman Old Style" w:cs="Arial"/>
                <w:lang w:val="id-ID"/>
              </w:rPr>
              <w:t>8.706</w:t>
            </w:r>
            <w:r>
              <w:rPr>
                <w:rFonts w:ascii="Bookman Old Style" w:hAnsi="Bookman Old Style" w:cs="Arial"/>
              </w:rPr>
              <w:t>.000.000,00 (delapan milyar</w:t>
            </w:r>
            <w:r w:rsidR="000E340A">
              <w:rPr>
                <w:rFonts w:ascii="Bookman Old Style" w:hAnsi="Bookman Old Style" w:cs="Arial"/>
                <w:lang w:val="id-ID"/>
              </w:rPr>
              <w:t xml:space="preserve">tujuh </w:t>
            </w:r>
            <w:r>
              <w:rPr>
                <w:rFonts w:ascii="Bookman Old Style" w:hAnsi="Bookman Old Style" w:cs="Arial"/>
              </w:rPr>
              <w:t xml:space="preserve">ratus </w:t>
            </w:r>
            <w:r w:rsidR="000E340A">
              <w:rPr>
                <w:rFonts w:ascii="Bookman Old Style" w:hAnsi="Bookman Old Style" w:cs="Arial"/>
                <w:lang w:val="id-ID"/>
              </w:rPr>
              <w:t>enam</w:t>
            </w:r>
            <w:r>
              <w:rPr>
                <w:rFonts w:ascii="Bookman Old Style" w:hAnsi="Bookman Old Style" w:cs="Arial"/>
              </w:rPr>
              <w:t xml:space="preserve">  juta rupiah).</w:t>
            </w:r>
          </w:p>
          <w:p w:rsidR="002709B3" w:rsidRPr="00B72CBE" w:rsidRDefault="002709B3" w:rsidP="00637078">
            <w:pPr>
              <w:autoSpaceDE w:val="0"/>
              <w:autoSpaceDN w:val="0"/>
              <w:ind w:right="-115"/>
              <w:jc w:val="both"/>
              <w:rPr>
                <w:rFonts w:ascii="Bookman Old Style" w:hAnsi="Bookman Old Style" w:cs="Arial"/>
              </w:rPr>
            </w:pPr>
          </w:p>
        </w:tc>
      </w:tr>
      <w:tr w:rsidR="00FF3A2A" w:rsidTr="006654AF">
        <w:trPr>
          <w:trHeight w:val="339"/>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p w:rsidR="00FF3A2A" w:rsidRDefault="00843172" w:rsidP="00D77AE9">
            <w:pPr>
              <w:numPr>
                <w:ilvl w:val="0"/>
                <w:numId w:val="1"/>
              </w:numPr>
              <w:autoSpaceDE w:val="0"/>
              <w:autoSpaceDN w:val="0"/>
              <w:ind w:left="420" w:right="-113" w:hanging="420"/>
              <w:jc w:val="both"/>
              <w:rPr>
                <w:rFonts w:ascii="Bookman Old Style" w:hAnsi="Bookman Old Style" w:cs="Arial"/>
                <w:lang w:val="id-ID"/>
              </w:rPr>
            </w:pPr>
            <w:r>
              <w:rPr>
                <w:rFonts w:ascii="Bookman Old Style" w:hAnsi="Bookman Old Style" w:cs="Arial"/>
              </w:rPr>
              <w:t xml:space="preserve">Ketentuan </w:t>
            </w:r>
            <w:r w:rsidR="00FF3A2A">
              <w:rPr>
                <w:rFonts w:ascii="Bookman Old Style" w:hAnsi="Bookman Old Style" w:cs="Arial"/>
                <w:lang w:val="id-ID"/>
              </w:rPr>
              <w:t xml:space="preserve">Pasal 3 </w:t>
            </w:r>
            <w:r w:rsidR="00FF3A2A">
              <w:rPr>
                <w:rFonts w:ascii="Bookman Old Style" w:hAnsi="Bookman Old Style" w:cs="Arial"/>
              </w:rPr>
              <w:t xml:space="preserve">huruf </w:t>
            </w:r>
            <w:r w:rsidR="00D77AE9">
              <w:rPr>
                <w:rFonts w:ascii="Bookman Old Style" w:hAnsi="Bookman Old Style" w:cs="Arial"/>
              </w:rPr>
              <w:t>b</w:t>
            </w:r>
            <w:r w:rsidR="00FF3A2A">
              <w:rPr>
                <w:rFonts w:ascii="Bookman Old Style" w:hAnsi="Bookman Old Style" w:cs="Arial"/>
                <w:lang w:val="id-ID"/>
              </w:rPr>
              <w:t xml:space="preserve">diubah, sehingga </w:t>
            </w:r>
            <w:r>
              <w:rPr>
                <w:rFonts w:ascii="Bookman Old Style" w:hAnsi="Bookman Old Style" w:cs="Arial"/>
              </w:rPr>
              <w:t xml:space="preserve">Pasal 3 </w:t>
            </w:r>
            <w:r w:rsidR="00FF3A2A">
              <w:rPr>
                <w:rFonts w:ascii="Bookman Old Style" w:hAnsi="Bookman Old Style" w:cs="Arial"/>
                <w:lang w:val="id-ID"/>
              </w:rPr>
              <w:t>berbunyi sebagai berikut:</w:t>
            </w:r>
          </w:p>
        </w:tc>
      </w:tr>
      <w:tr w:rsidR="00FF3A2A" w:rsidTr="006654AF">
        <w:trPr>
          <w:trHeight w:val="758"/>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p w:rsidR="002709B3" w:rsidRDefault="002709B3" w:rsidP="000E340A">
            <w:pPr>
              <w:ind w:left="1080" w:right="1167"/>
              <w:jc w:val="center"/>
              <w:rPr>
                <w:rFonts w:ascii="Bookman Old Style" w:hAnsi="Bookman Old Style" w:cs="Arial"/>
              </w:rPr>
            </w:pPr>
          </w:p>
          <w:p w:rsidR="00FF3A2A" w:rsidRDefault="000E340A" w:rsidP="000E340A">
            <w:pPr>
              <w:ind w:left="1080" w:right="1167"/>
              <w:jc w:val="center"/>
              <w:rPr>
                <w:rFonts w:ascii="Bookman Old Style" w:hAnsi="Bookman Old Style" w:cs="Arial"/>
              </w:rPr>
            </w:pPr>
            <w:r>
              <w:rPr>
                <w:rFonts w:ascii="Bookman Old Style" w:hAnsi="Bookman Old Style" w:cs="Arial"/>
                <w:lang w:val="id-ID"/>
              </w:rPr>
              <w:t>Pasal 3</w:t>
            </w:r>
          </w:p>
          <w:p w:rsidR="0032159A" w:rsidRDefault="0032159A" w:rsidP="0032159A">
            <w:pPr>
              <w:ind w:left="382" w:right="1167"/>
              <w:jc w:val="both"/>
              <w:rPr>
                <w:rFonts w:ascii="Bookman Old Style" w:hAnsi="Bookman Old Style" w:cs="Arial"/>
              </w:rPr>
            </w:pPr>
          </w:p>
          <w:p w:rsidR="0032159A" w:rsidRPr="0032159A" w:rsidRDefault="0032159A" w:rsidP="00843172">
            <w:pPr>
              <w:spacing w:after="120"/>
              <w:ind w:left="380" w:right="-108"/>
              <w:jc w:val="both"/>
              <w:rPr>
                <w:rFonts w:ascii="Bookman Old Style" w:hAnsi="Bookman Old Style" w:cs="Arial"/>
              </w:rPr>
            </w:pPr>
            <w:r>
              <w:rPr>
                <w:rFonts w:ascii="Bookman Old Style" w:hAnsi="Bookman Old Style" w:cs="Arial"/>
              </w:rPr>
              <w:t>Jumlah Penyertaan Modal Pemerintah Kabupaten Kudus kepada PDAM adalah sebagai berikut:</w:t>
            </w:r>
          </w:p>
        </w:tc>
      </w:tr>
      <w:tr w:rsidR="00FF3A2A" w:rsidTr="006654AF">
        <w:trPr>
          <w:trHeight w:val="1615"/>
        </w:trPr>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tbl>
            <w:tblPr>
              <w:tblW w:w="0" w:type="auto"/>
              <w:tblLayout w:type="fixed"/>
              <w:tblLook w:val="0000"/>
            </w:tblPr>
            <w:tblGrid>
              <w:gridCol w:w="240"/>
              <w:gridCol w:w="3686"/>
              <w:gridCol w:w="323"/>
              <w:gridCol w:w="2937"/>
            </w:tblGrid>
            <w:tr w:rsidR="00FF3A2A" w:rsidTr="00843172">
              <w:tc>
                <w:tcPr>
                  <w:tcW w:w="240" w:type="dxa"/>
                </w:tcPr>
                <w:p w:rsidR="00FF3A2A" w:rsidRDefault="00FF3A2A" w:rsidP="006473A0">
                  <w:pPr>
                    <w:ind w:right="-115"/>
                    <w:jc w:val="both"/>
                    <w:rPr>
                      <w:rFonts w:ascii="Bookman Old Style" w:hAnsi="Bookman Old Style" w:cs="Arial"/>
                      <w:lang w:val="id-ID"/>
                    </w:rPr>
                  </w:pPr>
                </w:p>
              </w:tc>
              <w:tc>
                <w:tcPr>
                  <w:tcW w:w="3686" w:type="dxa"/>
                </w:tcPr>
                <w:p w:rsidR="00FF3A2A" w:rsidRPr="00843172" w:rsidRDefault="00FF3A2A" w:rsidP="0032159A">
                  <w:pPr>
                    <w:numPr>
                      <w:ilvl w:val="0"/>
                      <w:numId w:val="17"/>
                    </w:numPr>
                    <w:ind w:left="278" w:hanging="244"/>
                    <w:jc w:val="both"/>
                    <w:rPr>
                      <w:rFonts w:ascii="Bookman Old Style" w:hAnsi="Bookman Old Style" w:cs="Arial"/>
                      <w:lang w:val="id-ID"/>
                    </w:rPr>
                  </w:pPr>
                  <w:r>
                    <w:rPr>
                      <w:rFonts w:ascii="Bookman Old Style" w:hAnsi="Bookman Old Style" w:cs="Arial"/>
                      <w:lang w:val="id-ID"/>
                    </w:rPr>
                    <w:t>Penyertaan Modal sampai  dengan Tahun 201</w:t>
                  </w:r>
                  <w:r w:rsidR="00A208D3">
                    <w:rPr>
                      <w:rFonts w:ascii="Bookman Old Style" w:hAnsi="Bookman Old Style" w:cs="Arial"/>
                      <w:lang w:val="id-ID"/>
                    </w:rPr>
                    <w:t>6</w:t>
                  </w:r>
                </w:p>
                <w:p w:rsidR="00843172" w:rsidRDefault="00843172" w:rsidP="00843172">
                  <w:pPr>
                    <w:ind w:left="278"/>
                    <w:jc w:val="both"/>
                    <w:rPr>
                      <w:rFonts w:ascii="Bookman Old Style" w:hAnsi="Bookman Old Style" w:cs="Arial"/>
                      <w:lang w:val="id-ID"/>
                    </w:rPr>
                  </w:pPr>
                </w:p>
              </w:tc>
              <w:tc>
                <w:tcPr>
                  <w:tcW w:w="323" w:type="dxa"/>
                </w:tcPr>
                <w:p w:rsidR="00FF3A2A" w:rsidRDefault="00FF3A2A" w:rsidP="006473A0">
                  <w:pPr>
                    <w:ind w:right="-115"/>
                    <w:jc w:val="both"/>
                    <w:rPr>
                      <w:rFonts w:ascii="Bookman Old Style" w:hAnsi="Bookman Old Style" w:cs="Arial"/>
                      <w:lang w:val="id-ID"/>
                    </w:rPr>
                  </w:pPr>
                  <w:r>
                    <w:rPr>
                      <w:rFonts w:ascii="Bookman Old Style" w:hAnsi="Bookman Old Style" w:cs="Arial"/>
                      <w:lang w:val="id-ID"/>
                    </w:rPr>
                    <w:t>:</w:t>
                  </w:r>
                </w:p>
              </w:tc>
              <w:tc>
                <w:tcPr>
                  <w:tcW w:w="2937" w:type="dxa"/>
                </w:tcPr>
                <w:p w:rsidR="00FF3A2A" w:rsidRDefault="0052005C" w:rsidP="00A208D3">
                  <w:pPr>
                    <w:ind w:right="-115" w:hanging="107"/>
                    <w:jc w:val="both"/>
                    <w:rPr>
                      <w:rFonts w:ascii="Bookman Old Style" w:hAnsi="Bookman Old Style" w:cs="Arial"/>
                      <w:lang w:val="id-ID"/>
                    </w:rPr>
                  </w:pPr>
                  <w:r>
                    <w:rPr>
                      <w:rFonts w:ascii="Bookman Old Style" w:hAnsi="Bookman Old Style" w:cs="Arial"/>
                      <w:lang w:val="id-ID"/>
                    </w:rPr>
                    <w:t>Rp</w:t>
                  </w:r>
                  <w:r w:rsidR="00A208D3">
                    <w:rPr>
                      <w:rFonts w:ascii="Bookman Old Style" w:hAnsi="Bookman Old Style" w:cs="Arial"/>
                      <w:lang w:val="id-ID"/>
                    </w:rPr>
                    <w:t>49.997.499.673</w:t>
                  </w:r>
                  <w:r w:rsidR="00FF3A2A">
                    <w:rPr>
                      <w:rFonts w:ascii="Bookman Old Style" w:hAnsi="Bookman Old Style" w:cs="Arial"/>
                      <w:lang w:val="id-ID"/>
                    </w:rPr>
                    <w:t>,00</w:t>
                  </w:r>
                </w:p>
              </w:tc>
            </w:tr>
            <w:tr w:rsidR="00FF3A2A" w:rsidTr="00843172">
              <w:tc>
                <w:tcPr>
                  <w:tcW w:w="240" w:type="dxa"/>
                </w:tcPr>
                <w:p w:rsidR="00FF3A2A" w:rsidRDefault="00FF3A2A" w:rsidP="006473A0">
                  <w:pPr>
                    <w:ind w:right="-115"/>
                    <w:jc w:val="both"/>
                    <w:rPr>
                      <w:rFonts w:ascii="Bookman Old Style" w:hAnsi="Bookman Old Style" w:cs="Arial"/>
                      <w:lang w:val="id-ID"/>
                    </w:rPr>
                  </w:pPr>
                </w:p>
              </w:tc>
              <w:tc>
                <w:tcPr>
                  <w:tcW w:w="3686" w:type="dxa"/>
                </w:tcPr>
                <w:p w:rsidR="00FF3A2A" w:rsidRDefault="00FF3A2A" w:rsidP="0032159A">
                  <w:pPr>
                    <w:numPr>
                      <w:ilvl w:val="0"/>
                      <w:numId w:val="17"/>
                    </w:numPr>
                    <w:ind w:left="278" w:right="-115" w:hanging="244"/>
                    <w:rPr>
                      <w:rFonts w:ascii="Bookman Old Style" w:hAnsi="Bookman Old Style" w:cs="Arial"/>
                      <w:lang w:val="id-ID"/>
                    </w:rPr>
                  </w:pPr>
                  <w:r>
                    <w:rPr>
                      <w:rFonts w:ascii="Bookman Old Style" w:hAnsi="Bookman Old Style" w:cs="Arial"/>
                      <w:lang w:val="id-ID"/>
                    </w:rPr>
                    <w:t>Penyertaan Modal Tahun 201</w:t>
                  </w:r>
                  <w:r w:rsidR="00A208D3">
                    <w:rPr>
                      <w:rFonts w:ascii="Bookman Old Style" w:hAnsi="Bookman Old Style" w:cs="Arial"/>
                      <w:lang w:val="id-ID"/>
                    </w:rPr>
                    <w:t>7</w:t>
                  </w:r>
                </w:p>
              </w:tc>
              <w:tc>
                <w:tcPr>
                  <w:tcW w:w="323" w:type="dxa"/>
                </w:tcPr>
                <w:p w:rsidR="00FF3A2A" w:rsidRDefault="00FF3A2A" w:rsidP="006473A0">
                  <w:pPr>
                    <w:ind w:right="-115"/>
                    <w:jc w:val="both"/>
                    <w:rPr>
                      <w:rFonts w:ascii="Bookman Old Style" w:hAnsi="Bookman Old Style" w:cs="Arial"/>
                      <w:lang w:val="id-ID"/>
                    </w:rPr>
                  </w:pPr>
                  <w:r>
                    <w:rPr>
                      <w:rFonts w:ascii="Bookman Old Style" w:hAnsi="Bookman Old Style" w:cs="Arial"/>
                      <w:lang w:val="id-ID"/>
                    </w:rPr>
                    <w:t>:</w:t>
                  </w:r>
                </w:p>
              </w:tc>
              <w:tc>
                <w:tcPr>
                  <w:tcW w:w="2937" w:type="dxa"/>
                </w:tcPr>
                <w:p w:rsidR="00FF3A2A" w:rsidRDefault="0052005C" w:rsidP="00A208D3">
                  <w:pPr>
                    <w:ind w:right="-115" w:hanging="107"/>
                    <w:jc w:val="both"/>
                    <w:rPr>
                      <w:rFonts w:ascii="Bookman Old Style" w:hAnsi="Bookman Old Style" w:cs="Arial"/>
                      <w:lang w:val="id-ID"/>
                    </w:rPr>
                  </w:pPr>
                  <w:r>
                    <w:rPr>
                      <w:rFonts w:ascii="Bookman Old Style" w:hAnsi="Bookman Old Style" w:cs="Arial"/>
                      <w:u w:val="single"/>
                      <w:lang w:val="id-ID"/>
                    </w:rPr>
                    <w:t>Rp</w:t>
                  </w:r>
                  <w:bookmarkStart w:id="0" w:name="_GoBack"/>
                  <w:bookmarkEnd w:id="0"/>
                  <w:r w:rsidR="00A208D3">
                    <w:rPr>
                      <w:rFonts w:ascii="Bookman Old Style" w:hAnsi="Bookman Old Style" w:cs="Arial"/>
                      <w:u w:val="single"/>
                      <w:lang w:val="id-ID"/>
                    </w:rPr>
                    <w:t xml:space="preserve">  8.706.000</w:t>
                  </w:r>
                  <w:r w:rsidR="00FF3A2A">
                    <w:rPr>
                      <w:rFonts w:ascii="Bookman Old Style" w:hAnsi="Bookman Old Style" w:cs="Arial"/>
                      <w:u w:val="single"/>
                      <w:lang w:val="id-ID"/>
                    </w:rPr>
                    <w:t>.000,00</w:t>
                  </w:r>
                </w:p>
              </w:tc>
            </w:tr>
            <w:tr w:rsidR="00FF3A2A" w:rsidTr="00843172">
              <w:trPr>
                <w:trHeight w:val="323"/>
              </w:trPr>
              <w:tc>
                <w:tcPr>
                  <w:tcW w:w="240" w:type="dxa"/>
                </w:tcPr>
                <w:p w:rsidR="00FF3A2A" w:rsidRDefault="00FF3A2A" w:rsidP="006473A0">
                  <w:pPr>
                    <w:ind w:right="-115"/>
                    <w:jc w:val="both"/>
                    <w:rPr>
                      <w:rFonts w:ascii="Bookman Old Style" w:hAnsi="Bookman Old Style" w:cs="Arial"/>
                      <w:lang w:val="id-ID"/>
                    </w:rPr>
                  </w:pPr>
                </w:p>
              </w:tc>
              <w:tc>
                <w:tcPr>
                  <w:tcW w:w="3686" w:type="dxa"/>
                </w:tcPr>
                <w:p w:rsidR="00FF3A2A" w:rsidRDefault="00FF3A2A" w:rsidP="006473A0">
                  <w:pPr>
                    <w:ind w:right="-115"/>
                    <w:jc w:val="both"/>
                    <w:rPr>
                      <w:rFonts w:ascii="Bookman Old Style" w:hAnsi="Bookman Old Style" w:cs="Arial"/>
                      <w:lang w:val="id-ID"/>
                    </w:rPr>
                  </w:pPr>
                  <w:r>
                    <w:rPr>
                      <w:rFonts w:ascii="Bookman Old Style" w:hAnsi="Bookman Old Style" w:cs="Arial"/>
                      <w:lang w:val="id-ID"/>
                    </w:rPr>
                    <w:t>Jumlah Penyertaan Modal</w:t>
                  </w:r>
                </w:p>
              </w:tc>
              <w:tc>
                <w:tcPr>
                  <w:tcW w:w="323" w:type="dxa"/>
                </w:tcPr>
                <w:p w:rsidR="00FF3A2A" w:rsidRDefault="00FF3A2A" w:rsidP="006473A0">
                  <w:pPr>
                    <w:ind w:right="-115"/>
                    <w:jc w:val="both"/>
                    <w:rPr>
                      <w:rFonts w:ascii="Bookman Old Style" w:hAnsi="Bookman Old Style" w:cs="Arial"/>
                      <w:lang w:val="id-ID"/>
                    </w:rPr>
                  </w:pPr>
                  <w:r>
                    <w:rPr>
                      <w:rFonts w:ascii="Bookman Old Style" w:hAnsi="Bookman Old Style" w:cs="Arial"/>
                      <w:lang w:val="id-ID"/>
                    </w:rPr>
                    <w:t>:</w:t>
                  </w:r>
                </w:p>
              </w:tc>
              <w:tc>
                <w:tcPr>
                  <w:tcW w:w="2937" w:type="dxa"/>
                </w:tcPr>
                <w:p w:rsidR="00FF3A2A" w:rsidRDefault="00FF3A2A" w:rsidP="00A208D3">
                  <w:pPr>
                    <w:ind w:right="-115" w:hanging="107"/>
                    <w:jc w:val="both"/>
                    <w:rPr>
                      <w:rFonts w:ascii="Bookman Old Style" w:hAnsi="Bookman Old Style" w:cs="Arial"/>
                    </w:rPr>
                  </w:pPr>
                  <w:r>
                    <w:rPr>
                      <w:rFonts w:ascii="Bookman Old Style" w:hAnsi="Bookman Old Style" w:cs="Arial"/>
                      <w:lang w:val="id-ID"/>
                    </w:rPr>
                    <w:t xml:space="preserve">Rp  </w:t>
                  </w:r>
                  <w:r w:rsidR="00A208D3">
                    <w:rPr>
                      <w:rFonts w:ascii="Bookman Old Style" w:hAnsi="Bookman Old Style" w:cs="Arial"/>
                      <w:lang w:val="id-ID"/>
                    </w:rPr>
                    <w:t>58.703.499.673</w:t>
                  </w:r>
                  <w:r>
                    <w:rPr>
                      <w:rFonts w:ascii="Bookman Old Style" w:hAnsi="Bookman Old Style" w:cs="Arial"/>
                    </w:rPr>
                    <w:t>,00</w:t>
                  </w:r>
                </w:p>
              </w:tc>
            </w:tr>
          </w:tbl>
          <w:p w:rsidR="00FF3A2A" w:rsidRPr="009E692B" w:rsidRDefault="00FF3A2A" w:rsidP="006473A0">
            <w:pPr>
              <w:ind w:right="-115"/>
              <w:rPr>
                <w:rFonts w:ascii="Bookman Old Style" w:hAnsi="Bookman Old Style" w:cs="Arial"/>
                <w:sz w:val="12"/>
                <w:szCs w:val="12"/>
              </w:rPr>
            </w:pPr>
          </w:p>
        </w:tc>
      </w:tr>
      <w:tr w:rsidR="00FF3A2A" w:rsidTr="006654AF">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p w:rsidR="00843172" w:rsidRDefault="00843172" w:rsidP="00DB5D67">
            <w:pPr>
              <w:ind w:right="-115"/>
              <w:jc w:val="center"/>
              <w:rPr>
                <w:rFonts w:ascii="Bookman Old Style" w:hAnsi="Bookman Old Style" w:cs="Arial"/>
              </w:rPr>
            </w:pPr>
          </w:p>
          <w:p w:rsidR="00FF3A2A" w:rsidRDefault="00FF3A2A" w:rsidP="00DB5D67">
            <w:pPr>
              <w:ind w:right="-115"/>
              <w:jc w:val="center"/>
              <w:rPr>
                <w:rFonts w:ascii="Bookman Old Style" w:hAnsi="Bookman Old Style" w:cs="Arial"/>
                <w:lang w:val="id-ID"/>
              </w:rPr>
            </w:pPr>
            <w:r>
              <w:rPr>
                <w:rFonts w:ascii="Bookman Old Style" w:hAnsi="Bookman Old Style" w:cs="Arial"/>
                <w:lang w:val="id-ID"/>
              </w:rPr>
              <w:t>Pasal II</w:t>
            </w:r>
          </w:p>
          <w:p w:rsidR="00FF3A2A" w:rsidRDefault="00FF3A2A" w:rsidP="00DB5D67">
            <w:pPr>
              <w:ind w:right="-115"/>
              <w:jc w:val="center"/>
              <w:rPr>
                <w:rFonts w:ascii="Bookman Old Style" w:hAnsi="Bookman Old Style" w:cs="Arial"/>
                <w:lang w:val="id-ID"/>
              </w:rPr>
            </w:pPr>
          </w:p>
          <w:p w:rsidR="00FF3A2A" w:rsidRDefault="00FF3A2A" w:rsidP="00DB5D67">
            <w:pPr>
              <w:ind w:right="-115"/>
              <w:jc w:val="both"/>
              <w:rPr>
                <w:rFonts w:ascii="Bookman Old Style" w:hAnsi="Bookman Old Style" w:cs="Arial"/>
                <w:lang w:val="id-ID"/>
              </w:rPr>
            </w:pPr>
            <w:r>
              <w:rPr>
                <w:rFonts w:ascii="Bookman Old Style" w:hAnsi="Bookman Old Style" w:cs="Arial"/>
                <w:lang w:val="id-ID"/>
              </w:rPr>
              <w:t>Peraturan Bupati ini mulai berlaku pada tanggal di</w:t>
            </w:r>
            <w:r>
              <w:rPr>
                <w:rFonts w:ascii="Bookman Old Style" w:hAnsi="Bookman Old Style" w:cs="Arial"/>
              </w:rPr>
              <w:t>undang</w:t>
            </w:r>
            <w:r>
              <w:rPr>
                <w:rFonts w:ascii="Bookman Old Style" w:hAnsi="Bookman Old Style" w:cs="Arial"/>
                <w:lang w:val="id-ID"/>
              </w:rPr>
              <w:t>kan.</w:t>
            </w:r>
          </w:p>
          <w:p w:rsidR="00FF3A2A" w:rsidRDefault="00FF3A2A" w:rsidP="00DB5D67">
            <w:pPr>
              <w:ind w:right="-115"/>
              <w:jc w:val="both"/>
              <w:rPr>
                <w:rFonts w:ascii="Bookman Old Style" w:hAnsi="Bookman Old Style" w:cs="Arial"/>
                <w:lang w:val="id-ID"/>
              </w:rPr>
            </w:pPr>
          </w:p>
        </w:tc>
      </w:tr>
      <w:tr w:rsidR="00FF3A2A" w:rsidTr="006654AF">
        <w:tc>
          <w:tcPr>
            <w:tcW w:w="1843" w:type="dxa"/>
          </w:tcPr>
          <w:p w:rsidR="00FF3A2A" w:rsidRDefault="00FF3A2A">
            <w:pPr>
              <w:jc w:val="both"/>
              <w:rPr>
                <w:rFonts w:ascii="Bookman Old Style" w:hAnsi="Bookman Old Style" w:cs="Arial"/>
                <w:lang w:val="id-ID"/>
              </w:rPr>
            </w:pPr>
          </w:p>
        </w:tc>
        <w:tc>
          <w:tcPr>
            <w:tcW w:w="360" w:type="dxa"/>
          </w:tcPr>
          <w:p w:rsidR="00FF3A2A" w:rsidRDefault="00FF3A2A">
            <w:pPr>
              <w:jc w:val="both"/>
              <w:rPr>
                <w:rFonts w:ascii="Bookman Old Style" w:hAnsi="Bookman Old Style" w:cs="Arial"/>
                <w:lang w:val="id-ID"/>
              </w:rPr>
            </w:pPr>
          </w:p>
        </w:tc>
        <w:tc>
          <w:tcPr>
            <w:tcW w:w="7153" w:type="dxa"/>
            <w:gridSpan w:val="2"/>
          </w:tcPr>
          <w:p w:rsidR="00FF3A2A" w:rsidRDefault="00FF3A2A" w:rsidP="00DB5D67">
            <w:pPr>
              <w:ind w:right="-115"/>
              <w:jc w:val="both"/>
              <w:rPr>
                <w:rFonts w:ascii="Bookman Old Style" w:hAnsi="Bookman Old Style" w:cs="Arial"/>
                <w:lang w:val="id-ID"/>
              </w:rPr>
            </w:pPr>
            <w:r>
              <w:rPr>
                <w:rFonts w:ascii="Bookman Old Style" w:hAnsi="Bookman Old Style" w:cs="Arial"/>
                <w:lang w:val="id-ID"/>
              </w:rPr>
              <w:t>Agar setiap orang mengetahuinya, memerintahkan pengundangan Peraturan Bupati ini dengan penempatannya  dalam Berita Daerah Kabupaten Kudus.</w:t>
            </w:r>
          </w:p>
          <w:p w:rsidR="00FF3A2A" w:rsidRPr="006654AF" w:rsidRDefault="00FF3A2A" w:rsidP="00DB5D67">
            <w:pPr>
              <w:ind w:right="-115"/>
              <w:jc w:val="center"/>
              <w:rPr>
                <w:rFonts w:ascii="Bookman Old Style" w:hAnsi="Bookman Old Style" w:cs="Arial"/>
              </w:rPr>
            </w:pPr>
          </w:p>
        </w:tc>
      </w:tr>
    </w:tbl>
    <w:p w:rsidR="006654AF" w:rsidRDefault="006654AF" w:rsidP="006654AF">
      <w:pPr>
        <w:ind w:firstLine="6237"/>
        <w:rPr>
          <w:rFonts w:ascii="Bookman Old Style" w:hAnsi="Bookman Old Style" w:cs="Arial"/>
        </w:rPr>
      </w:pPr>
    </w:p>
    <w:p w:rsidR="006D480C" w:rsidRDefault="006D480C" w:rsidP="002709B3">
      <w:pPr>
        <w:ind w:firstLine="5670"/>
        <w:rPr>
          <w:rFonts w:ascii="Bookman Old Style" w:hAnsi="Bookman Old Style" w:cs="Arial"/>
          <w:lang w:val="id-ID"/>
        </w:rPr>
      </w:pPr>
      <w:r>
        <w:rPr>
          <w:rFonts w:ascii="Bookman Old Style" w:hAnsi="Bookman Old Style" w:cs="Arial"/>
          <w:lang w:val="id-ID"/>
        </w:rPr>
        <w:t>Ditetapkan di Kudus</w:t>
      </w:r>
    </w:p>
    <w:p w:rsidR="006D480C" w:rsidRDefault="006D480C" w:rsidP="002709B3">
      <w:pPr>
        <w:ind w:firstLine="5670"/>
        <w:rPr>
          <w:rFonts w:ascii="Bookman Old Style" w:hAnsi="Bookman Old Style" w:cs="Arial"/>
          <w:lang w:val="id-ID"/>
        </w:rPr>
      </w:pPr>
      <w:r>
        <w:rPr>
          <w:rFonts w:ascii="Bookman Old Style" w:hAnsi="Bookman Old Style" w:cs="Arial"/>
          <w:lang w:val="id-ID"/>
        </w:rPr>
        <w:t xml:space="preserve">pada tanggal </w:t>
      </w:r>
      <w:r w:rsidR="005C0582">
        <w:rPr>
          <w:rFonts w:ascii="Bookman Old Style" w:hAnsi="Bookman Old Style" w:cs="Arial"/>
        </w:rPr>
        <w:t>6 Desember 2017</w:t>
      </w:r>
      <w:r>
        <w:rPr>
          <w:rFonts w:ascii="Bookman Old Style" w:hAnsi="Bookman Old Style" w:cs="Arial"/>
          <w:lang w:val="id-ID"/>
        </w:rPr>
        <w:t xml:space="preserve">   </w:t>
      </w:r>
    </w:p>
    <w:p w:rsidR="006D480C" w:rsidRPr="00B72CBE" w:rsidRDefault="006D480C" w:rsidP="002709B3">
      <w:pPr>
        <w:ind w:firstLine="5670"/>
        <w:rPr>
          <w:rFonts w:ascii="Bookman Old Style" w:hAnsi="Bookman Old Style" w:cs="Arial"/>
          <w:sz w:val="20"/>
          <w:szCs w:val="20"/>
          <w:lang w:val="id-ID"/>
        </w:rPr>
      </w:pPr>
    </w:p>
    <w:p w:rsidR="006D480C" w:rsidRDefault="006D480C" w:rsidP="002709B3">
      <w:pPr>
        <w:ind w:left="4536"/>
        <w:jc w:val="center"/>
        <w:rPr>
          <w:rFonts w:ascii="Bookman Old Style" w:hAnsi="Bookman Old Style" w:cs="Arial"/>
          <w:lang w:val="id-ID"/>
        </w:rPr>
      </w:pPr>
      <w:r>
        <w:rPr>
          <w:rFonts w:ascii="Bookman Old Style" w:hAnsi="Bookman Old Style" w:cs="Arial"/>
          <w:lang w:val="id-ID"/>
        </w:rPr>
        <w:t>BUPATI KUDUS,</w:t>
      </w:r>
    </w:p>
    <w:p w:rsidR="006D480C" w:rsidRDefault="006D480C" w:rsidP="002709B3">
      <w:pPr>
        <w:ind w:left="4536"/>
        <w:jc w:val="center"/>
        <w:rPr>
          <w:rFonts w:ascii="Bookman Old Style" w:hAnsi="Bookman Old Style" w:cs="Arial"/>
          <w:lang w:val="id-ID"/>
        </w:rPr>
      </w:pPr>
    </w:p>
    <w:p w:rsidR="006D480C" w:rsidRDefault="006D480C" w:rsidP="002709B3">
      <w:pPr>
        <w:ind w:left="4536"/>
        <w:jc w:val="center"/>
        <w:rPr>
          <w:rFonts w:ascii="Bookman Old Style" w:hAnsi="Bookman Old Style" w:cs="Arial"/>
          <w:lang w:val="id-ID"/>
        </w:rPr>
      </w:pPr>
    </w:p>
    <w:p w:rsidR="006D480C" w:rsidRDefault="006D480C" w:rsidP="002709B3">
      <w:pPr>
        <w:ind w:left="4536"/>
        <w:jc w:val="center"/>
        <w:rPr>
          <w:rFonts w:ascii="Bookman Old Style" w:hAnsi="Bookman Old Style" w:cs="Arial"/>
          <w:lang w:val="id-ID"/>
        </w:rPr>
      </w:pPr>
    </w:p>
    <w:p w:rsidR="006D480C" w:rsidRDefault="006D480C" w:rsidP="002709B3">
      <w:pPr>
        <w:ind w:left="4536"/>
        <w:jc w:val="center"/>
        <w:rPr>
          <w:rFonts w:ascii="Bookman Old Style" w:hAnsi="Bookman Old Style" w:cs="Arial"/>
          <w:lang w:val="id-ID"/>
        </w:rPr>
      </w:pPr>
    </w:p>
    <w:p w:rsidR="006D480C" w:rsidRDefault="006D480C" w:rsidP="002709B3">
      <w:pPr>
        <w:ind w:left="4536"/>
        <w:jc w:val="center"/>
        <w:rPr>
          <w:rFonts w:ascii="Bookman Old Style" w:hAnsi="Bookman Old Style" w:cs="Arial"/>
        </w:rPr>
      </w:pPr>
      <w:r>
        <w:rPr>
          <w:rFonts w:ascii="Bookman Old Style" w:hAnsi="Bookman Old Style" w:cs="Arial"/>
          <w:lang w:val="id-ID"/>
        </w:rPr>
        <w:t>MUS</w:t>
      </w:r>
      <w:r w:rsidR="00C405A2">
        <w:rPr>
          <w:rFonts w:ascii="Bookman Old Style" w:hAnsi="Bookman Old Style" w:cs="Arial"/>
        </w:rPr>
        <w:t xml:space="preserve"> T H O F A</w:t>
      </w:r>
    </w:p>
    <w:p w:rsidR="002709B3" w:rsidRPr="00C405A2" w:rsidRDefault="002709B3" w:rsidP="002709B3">
      <w:pPr>
        <w:ind w:left="4536"/>
        <w:jc w:val="center"/>
        <w:rPr>
          <w:rFonts w:ascii="Bookman Old Style" w:hAnsi="Bookman Old Style" w:cs="Arial"/>
        </w:rPr>
      </w:pPr>
    </w:p>
    <w:p w:rsidR="006D480C" w:rsidRDefault="006D480C">
      <w:pPr>
        <w:ind w:left="284"/>
        <w:rPr>
          <w:rFonts w:ascii="Bookman Old Style" w:hAnsi="Bookman Old Style" w:cs="Arial"/>
          <w:lang w:val="id-ID"/>
        </w:rPr>
      </w:pPr>
      <w:r>
        <w:rPr>
          <w:rFonts w:ascii="Bookman Old Style" w:hAnsi="Bookman Old Style" w:cs="Arial"/>
          <w:lang w:val="id-ID"/>
        </w:rPr>
        <w:t xml:space="preserve">Diundangkan di Kudus </w:t>
      </w:r>
    </w:p>
    <w:p w:rsidR="006D480C" w:rsidRPr="005C0582" w:rsidRDefault="006D480C">
      <w:pPr>
        <w:ind w:firstLine="284"/>
        <w:rPr>
          <w:rFonts w:ascii="Bookman Old Style" w:hAnsi="Bookman Old Style" w:cs="Arial"/>
        </w:rPr>
      </w:pPr>
      <w:r>
        <w:rPr>
          <w:rFonts w:ascii="Bookman Old Style" w:hAnsi="Bookman Old Style" w:cs="Arial"/>
          <w:lang w:val="id-ID"/>
        </w:rPr>
        <w:t xml:space="preserve">pada tanggal  </w:t>
      </w:r>
      <w:r w:rsidR="005C0582">
        <w:rPr>
          <w:rFonts w:ascii="Bookman Old Style" w:hAnsi="Bookman Old Style" w:cs="Arial"/>
        </w:rPr>
        <w:t>7 Desember 2017</w:t>
      </w:r>
    </w:p>
    <w:p w:rsidR="006D480C" w:rsidRPr="00B72CBE" w:rsidRDefault="006D480C">
      <w:pPr>
        <w:rPr>
          <w:rFonts w:ascii="Bookman Old Style" w:hAnsi="Bookman Old Style" w:cs="Arial"/>
          <w:sz w:val="20"/>
          <w:szCs w:val="20"/>
          <w:lang w:val="id-ID"/>
        </w:rPr>
      </w:pPr>
    </w:p>
    <w:p w:rsidR="006D480C" w:rsidRDefault="006D480C" w:rsidP="00843172">
      <w:pPr>
        <w:ind w:left="284"/>
        <w:rPr>
          <w:rFonts w:ascii="Bookman Old Style" w:hAnsi="Bookman Old Style" w:cs="Arial"/>
        </w:rPr>
      </w:pPr>
      <w:r>
        <w:rPr>
          <w:rFonts w:ascii="Bookman Old Style" w:hAnsi="Bookman Old Style" w:cs="Arial"/>
          <w:lang w:val="id-ID"/>
        </w:rPr>
        <w:t>SEKRETARIS DAERAH KABUPATEN KUDUS,</w:t>
      </w:r>
    </w:p>
    <w:p w:rsidR="006D480C" w:rsidRDefault="006D480C" w:rsidP="00843172">
      <w:pPr>
        <w:ind w:left="284"/>
        <w:rPr>
          <w:rFonts w:ascii="Bookman Old Style" w:hAnsi="Bookman Old Style" w:cs="Arial"/>
          <w:lang w:val="id-ID"/>
        </w:rPr>
      </w:pPr>
    </w:p>
    <w:p w:rsidR="006D480C" w:rsidRDefault="006D480C" w:rsidP="00843172">
      <w:pPr>
        <w:ind w:left="284"/>
        <w:rPr>
          <w:rFonts w:ascii="Bookman Old Style" w:hAnsi="Bookman Old Style" w:cs="Arial"/>
          <w:lang w:val="id-ID"/>
        </w:rPr>
      </w:pPr>
    </w:p>
    <w:p w:rsidR="006D480C" w:rsidRDefault="006D480C" w:rsidP="00843172">
      <w:pPr>
        <w:ind w:left="284"/>
        <w:rPr>
          <w:rFonts w:ascii="Bookman Old Style" w:hAnsi="Bookman Old Style" w:cs="Arial"/>
          <w:lang w:val="id-ID"/>
        </w:rPr>
      </w:pPr>
    </w:p>
    <w:p w:rsidR="006D480C" w:rsidRDefault="006D480C" w:rsidP="00843172">
      <w:pPr>
        <w:ind w:left="284"/>
        <w:rPr>
          <w:rFonts w:ascii="Bookman Old Style" w:hAnsi="Bookman Old Style" w:cs="Arial"/>
          <w:lang w:val="id-ID"/>
        </w:rPr>
      </w:pPr>
    </w:p>
    <w:p w:rsidR="006D480C" w:rsidRDefault="006D480C" w:rsidP="00843172">
      <w:pPr>
        <w:ind w:left="284"/>
        <w:rPr>
          <w:rFonts w:ascii="Bookman Old Style" w:hAnsi="Bookman Old Style" w:cs="Arial"/>
        </w:rPr>
      </w:pPr>
      <w:r>
        <w:rPr>
          <w:rFonts w:ascii="Bookman Old Style" w:hAnsi="Bookman Old Style" w:cs="Arial"/>
          <w:lang w:val="id-ID"/>
        </w:rPr>
        <w:t xml:space="preserve">                         NOOR YASIN</w:t>
      </w:r>
    </w:p>
    <w:p w:rsidR="00B72CBE" w:rsidRDefault="00B72CBE" w:rsidP="00843172">
      <w:pPr>
        <w:ind w:left="284"/>
        <w:rPr>
          <w:rFonts w:ascii="Bookman Old Style" w:hAnsi="Bookman Old Style" w:cs="Arial"/>
          <w:sz w:val="20"/>
          <w:szCs w:val="20"/>
        </w:rPr>
      </w:pPr>
    </w:p>
    <w:p w:rsidR="006654AF" w:rsidRPr="00B72CBE" w:rsidRDefault="006654AF" w:rsidP="00843172">
      <w:pPr>
        <w:ind w:left="284"/>
        <w:rPr>
          <w:rFonts w:ascii="Bookman Old Style" w:hAnsi="Bookman Old Style" w:cs="Arial"/>
          <w:sz w:val="20"/>
          <w:szCs w:val="20"/>
        </w:rPr>
      </w:pPr>
    </w:p>
    <w:p w:rsidR="006D480C" w:rsidRPr="005C0582" w:rsidRDefault="006D480C" w:rsidP="00843172">
      <w:pPr>
        <w:ind w:left="284"/>
        <w:rPr>
          <w:rFonts w:ascii="Bookman Old Style" w:hAnsi="Bookman Old Style" w:cs="Arial"/>
        </w:rPr>
      </w:pPr>
      <w:r>
        <w:rPr>
          <w:rFonts w:ascii="Bookman Old Style" w:hAnsi="Bookman Old Style" w:cs="Arial"/>
          <w:lang w:val="id-ID"/>
        </w:rPr>
        <w:t xml:space="preserve"> BERITA DAERAH KABUPATEN KUDUS TAHUN  </w:t>
      </w:r>
      <w:r w:rsidR="005C0582">
        <w:rPr>
          <w:rFonts w:ascii="Bookman Old Style" w:hAnsi="Bookman Old Style" w:cs="Arial"/>
        </w:rPr>
        <w:t>2017</w:t>
      </w:r>
      <w:r>
        <w:rPr>
          <w:rFonts w:ascii="Bookman Old Style" w:hAnsi="Bookman Old Style" w:cs="Arial"/>
          <w:lang w:val="id-ID"/>
        </w:rPr>
        <w:t xml:space="preserve"> NOMOR</w:t>
      </w:r>
      <w:r w:rsidR="005C0582">
        <w:rPr>
          <w:rFonts w:ascii="Bookman Old Style" w:hAnsi="Bookman Old Style" w:cs="Arial"/>
        </w:rPr>
        <w:t xml:space="preserve"> 37.</w:t>
      </w:r>
    </w:p>
    <w:p w:rsidR="006D480C" w:rsidRDefault="006D480C">
      <w:pPr>
        <w:rPr>
          <w:rFonts w:ascii="Bookman Old Style" w:hAnsi="Bookman Old Style" w:cs="Arial"/>
          <w:lang w:val="id-ID"/>
        </w:rPr>
      </w:pPr>
    </w:p>
    <w:p w:rsidR="006D480C" w:rsidRDefault="006D480C">
      <w:pPr>
        <w:rPr>
          <w:rFonts w:ascii="Bookman Old Style" w:hAnsi="Bookman Old Style" w:cs="Arial"/>
          <w:lang w:val="id-ID"/>
        </w:rPr>
      </w:pPr>
    </w:p>
    <w:sectPr w:rsidR="006D480C" w:rsidSect="00EA7974">
      <w:headerReference w:type="default" r:id="rId8"/>
      <w:pgSz w:w="12242" w:h="18711" w:code="14"/>
      <w:pgMar w:top="1134"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A0" w:rsidRDefault="008D59A0" w:rsidP="006654AF">
      <w:r>
        <w:separator/>
      </w:r>
    </w:p>
  </w:endnote>
  <w:endnote w:type="continuationSeparator" w:id="1">
    <w:p w:rsidR="008D59A0" w:rsidRDefault="008D59A0" w:rsidP="006654A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Wingdings 3"/>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Arial Rounded MT Bold"/>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A0" w:rsidRDefault="008D59A0" w:rsidP="006654AF">
      <w:r>
        <w:separator/>
      </w:r>
    </w:p>
  </w:footnote>
  <w:footnote w:type="continuationSeparator" w:id="1">
    <w:p w:rsidR="008D59A0" w:rsidRDefault="008D59A0" w:rsidP="00665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104"/>
      <w:docPartObj>
        <w:docPartGallery w:val="Page Numbers (Top of Page)"/>
        <w:docPartUnique/>
      </w:docPartObj>
    </w:sdtPr>
    <w:sdtContent>
      <w:p w:rsidR="006654AF" w:rsidRDefault="00924484">
        <w:pPr>
          <w:pStyle w:val="Header"/>
          <w:jc w:val="center"/>
        </w:pPr>
        <w:r w:rsidRPr="006654AF">
          <w:rPr>
            <w:rFonts w:ascii="Bookman Old Style" w:hAnsi="Bookman Old Style"/>
          </w:rPr>
          <w:fldChar w:fldCharType="begin"/>
        </w:r>
        <w:r w:rsidR="006654AF" w:rsidRPr="006654AF">
          <w:rPr>
            <w:rFonts w:ascii="Bookman Old Style" w:hAnsi="Bookman Old Style"/>
          </w:rPr>
          <w:instrText xml:space="preserve"> PAGE   \* MERGEFORMAT </w:instrText>
        </w:r>
        <w:r w:rsidRPr="006654AF">
          <w:rPr>
            <w:rFonts w:ascii="Bookman Old Style" w:hAnsi="Bookman Old Style"/>
          </w:rPr>
          <w:fldChar w:fldCharType="separate"/>
        </w:r>
        <w:r w:rsidR="005C0582">
          <w:rPr>
            <w:rFonts w:ascii="Bookman Old Style" w:hAnsi="Bookman Old Style"/>
            <w:noProof/>
          </w:rPr>
          <w:t>4</w:t>
        </w:r>
        <w:r w:rsidRPr="006654AF">
          <w:rPr>
            <w:rFonts w:ascii="Bookman Old Style" w:hAnsi="Bookman Old Style"/>
          </w:rPr>
          <w:fldChar w:fldCharType="end"/>
        </w:r>
      </w:p>
    </w:sdtContent>
  </w:sdt>
  <w:p w:rsidR="006654AF" w:rsidRDefault="00665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2A1"/>
    <w:multiLevelType w:val="multilevel"/>
    <w:tmpl w:val="038EAA6C"/>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B51E55"/>
    <w:multiLevelType w:val="hybridMultilevel"/>
    <w:tmpl w:val="C632F3F6"/>
    <w:lvl w:ilvl="0" w:tplc="BFD874F4">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76BA7"/>
    <w:multiLevelType w:val="multilevel"/>
    <w:tmpl w:val="13C76BA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B42AE7"/>
    <w:multiLevelType w:val="multilevel"/>
    <w:tmpl w:val="1AB42AE7"/>
    <w:lvl w:ilvl="0">
      <w:start w:val="2"/>
      <w:numFmt w:val="bullet"/>
      <w:lvlText w:val="-"/>
      <w:lvlJc w:val="left"/>
      <w:pPr>
        <w:ind w:left="720" w:hanging="360"/>
      </w:pPr>
      <w:rPr>
        <w:rFonts w:ascii="Bookman Old Style" w:eastAsia="Times New Roman" w:hAnsi="Bookman Old Style"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76C1BF7"/>
    <w:multiLevelType w:val="hybridMultilevel"/>
    <w:tmpl w:val="13504BB4"/>
    <w:lvl w:ilvl="0" w:tplc="BB368224">
      <w:start w:val="4"/>
      <w:numFmt w:val="bullet"/>
      <w:lvlText w:val="-"/>
      <w:lvlJc w:val="left"/>
      <w:pPr>
        <w:ind w:left="720" w:hanging="360"/>
      </w:pPr>
      <w:rPr>
        <w:rFonts w:ascii="Bookman Old Style" w:eastAsia="Times New Roman" w:hAnsi="Bookman Old Style"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6B321AF"/>
    <w:multiLevelType w:val="hybridMultilevel"/>
    <w:tmpl w:val="B6403500"/>
    <w:lvl w:ilvl="0" w:tplc="04090019">
      <w:start w:val="1"/>
      <w:numFmt w:val="lowerLetter"/>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6">
    <w:nsid w:val="43D87F5A"/>
    <w:multiLevelType w:val="hybridMultilevel"/>
    <w:tmpl w:val="C796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76E40"/>
    <w:multiLevelType w:val="hybridMultilevel"/>
    <w:tmpl w:val="B372A2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E203D8"/>
    <w:multiLevelType w:val="hybridMultilevel"/>
    <w:tmpl w:val="2800EDDC"/>
    <w:lvl w:ilvl="0" w:tplc="08CE1E8C">
      <w:start w:val="4"/>
      <w:numFmt w:val="bullet"/>
      <w:lvlText w:val="-"/>
      <w:lvlJc w:val="left"/>
      <w:pPr>
        <w:ind w:left="1080" w:hanging="360"/>
      </w:pPr>
      <w:rPr>
        <w:rFonts w:ascii="Bookman Old Style" w:eastAsia="Times New Roman" w:hAnsi="Bookman Old Style"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49C01897"/>
    <w:multiLevelType w:val="hybridMultilevel"/>
    <w:tmpl w:val="3F5879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1005AA"/>
    <w:multiLevelType w:val="hybridMultilevel"/>
    <w:tmpl w:val="A414074C"/>
    <w:lvl w:ilvl="0" w:tplc="0421000F">
      <w:start w:val="1"/>
      <w:numFmt w:val="decimal"/>
      <w:lvlText w:val="%1."/>
      <w:lvlJc w:val="left"/>
      <w:pPr>
        <w:ind w:left="1075" w:hanging="360"/>
      </w:p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1">
    <w:nsid w:val="4C0C1B1E"/>
    <w:multiLevelType w:val="multilevel"/>
    <w:tmpl w:val="4C0C1B1E"/>
    <w:lvl w:ilvl="0">
      <w:start w:val="14"/>
      <w:numFmt w:val="bullet"/>
      <w:lvlText w:val="-"/>
      <w:lvlJc w:val="left"/>
      <w:pPr>
        <w:ind w:left="297" w:hanging="360"/>
      </w:pPr>
      <w:rPr>
        <w:rFonts w:ascii="Bookman Old Style" w:eastAsia="Times New Roman" w:hAnsi="Bookman Old Style" w:cs="Arial" w:hint="default"/>
      </w:rPr>
    </w:lvl>
    <w:lvl w:ilvl="1">
      <w:start w:val="1"/>
      <w:numFmt w:val="bullet"/>
      <w:lvlText w:val="o"/>
      <w:lvlJc w:val="left"/>
      <w:pPr>
        <w:ind w:left="1017" w:hanging="360"/>
      </w:pPr>
      <w:rPr>
        <w:rFonts w:ascii="Courier New" w:hAnsi="Courier New" w:cs="Courier New" w:hint="default"/>
      </w:rPr>
    </w:lvl>
    <w:lvl w:ilvl="2">
      <w:start w:val="1"/>
      <w:numFmt w:val="bullet"/>
      <w:lvlText w:val=""/>
      <w:lvlJc w:val="left"/>
      <w:pPr>
        <w:ind w:left="1737" w:hanging="360"/>
      </w:pPr>
      <w:rPr>
        <w:rFonts w:ascii="Wingdings" w:hAnsi="Wingdings" w:hint="default"/>
      </w:rPr>
    </w:lvl>
    <w:lvl w:ilvl="3">
      <w:start w:val="1"/>
      <w:numFmt w:val="bullet"/>
      <w:lvlText w:val=""/>
      <w:lvlJc w:val="left"/>
      <w:pPr>
        <w:ind w:left="2457" w:hanging="360"/>
      </w:pPr>
      <w:rPr>
        <w:rFonts w:ascii="Symbol" w:hAnsi="Symbol" w:hint="default"/>
      </w:rPr>
    </w:lvl>
    <w:lvl w:ilvl="4">
      <w:start w:val="1"/>
      <w:numFmt w:val="bullet"/>
      <w:lvlText w:val="o"/>
      <w:lvlJc w:val="left"/>
      <w:pPr>
        <w:ind w:left="3177" w:hanging="360"/>
      </w:pPr>
      <w:rPr>
        <w:rFonts w:ascii="Courier New" w:hAnsi="Courier New" w:cs="Courier New" w:hint="default"/>
      </w:rPr>
    </w:lvl>
    <w:lvl w:ilvl="5">
      <w:start w:val="1"/>
      <w:numFmt w:val="bullet"/>
      <w:lvlText w:val=""/>
      <w:lvlJc w:val="left"/>
      <w:pPr>
        <w:ind w:left="3897" w:hanging="360"/>
      </w:pPr>
      <w:rPr>
        <w:rFonts w:ascii="Wingdings" w:hAnsi="Wingdings" w:hint="default"/>
      </w:rPr>
    </w:lvl>
    <w:lvl w:ilvl="6">
      <w:start w:val="1"/>
      <w:numFmt w:val="bullet"/>
      <w:lvlText w:val=""/>
      <w:lvlJc w:val="left"/>
      <w:pPr>
        <w:ind w:left="4617" w:hanging="360"/>
      </w:pPr>
      <w:rPr>
        <w:rFonts w:ascii="Symbol" w:hAnsi="Symbol" w:hint="default"/>
      </w:rPr>
    </w:lvl>
    <w:lvl w:ilvl="7">
      <w:start w:val="1"/>
      <w:numFmt w:val="bullet"/>
      <w:lvlText w:val="o"/>
      <w:lvlJc w:val="left"/>
      <w:pPr>
        <w:ind w:left="5337" w:hanging="360"/>
      </w:pPr>
      <w:rPr>
        <w:rFonts w:ascii="Courier New" w:hAnsi="Courier New" w:cs="Courier New" w:hint="default"/>
      </w:rPr>
    </w:lvl>
    <w:lvl w:ilvl="8">
      <w:start w:val="1"/>
      <w:numFmt w:val="bullet"/>
      <w:lvlText w:val=""/>
      <w:lvlJc w:val="left"/>
      <w:pPr>
        <w:ind w:left="6057" w:hanging="360"/>
      </w:pPr>
      <w:rPr>
        <w:rFonts w:ascii="Wingdings" w:hAnsi="Wingdings" w:hint="default"/>
      </w:rPr>
    </w:lvl>
  </w:abstractNum>
  <w:abstractNum w:abstractNumId="12">
    <w:nsid w:val="50FC2075"/>
    <w:multiLevelType w:val="hybridMultilevel"/>
    <w:tmpl w:val="A9DCF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9736D3"/>
    <w:multiLevelType w:val="multilevel"/>
    <w:tmpl w:val="5D9736D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E762D0"/>
    <w:multiLevelType w:val="multilevel"/>
    <w:tmpl w:val="5D9736D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AF4C03"/>
    <w:multiLevelType w:val="hybridMultilevel"/>
    <w:tmpl w:val="9522BC2E"/>
    <w:lvl w:ilvl="0" w:tplc="0421000F">
      <w:start w:val="1"/>
      <w:numFmt w:val="decimal"/>
      <w:lvlText w:val="%1."/>
      <w:lvlJc w:val="left"/>
      <w:pPr>
        <w:ind w:left="715" w:hanging="360"/>
      </w:p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16">
    <w:nsid w:val="763B0A93"/>
    <w:multiLevelType w:val="hybridMultilevel"/>
    <w:tmpl w:val="965859C8"/>
    <w:lvl w:ilvl="0" w:tplc="0421000F">
      <w:start w:val="1"/>
      <w:numFmt w:val="decimal"/>
      <w:lvlText w:val="%1."/>
      <w:lvlJc w:val="left"/>
      <w:pPr>
        <w:ind w:left="715" w:hanging="360"/>
      </w:p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17">
    <w:nsid w:val="78BE5736"/>
    <w:multiLevelType w:val="hybridMultilevel"/>
    <w:tmpl w:val="DFB24376"/>
    <w:lvl w:ilvl="0" w:tplc="062631CC">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nsid w:val="7DED538C"/>
    <w:multiLevelType w:val="hybridMultilevel"/>
    <w:tmpl w:val="ECA06B32"/>
    <w:lvl w:ilvl="0" w:tplc="28F0CD28">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nsid w:val="7F192D22"/>
    <w:multiLevelType w:val="hybridMultilevel"/>
    <w:tmpl w:val="3B3CDCDA"/>
    <w:lvl w:ilvl="0" w:tplc="0F6C0BC8">
      <w:start w:val="2"/>
      <w:numFmt w:val="decimal"/>
      <w:lvlText w:val="%1."/>
      <w:lvlJc w:val="left"/>
      <w:pPr>
        <w:ind w:left="715" w:hanging="360"/>
      </w:pPr>
      <w:rPr>
        <w:rFonts w:hint="default"/>
      </w:r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num w:numId="1">
    <w:abstractNumId w:val="0"/>
  </w:num>
  <w:num w:numId="2">
    <w:abstractNumId w:val="13"/>
  </w:num>
  <w:num w:numId="3">
    <w:abstractNumId w:val="2"/>
  </w:num>
  <w:num w:numId="4">
    <w:abstractNumId w:val="11"/>
  </w:num>
  <w:num w:numId="5">
    <w:abstractNumId w:val="3"/>
  </w:num>
  <w:num w:numId="6">
    <w:abstractNumId w:val="9"/>
  </w:num>
  <w:num w:numId="7">
    <w:abstractNumId w:val="1"/>
  </w:num>
  <w:num w:numId="8">
    <w:abstractNumId w:val="12"/>
  </w:num>
  <w:num w:numId="9">
    <w:abstractNumId w:val="15"/>
  </w:num>
  <w:num w:numId="10">
    <w:abstractNumId w:val="10"/>
  </w:num>
  <w:num w:numId="11">
    <w:abstractNumId w:val="19"/>
  </w:num>
  <w:num w:numId="12">
    <w:abstractNumId w:val="16"/>
  </w:num>
  <w:num w:numId="13">
    <w:abstractNumId w:val="17"/>
  </w:num>
  <w:num w:numId="14">
    <w:abstractNumId w:val="5"/>
  </w:num>
  <w:num w:numId="15">
    <w:abstractNumId w:val="14"/>
  </w:num>
  <w:num w:numId="16">
    <w:abstractNumId w:val="18"/>
  </w:num>
  <w:num w:numId="17">
    <w:abstractNumId w:val="7"/>
  </w:num>
  <w:num w:numId="18">
    <w:abstractNumId w:val="4"/>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136D"/>
    <w:rsid w:val="00014D71"/>
    <w:rsid w:val="00021796"/>
    <w:rsid w:val="00040DAF"/>
    <w:rsid w:val="00045863"/>
    <w:rsid w:val="00061D6C"/>
    <w:rsid w:val="0008219F"/>
    <w:rsid w:val="00086CEC"/>
    <w:rsid w:val="000B749E"/>
    <w:rsid w:val="000C72A6"/>
    <w:rsid w:val="000D1D88"/>
    <w:rsid w:val="000E340A"/>
    <w:rsid w:val="000F6EDE"/>
    <w:rsid w:val="001222F1"/>
    <w:rsid w:val="00133CAA"/>
    <w:rsid w:val="00141FCE"/>
    <w:rsid w:val="001434D5"/>
    <w:rsid w:val="001435EC"/>
    <w:rsid w:val="00171F3C"/>
    <w:rsid w:val="00172A27"/>
    <w:rsid w:val="00175A87"/>
    <w:rsid w:val="001A5567"/>
    <w:rsid w:val="001E6EFE"/>
    <w:rsid w:val="001E75A1"/>
    <w:rsid w:val="00212BA9"/>
    <w:rsid w:val="00220ED5"/>
    <w:rsid w:val="002339B9"/>
    <w:rsid w:val="0024243E"/>
    <w:rsid w:val="002709B3"/>
    <w:rsid w:val="0027110C"/>
    <w:rsid w:val="002A2FF2"/>
    <w:rsid w:val="002A3AD3"/>
    <w:rsid w:val="002C69D5"/>
    <w:rsid w:val="0032159A"/>
    <w:rsid w:val="00335C62"/>
    <w:rsid w:val="00363063"/>
    <w:rsid w:val="00363ABA"/>
    <w:rsid w:val="00365766"/>
    <w:rsid w:val="00385DDE"/>
    <w:rsid w:val="003A7B64"/>
    <w:rsid w:val="003B1E05"/>
    <w:rsid w:val="003C7606"/>
    <w:rsid w:val="00452239"/>
    <w:rsid w:val="004528D7"/>
    <w:rsid w:val="00462EB3"/>
    <w:rsid w:val="004A1197"/>
    <w:rsid w:val="004B5CCD"/>
    <w:rsid w:val="004C6AC3"/>
    <w:rsid w:val="004D01E7"/>
    <w:rsid w:val="004D3DBD"/>
    <w:rsid w:val="004F1DAD"/>
    <w:rsid w:val="00511D8E"/>
    <w:rsid w:val="0052005C"/>
    <w:rsid w:val="0056319E"/>
    <w:rsid w:val="005643E3"/>
    <w:rsid w:val="00566B95"/>
    <w:rsid w:val="00595435"/>
    <w:rsid w:val="00595D27"/>
    <w:rsid w:val="005C0582"/>
    <w:rsid w:val="005C23AC"/>
    <w:rsid w:val="005F1224"/>
    <w:rsid w:val="005F76D4"/>
    <w:rsid w:val="00604D8F"/>
    <w:rsid w:val="006154CB"/>
    <w:rsid w:val="006208AB"/>
    <w:rsid w:val="00625351"/>
    <w:rsid w:val="00637078"/>
    <w:rsid w:val="006473A0"/>
    <w:rsid w:val="006654AF"/>
    <w:rsid w:val="0067514B"/>
    <w:rsid w:val="006A26ED"/>
    <w:rsid w:val="006A2B86"/>
    <w:rsid w:val="006C58B7"/>
    <w:rsid w:val="006D08EB"/>
    <w:rsid w:val="006D480C"/>
    <w:rsid w:val="006D6652"/>
    <w:rsid w:val="00777D18"/>
    <w:rsid w:val="007820C4"/>
    <w:rsid w:val="00793AF3"/>
    <w:rsid w:val="007A2DB2"/>
    <w:rsid w:val="007B3CB5"/>
    <w:rsid w:val="007C2005"/>
    <w:rsid w:val="007D696D"/>
    <w:rsid w:val="007F38AF"/>
    <w:rsid w:val="00840EF4"/>
    <w:rsid w:val="00843172"/>
    <w:rsid w:val="0084377E"/>
    <w:rsid w:val="00880EA2"/>
    <w:rsid w:val="008A1212"/>
    <w:rsid w:val="008B227F"/>
    <w:rsid w:val="008B2EEE"/>
    <w:rsid w:val="008D59A0"/>
    <w:rsid w:val="008F49CB"/>
    <w:rsid w:val="00924484"/>
    <w:rsid w:val="00932E6A"/>
    <w:rsid w:val="0094118A"/>
    <w:rsid w:val="009462B8"/>
    <w:rsid w:val="009806B7"/>
    <w:rsid w:val="009B0140"/>
    <w:rsid w:val="009E692B"/>
    <w:rsid w:val="00A12D5A"/>
    <w:rsid w:val="00A208D3"/>
    <w:rsid w:val="00A20FA1"/>
    <w:rsid w:val="00A27D91"/>
    <w:rsid w:val="00A34E53"/>
    <w:rsid w:val="00A82EE5"/>
    <w:rsid w:val="00A85AD5"/>
    <w:rsid w:val="00A9034C"/>
    <w:rsid w:val="00AC602B"/>
    <w:rsid w:val="00AD0442"/>
    <w:rsid w:val="00AD6821"/>
    <w:rsid w:val="00AE297F"/>
    <w:rsid w:val="00AE34E2"/>
    <w:rsid w:val="00AF4FF5"/>
    <w:rsid w:val="00B368B0"/>
    <w:rsid w:val="00B5332A"/>
    <w:rsid w:val="00B7293B"/>
    <w:rsid w:val="00B72CBE"/>
    <w:rsid w:val="00B911D5"/>
    <w:rsid w:val="00BC0754"/>
    <w:rsid w:val="00BD2095"/>
    <w:rsid w:val="00C11E00"/>
    <w:rsid w:val="00C20A69"/>
    <w:rsid w:val="00C4001A"/>
    <w:rsid w:val="00C405A2"/>
    <w:rsid w:val="00C432D3"/>
    <w:rsid w:val="00C51F87"/>
    <w:rsid w:val="00C53213"/>
    <w:rsid w:val="00C926A8"/>
    <w:rsid w:val="00C9535E"/>
    <w:rsid w:val="00CA7CA2"/>
    <w:rsid w:val="00CD7A1F"/>
    <w:rsid w:val="00CE6C48"/>
    <w:rsid w:val="00CF3127"/>
    <w:rsid w:val="00D17E9F"/>
    <w:rsid w:val="00D5489B"/>
    <w:rsid w:val="00D64003"/>
    <w:rsid w:val="00D77AE9"/>
    <w:rsid w:val="00DA3B22"/>
    <w:rsid w:val="00DB5D67"/>
    <w:rsid w:val="00DD45E0"/>
    <w:rsid w:val="00DF2279"/>
    <w:rsid w:val="00DF4335"/>
    <w:rsid w:val="00E0367D"/>
    <w:rsid w:val="00E03CD9"/>
    <w:rsid w:val="00E5077B"/>
    <w:rsid w:val="00E67D77"/>
    <w:rsid w:val="00EA7974"/>
    <w:rsid w:val="00EB4116"/>
    <w:rsid w:val="00EB71BA"/>
    <w:rsid w:val="00EF26CC"/>
    <w:rsid w:val="00EF6148"/>
    <w:rsid w:val="00F43637"/>
    <w:rsid w:val="00F5195A"/>
    <w:rsid w:val="00F5394F"/>
    <w:rsid w:val="00F701BC"/>
    <w:rsid w:val="00F84836"/>
    <w:rsid w:val="00F93505"/>
    <w:rsid w:val="00FA33DC"/>
    <w:rsid w:val="00FB5B21"/>
    <w:rsid w:val="00FF3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A1"/>
    <w:rPr>
      <w:sz w:val="24"/>
      <w:szCs w:val="24"/>
    </w:rPr>
  </w:style>
  <w:style w:type="paragraph" w:styleId="Heading1">
    <w:name w:val="heading 1"/>
    <w:basedOn w:val="Normal"/>
    <w:next w:val="Normal"/>
    <w:qFormat/>
    <w:rsid w:val="00A20FA1"/>
    <w:pPr>
      <w:keepNext/>
      <w:overflowPunct w:val="0"/>
      <w:autoSpaceDE w:val="0"/>
      <w:autoSpaceDN w:val="0"/>
      <w:adjustRightInd w:val="0"/>
      <w:jc w:val="center"/>
      <w:textAlignment w:val="baseline"/>
      <w:outlineLvl w:val="0"/>
    </w:pPr>
    <w:rPr>
      <w:szCs w:val="20"/>
      <w:u w:val="single"/>
    </w:rPr>
  </w:style>
  <w:style w:type="paragraph" w:styleId="Heading2">
    <w:name w:val="heading 2"/>
    <w:basedOn w:val="Normal"/>
    <w:next w:val="Normal"/>
    <w:qFormat/>
    <w:rsid w:val="00A20FA1"/>
    <w:pPr>
      <w:keepNext/>
      <w:overflowPunct w:val="0"/>
      <w:autoSpaceDE w:val="0"/>
      <w:autoSpaceDN w:val="0"/>
      <w:adjustRightInd w:val="0"/>
      <w:jc w:val="center"/>
      <w:textAlignment w:val="baseline"/>
      <w:outlineLvl w:val="1"/>
    </w:pPr>
    <w:rPr>
      <w:sz w:val="28"/>
      <w:szCs w:val="20"/>
    </w:rPr>
  </w:style>
  <w:style w:type="paragraph" w:styleId="Heading3">
    <w:name w:val="heading 3"/>
    <w:basedOn w:val="Normal"/>
    <w:next w:val="Normal"/>
    <w:qFormat/>
    <w:rsid w:val="00A20FA1"/>
    <w:pPr>
      <w:keepNext/>
      <w:overflowPunct w:val="0"/>
      <w:autoSpaceDE w:val="0"/>
      <w:autoSpaceDN w:val="0"/>
      <w:adjustRightInd w:val="0"/>
      <w:ind w:left="5400"/>
      <w:jc w:val="center"/>
      <w:textAlignment w:val="baseline"/>
      <w:outlineLvl w:val="2"/>
    </w:pPr>
    <w:rPr>
      <w:szCs w:val="20"/>
      <w:u w:val="single"/>
    </w:rPr>
  </w:style>
  <w:style w:type="paragraph" w:styleId="Heading4">
    <w:name w:val="heading 4"/>
    <w:basedOn w:val="Normal"/>
    <w:next w:val="Normal"/>
    <w:qFormat/>
    <w:rsid w:val="00A20FA1"/>
    <w:pPr>
      <w:keepNext/>
      <w:overflowPunct w:val="0"/>
      <w:autoSpaceDE w:val="0"/>
      <w:autoSpaceDN w:val="0"/>
      <w:adjustRightInd w:val="0"/>
      <w:textAlignment w:val="baseline"/>
      <w:outlineLvl w:val="3"/>
    </w:pPr>
    <w:rPr>
      <w:szCs w:val="20"/>
      <w:u w:val="single"/>
    </w:rPr>
  </w:style>
  <w:style w:type="paragraph" w:styleId="Heading5">
    <w:name w:val="heading 5"/>
    <w:basedOn w:val="Normal"/>
    <w:next w:val="Normal"/>
    <w:qFormat/>
    <w:rsid w:val="00A20F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0FA1"/>
    <w:pPr>
      <w:jc w:val="center"/>
    </w:pPr>
    <w:rPr>
      <w:b/>
      <w:bCs/>
      <w:sz w:val="28"/>
      <w:szCs w:val="20"/>
    </w:rPr>
  </w:style>
  <w:style w:type="paragraph" w:styleId="BalloonText">
    <w:name w:val="Balloon Text"/>
    <w:basedOn w:val="Normal"/>
    <w:link w:val="BalloonTextChar"/>
    <w:rsid w:val="00365766"/>
    <w:rPr>
      <w:rFonts w:ascii="Tahoma" w:hAnsi="Tahoma"/>
      <w:sz w:val="16"/>
      <w:szCs w:val="16"/>
    </w:rPr>
  </w:style>
  <w:style w:type="character" w:customStyle="1" w:styleId="BalloonTextChar">
    <w:name w:val="Balloon Text Char"/>
    <w:link w:val="BalloonText"/>
    <w:rsid w:val="00365766"/>
    <w:rPr>
      <w:rFonts w:ascii="Tahoma" w:hAnsi="Tahoma" w:cs="Tahoma"/>
      <w:sz w:val="16"/>
      <w:szCs w:val="16"/>
    </w:rPr>
  </w:style>
  <w:style w:type="paragraph" w:styleId="ListParagraph">
    <w:name w:val="List Paragraph"/>
    <w:basedOn w:val="Normal"/>
    <w:uiPriority w:val="34"/>
    <w:qFormat/>
    <w:rsid w:val="006154CB"/>
    <w:pPr>
      <w:ind w:left="720"/>
      <w:contextualSpacing/>
    </w:pPr>
  </w:style>
  <w:style w:type="paragraph" w:styleId="Header">
    <w:name w:val="header"/>
    <w:basedOn w:val="Normal"/>
    <w:link w:val="HeaderChar"/>
    <w:uiPriority w:val="99"/>
    <w:rsid w:val="006654AF"/>
    <w:pPr>
      <w:tabs>
        <w:tab w:val="center" w:pos="4680"/>
        <w:tab w:val="right" w:pos="9360"/>
      </w:tabs>
    </w:pPr>
  </w:style>
  <w:style w:type="character" w:customStyle="1" w:styleId="HeaderChar">
    <w:name w:val="Header Char"/>
    <w:basedOn w:val="DefaultParagraphFont"/>
    <w:link w:val="Header"/>
    <w:uiPriority w:val="99"/>
    <w:rsid w:val="006654AF"/>
    <w:rPr>
      <w:sz w:val="24"/>
      <w:szCs w:val="24"/>
    </w:rPr>
  </w:style>
  <w:style w:type="paragraph" w:styleId="Footer">
    <w:name w:val="footer"/>
    <w:basedOn w:val="Normal"/>
    <w:link w:val="FooterChar"/>
    <w:rsid w:val="006654AF"/>
    <w:pPr>
      <w:tabs>
        <w:tab w:val="center" w:pos="4680"/>
        <w:tab w:val="right" w:pos="9360"/>
      </w:tabs>
    </w:pPr>
  </w:style>
  <w:style w:type="character" w:customStyle="1" w:styleId="FooterChar">
    <w:name w:val="Footer Char"/>
    <w:basedOn w:val="DefaultParagraphFont"/>
    <w:link w:val="Footer"/>
    <w:rsid w:val="006654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4DE3-FE7A-49A6-8A8F-923DA7E7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978</Words>
  <Characters>5579</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zul</cp:lastModifiedBy>
  <cp:revision>12</cp:revision>
  <cp:lastPrinted>2017-12-04T01:00:00Z</cp:lastPrinted>
  <dcterms:created xsi:type="dcterms:W3CDTF">2017-11-21T01:50:00Z</dcterms:created>
  <dcterms:modified xsi:type="dcterms:W3CDTF">2017-12-07T08:29:00Z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