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46" w:rsidRPr="005D71C7" w:rsidRDefault="005D71C7" w:rsidP="005D71C7">
      <w:pPr>
        <w:tabs>
          <w:tab w:val="left" w:pos="7088"/>
        </w:tabs>
        <w:spacing w:after="0" w:line="240" w:lineRule="auto"/>
        <w:jc w:val="center"/>
        <w:rPr>
          <w:rFonts w:ascii="Bookman Old Style" w:hAnsi="Bookman Old Style"/>
          <w:b/>
          <w:color w:val="FF0000"/>
          <w:sz w:val="24"/>
          <w:szCs w:val="24"/>
          <w:u w:val="single"/>
        </w:rPr>
      </w:pPr>
      <w:r w:rsidRPr="005D71C7">
        <w:rPr>
          <w:rFonts w:ascii="Bookman Old Style" w:hAnsi="Bookman Old Style"/>
          <w:b/>
          <w:noProof/>
          <w:sz w:val="24"/>
          <w:szCs w:val="24"/>
        </w:rPr>
        <w:drawing>
          <wp:anchor distT="0" distB="0" distL="114300" distR="114300" simplePos="0" relativeHeight="251656704" behindDoc="1" locked="0" layoutInCell="0" allowOverlap="1">
            <wp:simplePos x="0" y="0"/>
            <wp:positionH relativeFrom="page">
              <wp:posOffset>3369575</wp:posOffset>
            </wp:positionH>
            <wp:positionV relativeFrom="page">
              <wp:posOffset>477672</wp:posOffset>
            </wp:positionV>
            <wp:extent cx="1011356" cy="100311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11356" cy="1003110"/>
                    </a:xfrm>
                    <a:prstGeom prst="rect">
                      <a:avLst/>
                    </a:prstGeom>
                    <a:noFill/>
                    <a:ln w="9525">
                      <a:noFill/>
                      <a:miter lim="800000"/>
                      <a:headEnd/>
                      <a:tailEnd/>
                    </a:ln>
                  </pic:spPr>
                </pic:pic>
              </a:graphicData>
            </a:graphic>
          </wp:anchor>
        </w:drawing>
      </w:r>
      <w:r w:rsidR="009F2D46" w:rsidRPr="005D71C7">
        <w:rPr>
          <w:rFonts w:ascii="Bookman Old Style" w:hAnsi="Bookman Old Style"/>
          <w:b/>
          <w:sz w:val="24"/>
          <w:szCs w:val="24"/>
        </w:rPr>
        <w:t xml:space="preserve">                         </w:t>
      </w:r>
      <w:r w:rsidR="001D6FFD" w:rsidRPr="005D71C7">
        <w:rPr>
          <w:rFonts w:ascii="Bookman Old Style" w:hAnsi="Bookman Old Style"/>
          <w:b/>
          <w:sz w:val="24"/>
          <w:szCs w:val="24"/>
        </w:rPr>
        <w:t xml:space="preserve">           </w:t>
      </w:r>
    </w:p>
    <w:p w:rsidR="00E31AF4" w:rsidRPr="005D71C7" w:rsidRDefault="00E31AF4" w:rsidP="005D71C7">
      <w:pPr>
        <w:widowControl w:val="0"/>
        <w:autoSpaceDE w:val="0"/>
        <w:autoSpaceDN w:val="0"/>
        <w:adjustRightInd w:val="0"/>
        <w:spacing w:after="0" w:line="240" w:lineRule="auto"/>
        <w:jc w:val="center"/>
        <w:rPr>
          <w:rFonts w:ascii="Bookman Old Style" w:hAnsi="Bookman Old Style" w:cs="Tahoma"/>
          <w:sz w:val="24"/>
          <w:szCs w:val="24"/>
        </w:rPr>
      </w:pPr>
    </w:p>
    <w:p w:rsidR="00E31AF4" w:rsidRPr="005D71C7" w:rsidRDefault="00E31AF4" w:rsidP="005D71C7">
      <w:pPr>
        <w:widowControl w:val="0"/>
        <w:autoSpaceDE w:val="0"/>
        <w:autoSpaceDN w:val="0"/>
        <w:adjustRightInd w:val="0"/>
        <w:spacing w:after="0" w:line="240" w:lineRule="auto"/>
        <w:rPr>
          <w:rFonts w:ascii="Bookman Old Style" w:hAnsi="Bookman Old Style" w:cs="Tahoma"/>
          <w:sz w:val="24"/>
          <w:szCs w:val="24"/>
        </w:rPr>
      </w:pPr>
    </w:p>
    <w:p w:rsidR="00974695" w:rsidRPr="005D71C7" w:rsidRDefault="00E31AF4" w:rsidP="005D71C7">
      <w:pPr>
        <w:widowControl w:val="0"/>
        <w:autoSpaceDE w:val="0"/>
        <w:autoSpaceDN w:val="0"/>
        <w:adjustRightInd w:val="0"/>
        <w:spacing w:after="0" w:line="240" w:lineRule="auto"/>
        <w:jc w:val="center"/>
        <w:rPr>
          <w:rFonts w:ascii="Bookman Old Style" w:hAnsi="Bookman Old Style" w:cs="Tahoma"/>
          <w:sz w:val="24"/>
          <w:szCs w:val="24"/>
        </w:rPr>
      </w:pPr>
      <w:r w:rsidRPr="005D71C7">
        <w:rPr>
          <w:rFonts w:ascii="Bookman Old Style" w:hAnsi="Bookman Old Style" w:cs="Tahoma"/>
          <w:sz w:val="24"/>
          <w:szCs w:val="24"/>
        </w:rPr>
        <w:t xml:space="preserve"> </w:t>
      </w:r>
    </w:p>
    <w:p w:rsidR="00E31AF4" w:rsidRPr="005D71C7" w:rsidRDefault="00E31AF4" w:rsidP="00D74FAD">
      <w:pPr>
        <w:widowControl w:val="0"/>
        <w:autoSpaceDE w:val="0"/>
        <w:autoSpaceDN w:val="0"/>
        <w:adjustRightInd w:val="0"/>
        <w:spacing w:after="0" w:line="240" w:lineRule="auto"/>
        <w:jc w:val="center"/>
        <w:rPr>
          <w:rFonts w:ascii="Bookman Old Style" w:hAnsi="Bookman Old Style" w:cs="Tahoma"/>
          <w:sz w:val="24"/>
          <w:szCs w:val="24"/>
        </w:rPr>
      </w:pPr>
      <w:r w:rsidRPr="005D71C7">
        <w:rPr>
          <w:rFonts w:ascii="Bookman Old Style" w:hAnsi="Bookman Old Style" w:cs="Tahoma"/>
          <w:sz w:val="24"/>
          <w:szCs w:val="24"/>
        </w:rPr>
        <w:t>WALIKOTA BITUNG</w:t>
      </w:r>
    </w:p>
    <w:p w:rsidR="009172AA" w:rsidRPr="005D71C7" w:rsidRDefault="00E31AF4" w:rsidP="00D74FAD">
      <w:pPr>
        <w:widowControl w:val="0"/>
        <w:autoSpaceDE w:val="0"/>
        <w:autoSpaceDN w:val="0"/>
        <w:adjustRightInd w:val="0"/>
        <w:spacing w:after="0" w:line="240" w:lineRule="auto"/>
        <w:jc w:val="center"/>
        <w:rPr>
          <w:rFonts w:ascii="Bookman Old Style" w:hAnsi="Bookman Old Style" w:cs="Tahoma"/>
          <w:sz w:val="24"/>
          <w:szCs w:val="24"/>
        </w:rPr>
      </w:pPr>
      <w:r w:rsidRPr="005D71C7">
        <w:rPr>
          <w:rFonts w:ascii="Bookman Old Style" w:hAnsi="Bookman Old Style" w:cs="Tahoma"/>
          <w:sz w:val="24"/>
          <w:szCs w:val="24"/>
        </w:rPr>
        <w:t>PRO</w:t>
      </w:r>
      <w:r w:rsidR="009172AA" w:rsidRPr="005D71C7">
        <w:rPr>
          <w:rFonts w:ascii="Bookman Old Style" w:hAnsi="Bookman Old Style" w:cs="Tahoma"/>
          <w:sz w:val="24"/>
          <w:szCs w:val="24"/>
        </w:rPr>
        <w:t>V</w:t>
      </w:r>
      <w:r w:rsidRPr="005D71C7">
        <w:rPr>
          <w:rFonts w:ascii="Bookman Old Style" w:hAnsi="Bookman Old Style" w:cs="Tahoma"/>
          <w:sz w:val="24"/>
          <w:szCs w:val="24"/>
        </w:rPr>
        <w:t>INSI SULAWESI UTARA</w:t>
      </w:r>
    </w:p>
    <w:p w:rsidR="005D71C7" w:rsidRPr="005D71C7" w:rsidRDefault="005D71C7" w:rsidP="00D74FAD">
      <w:pPr>
        <w:spacing w:after="0" w:line="240" w:lineRule="auto"/>
        <w:jc w:val="center"/>
        <w:rPr>
          <w:rFonts w:ascii="Bookman Old Style" w:hAnsi="Bookman Old Style"/>
          <w:sz w:val="24"/>
          <w:szCs w:val="24"/>
        </w:rPr>
      </w:pPr>
    </w:p>
    <w:p w:rsidR="009F2D46" w:rsidRPr="005D71C7" w:rsidRDefault="009F2D46" w:rsidP="00D74FAD">
      <w:pPr>
        <w:spacing w:after="0" w:line="240" w:lineRule="auto"/>
        <w:jc w:val="center"/>
        <w:rPr>
          <w:rFonts w:ascii="Bookman Old Style" w:hAnsi="Bookman Old Style"/>
          <w:sz w:val="24"/>
          <w:szCs w:val="24"/>
        </w:rPr>
      </w:pPr>
      <w:r w:rsidRPr="005D71C7">
        <w:rPr>
          <w:rFonts w:ascii="Bookman Old Style" w:hAnsi="Bookman Old Style"/>
          <w:sz w:val="24"/>
          <w:szCs w:val="24"/>
        </w:rPr>
        <w:t>PERATURAN DAERAH KOTA BITUNG</w:t>
      </w:r>
    </w:p>
    <w:p w:rsidR="009F2D46" w:rsidRPr="005D71C7" w:rsidRDefault="009F2D46" w:rsidP="00D74FAD">
      <w:pPr>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NOMOR    </w:t>
      </w:r>
      <w:r w:rsidR="00B44ECE">
        <w:rPr>
          <w:rFonts w:ascii="Bookman Old Style" w:hAnsi="Bookman Old Style"/>
          <w:sz w:val="24"/>
          <w:szCs w:val="24"/>
          <w:lang w:val="id-ID"/>
        </w:rPr>
        <w:t>5</w:t>
      </w:r>
      <w:r w:rsidRPr="005D71C7">
        <w:rPr>
          <w:rFonts w:ascii="Bookman Old Style" w:hAnsi="Bookman Old Style"/>
          <w:sz w:val="24"/>
          <w:szCs w:val="24"/>
        </w:rPr>
        <w:t xml:space="preserve"> </w:t>
      </w:r>
      <w:r w:rsidR="001E46CF" w:rsidRPr="005D71C7">
        <w:rPr>
          <w:rFonts w:ascii="Bookman Old Style" w:hAnsi="Bookman Old Style"/>
          <w:sz w:val="24"/>
          <w:szCs w:val="24"/>
        </w:rPr>
        <w:t xml:space="preserve">  </w:t>
      </w:r>
      <w:r w:rsidRPr="005D71C7">
        <w:rPr>
          <w:rFonts w:ascii="Bookman Old Style" w:hAnsi="Bookman Old Style"/>
          <w:sz w:val="24"/>
          <w:szCs w:val="24"/>
        </w:rPr>
        <w:t xml:space="preserve">  TAHUN</w:t>
      </w:r>
      <w:r w:rsidR="0096608E">
        <w:rPr>
          <w:rFonts w:ascii="Bookman Old Style" w:hAnsi="Bookman Old Style"/>
          <w:sz w:val="24"/>
          <w:szCs w:val="24"/>
        </w:rPr>
        <w:t xml:space="preserve"> 2019</w:t>
      </w:r>
    </w:p>
    <w:p w:rsidR="009F2D46" w:rsidRPr="005D71C7" w:rsidRDefault="009F2D46" w:rsidP="00D74FAD">
      <w:pPr>
        <w:spacing w:after="0" w:line="240" w:lineRule="auto"/>
        <w:jc w:val="center"/>
        <w:rPr>
          <w:rFonts w:ascii="Bookman Old Style" w:hAnsi="Bookman Old Style"/>
          <w:sz w:val="24"/>
          <w:szCs w:val="24"/>
        </w:rPr>
      </w:pPr>
    </w:p>
    <w:p w:rsidR="00D74FAD" w:rsidRDefault="009F2D46" w:rsidP="00D74FAD">
      <w:pPr>
        <w:spacing w:after="0" w:line="240" w:lineRule="auto"/>
        <w:jc w:val="center"/>
        <w:rPr>
          <w:rFonts w:ascii="Bookman Old Style" w:hAnsi="Bookman Old Style"/>
          <w:sz w:val="24"/>
          <w:szCs w:val="24"/>
        </w:rPr>
      </w:pPr>
      <w:r w:rsidRPr="005D71C7">
        <w:rPr>
          <w:rFonts w:ascii="Bookman Old Style" w:hAnsi="Bookman Old Style"/>
          <w:sz w:val="24"/>
          <w:szCs w:val="24"/>
        </w:rPr>
        <w:t>TENTANG</w:t>
      </w:r>
    </w:p>
    <w:p w:rsidR="00D74FAD" w:rsidRDefault="00D74FAD" w:rsidP="00D74FAD">
      <w:pPr>
        <w:spacing w:after="0" w:line="240" w:lineRule="auto"/>
        <w:jc w:val="center"/>
        <w:rPr>
          <w:rFonts w:ascii="Bookman Old Style" w:hAnsi="Bookman Old Style"/>
          <w:sz w:val="24"/>
          <w:szCs w:val="24"/>
        </w:rPr>
      </w:pPr>
    </w:p>
    <w:p w:rsidR="00A0067D" w:rsidRPr="005D71C7" w:rsidRDefault="009F2D46" w:rsidP="00D74FAD">
      <w:pPr>
        <w:spacing w:after="0" w:line="240" w:lineRule="auto"/>
        <w:jc w:val="center"/>
        <w:rPr>
          <w:rFonts w:ascii="Bookman Old Style" w:hAnsi="Bookman Old Style"/>
          <w:sz w:val="24"/>
          <w:szCs w:val="24"/>
        </w:rPr>
      </w:pPr>
      <w:r w:rsidRPr="005D71C7">
        <w:rPr>
          <w:rFonts w:ascii="Bookman Old Style" w:hAnsi="Bookman Old Style"/>
          <w:sz w:val="24"/>
          <w:szCs w:val="24"/>
        </w:rPr>
        <w:t>RETRIBUSI PERIZINAN TERTENTU</w:t>
      </w:r>
    </w:p>
    <w:p w:rsidR="005D71C7" w:rsidRPr="005D71C7" w:rsidRDefault="005D71C7" w:rsidP="00D74FAD">
      <w:pPr>
        <w:spacing w:after="0" w:line="240" w:lineRule="auto"/>
        <w:ind w:right="283"/>
        <w:jc w:val="center"/>
        <w:rPr>
          <w:rFonts w:ascii="Bookman Old Style" w:hAnsi="Bookman Old Style"/>
          <w:sz w:val="24"/>
          <w:szCs w:val="24"/>
        </w:rPr>
      </w:pPr>
    </w:p>
    <w:p w:rsidR="00357B11" w:rsidRPr="005D71C7" w:rsidRDefault="009F2D46" w:rsidP="00D74FAD">
      <w:pPr>
        <w:spacing w:after="0" w:line="240" w:lineRule="auto"/>
        <w:ind w:right="283"/>
        <w:jc w:val="center"/>
        <w:rPr>
          <w:rFonts w:ascii="Bookman Old Style" w:hAnsi="Bookman Old Style"/>
          <w:sz w:val="24"/>
          <w:szCs w:val="24"/>
        </w:rPr>
      </w:pPr>
      <w:r w:rsidRPr="005D71C7">
        <w:rPr>
          <w:rFonts w:ascii="Bookman Old Style" w:hAnsi="Bookman Old Style"/>
          <w:sz w:val="24"/>
          <w:szCs w:val="24"/>
        </w:rPr>
        <w:t>DENGAN RAHMAT TUHAN YANG MAHA ESA</w:t>
      </w:r>
      <w:r w:rsidR="00707539" w:rsidRPr="005D71C7">
        <w:rPr>
          <w:rFonts w:ascii="Bookman Old Style" w:hAnsi="Bookman Old Style"/>
          <w:sz w:val="24"/>
          <w:szCs w:val="24"/>
        </w:rPr>
        <w:t>,</w:t>
      </w:r>
    </w:p>
    <w:p w:rsidR="005D71C7" w:rsidRPr="005D71C7" w:rsidRDefault="005D71C7" w:rsidP="00D74FAD">
      <w:pPr>
        <w:spacing w:after="0" w:line="240" w:lineRule="auto"/>
        <w:ind w:right="283"/>
        <w:jc w:val="center"/>
        <w:rPr>
          <w:rFonts w:ascii="Bookman Old Style" w:hAnsi="Bookman Old Style"/>
          <w:sz w:val="24"/>
          <w:szCs w:val="24"/>
        </w:rPr>
      </w:pPr>
    </w:p>
    <w:p w:rsidR="009F2D46" w:rsidRPr="005D71C7" w:rsidRDefault="009F2D46" w:rsidP="00D74FAD">
      <w:pPr>
        <w:spacing w:after="0" w:line="240" w:lineRule="auto"/>
        <w:ind w:right="283"/>
        <w:jc w:val="center"/>
        <w:rPr>
          <w:rFonts w:ascii="Bookman Old Style" w:hAnsi="Bookman Old Style"/>
          <w:sz w:val="24"/>
          <w:szCs w:val="24"/>
        </w:rPr>
      </w:pPr>
      <w:r w:rsidRPr="005D71C7">
        <w:rPr>
          <w:rFonts w:ascii="Bookman Old Style" w:hAnsi="Bookman Old Style"/>
          <w:sz w:val="24"/>
          <w:szCs w:val="24"/>
        </w:rPr>
        <w:t>WALIKOTA BITUNG,</w:t>
      </w:r>
    </w:p>
    <w:p w:rsidR="00974695" w:rsidRPr="005D71C7" w:rsidRDefault="00974695" w:rsidP="00D74FAD">
      <w:pPr>
        <w:spacing w:after="0" w:line="240" w:lineRule="auto"/>
        <w:ind w:right="283"/>
        <w:jc w:val="center"/>
        <w:rPr>
          <w:rFonts w:ascii="Bookman Old Style" w:hAnsi="Bookman Old Style"/>
          <w:sz w:val="24"/>
          <w:szCs w:val="24"/>
        </w:rPr>
      </w:pPr>
    </w:p>
    <w:p w:rsidR="00392DB1" w:rsidRPr="005D71C7" w:rsidRDefault="00CF62B2" w:rsidP="005D71C7">
      <w:pPr>
        <w:tabs>
          <w:tab w:val="left" w:pos="1701"/>
          <w:tab w:val="left" w:pos="2268"/>
          <w:tab w:val="left" w:pos="2694"/>
        </w:tabs>
        <w:spacing w:after="0" w:line="240" w:lineRule="auto"/>
        <w:ind w:left="2694" w:hanging="2694"/>
        <w:jc w:val="both"/>
        <w:rPr>
          <w:rFonts w:ascii="Bookman Old Style" w:hAnsi="Bookman Old Style"/>
          <w:sz w:val="24"/>
          <w:szCs w:val="24"/>
        </w:rPr>
      </w:pPr>
      <w:r w:rsidRPr="005D71C7">
        <w:rPr>
          <w:rFonts w:ascii="Bookman Old Style" w:hAnsi="Bookman Old Style"/>
          <w:sz w:val="24"/>
          <w:szCs w:val="24"/>
        </w:rPr>
        <w:t>Menimbang</w:t>
      </w:r>
      <w:r w:rsidRPr="005D71C7">
        <w:rPr>
          <w:rFonts w:ascii="Bookman Old Style" w:hAnsi="Bookman Old Style"/>
          <w:sz w:val="24"/>
          <w:szCs w:val="24"/>
        </w:rPr>
        <w:tab/>
        <w:t>:</w:t>
      </w:r>
      <w:r w:rsidRPr="005D71C7">
        <w:rPr>
          <w:rFonts w:ascii="Bookman Old Style" w:hAnsi="Bookman Old Style"/>
          <w:sz w:val="24"/>
          <w:szCs w:val="24"/>
        </w:rPr>
        <w:tab/>
        <w:t xml:space="preserve">a. </w:t>
      </w:r>
      <w:r w:rsidRPr="005D71C7">
        <w:rPr>
          <w:rFonts w:ascii="Bookman Old Style" w:hAnsi="Bookman Old Style"/>
          <w:sz w:val="24"/>
          <w:szCs w:val="24"/>
        </w:rPr>
        <w:tab/>
      </w:r>
      <w:r w:rsidR="009F2D46" w:rsidRPr="005D71C7">
        <w:rPr>
          <w:rFonts w:ascii="Bookman Old Style" w:hAnsi="Bookman Old Style"/>
          <w:sz w:val="24"/>
          <w:szCs w:val="24"/>
        </w:rPr>
        <w:t>bahwa dalam rangka meningkatkan iklim investasi dan  reformasi birokrasi dalam hal pelayanan publik serta untuk lebih mengoptimalkan kepastian hukum kepada pelaku usaha terhadap retribusi perizinan tertentu, perlu lebih ditegaskan hal-hal yang mengatur pungutan kepada masyarakat dengan harapan adanya peningkatan kesadaran masyarakat dalam memenuhi kewajibannya;</w:t>
      </w:r>
    </w:p>
    <w:p w:rsidR="0062273B" w:rsidRPr="005D71C7" w:rsidRDefault="0062273B" w:rsidP="00BD34BC">
      <w:pPr>
        <w:pStyle w:val="ListParagraph"/>
        <w:numPr>
          <w:ilvl w:val="0"/>
          <w:numId w:val="31"/>
        </w:numPr>
        <w:tabs>
          <w:tab w:val="left" w:pos="2268"/>
        </w:tabs>
        <w:ind w:left="2694" w:hanging="426"/>
        <w:jc w:val="both"/>
        <w:rPr>
          <w:rFonts w:ascii="Bookman Old Style" w:hAnsi="Bookman Old Style"/>
        </w:rPr>
      </w:pPr>
      <w:r w:rsidRPr="005D71C7">
        <w:rPr>
          <w:rFonts w:ascii="Bookman Old Style" w:hAnsi="Bookman Old Style"/>
        </w:rPr>
        <w:t xml:space="preserve">bahwa guna menindaklanjuti ketentuan dalam Peraturan Menteri Dalam Negeri Nomor 19 Tahun 2017 tentang Pencabutan Peraturan Menteri Dalam Negeri Nomor 27 Tahun 2009 tentang Pedoman Penetapan Izin Gangguan di Daerah sebagaimana telah diubah dengan Peraturan Menteri Dalam Negeri Nomor 22 Tahun 2016 tentang Pencabutan Peraturan Menteri Dalam Negeri Nomor 27 Tahun 2009 </w:t>
      </w:r>
      <w:r w:rsidR="004C140C" w:rsidRPr="005D71C7">
        <w:rPr>
          <w:rFonts w:ascii="Bookman Old Style" w:hAnsi="Bookman Old Style"/>
        </w:rPr>
        <w:t xml:space="preserve">tentang </w:t>
      </w:r>
      <w:r w:rsidRPr="005D71C7">
        <w:rPr>
          <w:rFonts w:ascii="Bookman Old Style" w:hAnsi="Bookman Old Style"/>
        </w:rPr>
        <w:t xml:space="preserve">Pedoman Penetapan Izin </w:t>
      </w:r>
      <w:r w:rsidR="00D74FAD">
        <w:rPr>
          <w:rFonts w:ascii="Bookman Old Style" w:hAnsi="Bookman Old Style"/>
        </w:rPr>
        <w:t>Gangguan di Daerah</w:t>
      </w:r>
      <w:r w:rsidRPr="005D71C7">
        <w:rPr>
          <w:rFonts w:ascii="Bookman Old Style" w:hAnsi="Bookman Old Style"/>
        </w:rPr>
        <w:t xml:space="preserve"> maka ketentuan mengenai Retribusi Izin Gangguan perlu dicabut;</w:t>
      </w:r>
    </w:p>
    <w:p w:rsidR="00CF62B2" w:rsidRPr="005D71C7" w:rsidRDefault="009F2D46" w:rsidP="00BD34BC">
      <w:pPr>
        <w:pStyle w:val="ListParagraph"/>
        <w:numPr>
          <w:ilvl w:val="0"/>
          <w:numId w:val="31"/>
        </w:numPr>
        <w:tabs>
          <w:tab w:val="left" w:pos="2268"/>
        </w:tabs>
        <w:ind w:left="2694" w:hanging="426"/>
        <w:jc w:val="both"/>
        <w:rPr>
          <w:rFonts w:ascii="Bookman Old Style" w:hAnsi="Bookman Old Style"/>
        </w:rPr>
      </w:pPr>
      <w:r w:rsidRPr="005D71C7">
        <w:rPr>
          <w:rFonts w:ascii="Bookman Old Style" w:hAnsi="Bookman Old Style"/>
        </w:rPr>
        <w:t xml:space="preserve">bahwa </w:t>
      </w:r>
      <w:r w:rsidR="0096692A" w:rsidRPr="005D71C7">
        <w:rPr>
          <w:rFonts w:ascii="Bookman Old Style" w:hAnsi="Bookman Old Style"/>
        </w:rPr>
        <w:t xml:space="preserve">sesuai dengan ketentuan Pasal 155 Undang-Undang Nomor 28 Tahun 2009 tentang Pajak Daerah dan Retribusi Daerah, maka </w:t>
      </w:r>
      <w:r w:rsidRPr="005D71C7">
        <w:rPr>
          <w:rFonts w:ascii="Bookman Old Style" w:hAnsi="Bookman Old Style"/>
        </w:rPr>
        <w:t>Peraturan Daerah</w:t>
      </w:r>
      <w:r w:rsidR="008A7CCB" w:rsidRPr="005D71C7">
        <w:rPr>
          <w:rFonts w:ascii="Bookman Old Style" w:hAnsi="Bookman Old Style"/>
        </w:rPr>
        <w:t xml:space="preserve"> Kota Bitung N</w:t>
      </w:r>
      <w:r w:rsidRPr="005D71C7">
        <w:rPr>
          <w:rFonts w:ascii="Bookman Old Style" w:hAnsi="Bookman Old Style"/>
        </w:rPr>
        <w:t xml:space="preserve">omor 6 </w:t>
      </w:r>
      <w:r w:rsidR="008A7CCB" w:rsidRPr="005D71C7">
        <w:rPr>
          <w:rFonts w:ascii="Bookman Old Style" w:hAnsi="Bookman Old Style"/>
        </w:rPr>
        <w:t xml:space="preserve">Tahun </w:t>
      </w:r>
      <w:r w:rsidRPr="005D71C7">
        <w:rPr>
          <w:rFonts w:ascii="Bookman Old Style" w:hAnsi="Bookman Old Style"/>
        </w:rPr>
        <w:t xml:space="preserve">2011 tentang </w:t>
      </w:r>
      <w:r w:rsidR="008A7CCB" w:rsidRPr="005D71C7">
        <w:rPr>
          <w:rFonts w:ascii="Bookman Old Style" w:hAnsi="Bookman Old Style"/>
        </w:rPr>
        <w:t>Retribusi Perizinan Tertentu</w:t>
      </w:r>
      <w:r w:rsidRPr="005D71C7">
        <w:rPr>
          <w:rFonts w:ascii="Bookman Old Style" w:hAnsi="Bookman Old Style"/>
        </w:rPr>
        <w:t xml:space="preserve"> sebagaimana telah diubah </w:t>
      </w:r>
      <w:r w:rsidR="0096692A" w:rsidRPr="005D71C7">
        <w:rPr>
          <w:rFonts w:ascii="Bookman Old Style" w:hAnsi="Bookman Old Style"/>
        </w:rPr>
        <w:t xml:space="preserve">beberapa kali terakhir </w:t>
      </w:r>
      <w:r w:rsidRPr="005D71C7">
        <w:rPr>
          <w:rFonts w:ascii="Bookman Old Style" w:hAnsi="Bookman Old Style"/>
        </w:rPr>
        <w:t xml:space="preserve">dengan Peraturan </w:t>
      </w:r>
      <w:r w:rsidR="008A7CCB" w:rsidRPr="005D71C7">
        <w:rPr>
          <w:rFonts w:ascii="Bookman Old Style" w:hAnsi="Bookman Old Style"/>
        </w:rPr>
        <w:t xml:space="preserve">Daerah Kota Bitung </w:t>
      </w:r>
      <w:r w:rsidRPr="005D71C7">
        <w:rPr>
          <w:rFonts w:ascii="Bookman Old Style" w:hAnsi="Bookman Old Style"/>
        </w:rPr>
        <w:t xml:space="preserve">Nomor 3 </w:t>
      </w:r>
      <w:r w:rsidR="007F79B4" w:rsidRPr="005D71C7">
        <w:rPr>
          <w:rFonts w:ascii="Bookman Old Style" w:hAnsi="Bookman Old Style"/>
        </w:rPr>
        <w:t>T</w:t>
      </w:r>
      <w:r w:rsidRPr="005D71C7">
        <w:rPr>
          <w:rFonts w:ascii="Bookman Old Style" w:hAnsi="Bookman Old Style"/>
        </w:rPr>
        <w:t xml:space="preserve">ahun 2016 tentang Perubahan </w:t>
      </w:r>
      <w:r w:rsidR="008A7CCB" w:rsidRPr="005D71C7">
        <w:rPr>
          <w:rFonts w:ascii="Bookman Old Style" w:hAnsi="Bookman Old Style"/>
        </w:rPr>
        <w:t xml:space="preserve">Kedua </w:t>
      </w:r>
      <w:r w:rsidR="0096692A" w:rsidRPr="005D71C7">
        <w:rPr>
          <w:rFonts w:ascii="Bookman Old Style" w:hAnsi="Bookman Old Style"/>
        </w:rPr>
        <w:t xml:space="preserve">atas </w:t>
      </w:r>
      <w:r w:rsidR="008A7CCB" w:rsidRPr="005D71C7">
        <w:rPr>
          <w:rFonts w:ascii="Bookman Old Style" w:hAnsi="Bookman Old Style"/>
        </w:rPr>
        <w:t>Peratura</w:t>
      </w:r>
      <w:r w:rsidRPr="005D71C7">
        <w:rPr>
          <w:rFonts w:ascii="Bookman Old Style" w:hAnsi="Bookman Old Style"/>
        </w:rPr>
        <w:t xml:space="preserve">n Daerah </w:t>
      </w:r>
      <w:r w:rsidR="004C140C" w:rsidRPr="005D71C7">
        <w:rPr>
          <w:rFonts w:ascii="Bookman Old Style" w:hAnsi="Bookman Old Style"/>
        </w:rPr>
        <w:t xml:space="preserve">Kota Bitung </w:t>
      </w:r>
      <w:r w:rsidR="0096692A" w:rsidRPr="005D71C7">
        <w:rPr>
          <w:rFonts w:ascii="Bookman Old Style" w:hAnsi="Bookman Old Style"/>
        </w:rPr>
        <w:t xml:space="preserve">Nomor </w:t>
      </w:r>
      <w:r w:rsidRPr="005D71C7">
        <w:rPr>
          <w:rFonts w:ascii="Bookman Old Style" w:hAnsi="Bookman Old Style"/>
        </w:rPr>
        <w:t xml:space="preserve">6 </w:t>
      </w:r>
      <w:r w:rsidR="007F79B4" w:rsidRPr="005D71C7">
        <w:rPr>
          <w:rFonts w:ascii="Bookman Old Style" w:hAnsi="Bookman Old Style"/>
        </w:rPr>
        <w:t>T</w:t>
      </w:r>
      <w:r w:rsidRPr="005D71C7">
        <w:rPr>
          <w:rFonts w:ascii="Bookman Old Style" w:hAnsi="Bookman Old Style"/>
        </w:rPr>
        <w:t>ahun 2011 tentang Retribusi Perizinan Tertentu</w:t>
      </w:r>
      <w:r w:rsidR="0096692A" w:rsidRPr="005D71C7">
        <w:rPr>
          <w:rFonts w:ascii="Bookman Old Style" w:hAnsi="Bookman Old Style"/>
        </w:rPr>
        <w:t xml:space="preserve"> </w:t>
      </w:r>
      <w:r w:rsidRPr="005D71C7">
        <w:rPr>
          <w:rFonts w:ascii="Bookman Old Style" w:hAnsi="Bookman Old Style"/>
        </w:rPr>
        <w:t xml:space="preserve">perlu </w:t>
      </w:r>
      <w:r w:rsidR="0096692A" w:rsidRPr="005D71C7">
        <w:rPr>
          <w:rFonts w:ascii="Bookman Old Style" w:hAnsi="Bookman Old Style"/>
        </w:rPr>
        <w:t>ditinjau dan disusun kembali</w:t>
      </w:r>
      <w:r w:rsidRPr="005D71C7">
        <w:rPr>
          <w:rFonts w:ascii="Bookman Old Style" w:hAnsi="Bookman Old Style"/>
        </w:rPr>
        <w:t>;</w:t>
      </w:r>
    </w:p>
    <w:p w:rsidR="009F2D46" w:rsidRPr="005D71C7" w:rsidRDefault="009F2D46" w:rsidP="00BD34BC">
      <w:pPr>
        <w:pStyle w:val="ListParagraph"/>
        <w:numPr>
          <w:ilvl w:val="0"/>
          <w:numId w:val="31"/>
        </w:numPr>
        <w:tabs>
          <w:tab w:val="left" w:pos="2268"/>
        </w:tabs>
        <w:ind w:left="2694" w:hanging="426"/>
        <w:jc w:val="both"/>
        <w:rPr>
          <w:rFonts w:ascii="Bookman Old Style" w:hAnsi="Bookman Old Style"/>
        </w:rPr>
      </w:pPr>
      <w:r w:rsidRPr="005D71C7">
        <w:rPr>
          <w:rFonts w:ascii="Bookman Old Style" w:hAnsi="Bookman Old Style"/>
        </w:rPr>
        <w:t>bahwa berdasarkan pertim</w:t>
      </w:r>
      <w:r w:rsidR="008A7CCB" w:rsidRPr="005D71C7">
        <w:rPr>
          <w:rFonts w:ascii="Bookman Old Style" w:hAnsi="Bookman Old Style"/>
        </w:rPr>
        <w:t>bangan sebagaimana dimaksud dalam</w:t>
      </w:r>
      <w:r w:rsidRPr="005D71C7">
        <w:rPr>
          <w:rFonts w:ascii="Bookman Old Style" w:hAnsi="Bookman Old Style"/>
        </w:rPr>
        <w:t xml:space="preserve"> huruf a</w:t>
      </w:r>
      <w:r w:rsidR="00DC1E03" w:rsidRPr="005D71C7">
        <w:rPr>
          <w:rFonts w:ascii="Bookman Old Style" w:hAnsi="Bookman Old Style"/>
        </w:rPr>
        <w:t>, huruf b</w:t>
      </w:r>
      <w:r w:rsidR="0096692A" w:rsidRPr="005D71C7">
        <w:rPr>
          <w:rFonts w:ascii="Bookman Old Style" w:hAnsi="Bookman Old Style"/>
        </w:rPr>
        <w:t xml:space="preserve"> dan </w:t>
      </w:r>
      <w:r w:rsidRPr="005D71C7">
        <w:rPr>
          <w:rFonts w:ascii="Bookman Old Style" w:hAnsi="Bookman Old Style"/>
        </w:rPr>
        <w:t xml:space="preserve">huruf </w:t>
      </w:r>
      <w:r w:rsidR="00DC1E03" w:rsidRPr="005D71C7">
        <w:rPr>
          <w:rFonts w:ascii="Bookman Old Style" w:hAnsi="Bookman Old Style"/>
        </w:rPr>
        <w:t>c</w:t>
      </w:r>
      <w:r w:rsidRPr="005D71C7">
        <w:rPr>
          <w:rFonts w:ascii="Bookman Old Style" w:hAnsi="Bookman Old Style"/>
        </w:rPr>
        <w:t xml:space="preserve">, perlu </w:t>
      </w:r>
      <w:r w:rsidR="0096692A" w:rsidRPr="005D71C7">
        <w:rPr>
          <w:rFonts w:ascii="Bookman Old Style" w:hAnsi="Bookman Old Style"/>
        </w:rPr>
        <w:t>menetapkan</w:t>
      </w:r>
      <w:r w:rsidRPr="005D71C7">
        <w:rPr>
          <w:rFonts w:ascii="Bookman Old Style" w:hAnsi="Bookman Old Style"/>
        </w:rPr>
        <w:t xml:space="preserve"> Peraturan Daerah tentang Retribusi Perizinan Tertentu;</w:t>
      </w:r>
    </w:p>
    <w:p w:rsidR="005D71C7" w:rsidRPr="005D71C7" w:rsidRDefault="005D71C7" w:rsidP="005D71C7">
      <w:pPr>
        <w:tabs>
          <w:tab w:val="left" w:pos="1701"/>
          <w:tab w:val="left" w:pos="2250"/>
        </w:tabs>
        <w:spacing w:after="0" w:line="240" w:lineRule="auto"/>
        <w:ind w:left="2694" w:hanging="2694"/>
        <w:jc w:val="both"/>
        <w:rPr>
          <w:rFonts w:ascii="Bookman Old Style" w:hAnsi="Bookman Old Style"/>
          <w:sz w:val="24"/>
          <w:szCs w:val="24"/>
          <w:lang w:val="sv-SE"/>
        </w:rPr>
      </w:pPr>
    </w:p>
    <w:p w:rsidR="00A0067D" w:rsidRPr="005D71C7" w:rsidRDefault="009F2D46" w:rsidP="00D74FAD">
      <w:pPr>
        <w:tabs>
          <w:tab w:val="left" w:pos="1701"/>
          <w:tab w:val="left" w:pos="2250"/>
        </w:tabs>
        <w:spacing w:after="0" w:line="240" w:lineRule="auto"/>
        <w:ind w:left="2694" w:hanging="2694"/>
        <w:jc w:val="both"/>
        <w:rPr>
          <w:rFonts w:ascii="Bookman Old Style" w:hAnsi="Bookman Old Style" w:cs="Bookman Old Style"/>
          <w:sz w:val="24"/>
          <w:szCs w:val="24"/>
        </w:rPr>
      </w:pPr>
      <w:r w:rsidRPr="005D71C7">
        <w:rPr>
          <w:rFonts w:ascii="Bookman Old Style" w:hAnsi="Bookman Old Style"/>
          <w:sz w:val="24"/>
          <w:szCs w:val="24"/>
          <w:lang w:val="sv-SE"/>
        </w:rPr>
        <w:t xml:space="preserve">Mengingat  </w:t>
      </w:r>
      <w:r w:rsidRPr="005D71C7">
        <w:rPr>
          <w:rFonts w:ascii="Bookman Old Style" w:hAnsi="Bookman Old Style"/>
          <w:sz w:val="24"/>
          <w:szCs w:val="24"/>
          <w:lang w:val="sv-SE"/>
        </w:rPr>
        <w:tab/>
        <w:t>:</w:t>
      </w:r>
      <w:r w:rsidRPr="005D71C7">
        <w:rPr>
          <w:rFonts w:ascii="Bookman Old Style" w:hAnsi="Bookman Old Style"/>
          <w:sz w:val="24"/>
          <w:szCs w:val="24"/>
          <w:lang w:val="sv-SE"/>
        </w:rPr>
        <w:tab/>
        <w:t>1.</w:t>
      </w:r>
      <w:r w:rsidRPr="005D71C7">
        <w:rPr>
          <w:rFonts w:ascii="Bookman Old Style" w:hAnsi="Bookman Old Style"/>
          <w:sz w:val="24"/>
          <w:szCs w:val="24"/>
          <w:lang w:val="sv-SE"/>
        </w:rPr>
        <w:tab/>
      </w:r>
      <w:r w:rsidR="00B01A03" w:rsidRPr="005D71C7">
        <w:rPr>
          <w:rFonts w:ascii="Bookman Old Style" w:hAnsi="Bookman Old Style" w:cs="Bookman Old Style"/>
          <w:sz w:val="24"/>
          <w:szCs w:val="24"/>
        </w:rPr>
        <w:t>Pasal 18 ayat (6) Undang-Undang Dasar Negara Republik Indonesia Tahun 1945;</w:t>
      </w:r>
    </w:p>
    <w:p w:rsidR="00B01A03" w:rsidRPr="005D71C7" w:rsidRDefault="00B01A03"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lang w:val="sv-SE"/>
        </w:rPr>
        <w:t>Undang-Undang Nomor 7 Tahun 1990 tentang Pembentukan Kotamadya Daerah Tingkat II Bitung  (Lembaran Negara Republik Indonesia Tahun 1990 Nomor 52, Tambahan Lembaran Negara Republik Indonesia Nomor 3421);</w:t>
      </w:r>
    </w:p>
    <w:p w:rsidR="009F2D46"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lang w:val="sv-SE"/>
        </w:rPr>
        <w:lastRenderedPageBreak/>
        <w:t>Und</w:t>
      </w:r>
      <w:r w:rsidR="00D84343" w:rsidRPr="005D71C7">
        <w:rPr>
          <w:rFonts w:ascii="Bookman Old Style" w:hAnsi="Bookman Old Style"/>
          <w:lang w:val="sv-SE"/>
        </w:rPr>
        <w:t xml:space="preserve">ang-Undang Nomor 13 Tahun 2003 </w:t>
      </w:r>
      <w:r w:rsidR="00C66865" w:rsidRPr="005D71C7">
        <w:rPr>
          <w:rFonts w:ascii="Bookman Old Style" w:hAnsi="Bookman Old Style"/>
          <w:lang w:val="sv-SE"/>
        </w:rPr>
        <w:t>t</w:t>
      </w:r>
      <w:r w:rsidRPr="005D71C7">
        <w:rPr>
          <w:rFonts w:ascii="Bookman Old Style" w:hAnsi="Bookman Old Style"/>
          <w:lang w:val="sv-SE"/>
        </w:rPr>
        <w:t>entang Ketenagakerjaan (</w:t>
      </w:r>
      <w:r w:rsidR="008A7CCB" w:rsidRPr="005D71C7">
        <w:rPr>
          <w:rFonts w:ascii="Bookman Old Style" w:hAnsi="Bookman Old Style"/>
          <w:lang w:val="sv-SE"/>
        </w:rPr>
        <w:t>L</w:t>
      </w:r>
      <w:r w:rsidRPr="005D71C7">
        <w:rPr>
          <w:rFonts w:ascii="Bookman Old Style" w:hAnsi="Bookman Old Style"/>
          <w:lang w:val="sv-SE"/>
        </w:rPr>
        <w:t>embaran Negara Republik Indonesia Tahun 2003 Nomor 39, Tambahan Lembaran Negara Republik Indonesia Nomor 4279);</w:t>
      </w:r>
    </w:p>
    <w:p w:rsidR="009F2D46"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lang w:val="sv-SE"/>
        </w:rPr>
        <w:t>Und</w:t>
      </w:r>
      <w:r w:rsidR="00404310" w:rsidRPr="005D71C7">
        <w:rPr>
          <w:rFonts w:ascii="Bookman Old Style" w:hAnsi="Bookman Old Style"/>
          <w:lang w:val="sv-SE"/>
        </w:rPr>
        <w:t xml:space="preserve">ang-Undang Nomor 22 Tahun 2009 </w:t>
      </w:r>
      <w:r w:rsidR="00C66865" w:rsidRPr="005D71C7">
        <w:rPr>
          <w:rFonts w:ascii="Bookman Old Style" w:hAnsi="Bookman Old Style"/>
          <w:lang w:val="sv-SE"/>
        </w:rPr>
        <w:t>t</w:t>
      </w:r>
      <w:r w:rsidRPr="005D71C7">
        <w:rPr>
          <w:rFonts w:ascii="Bookman Old Style" w:hAnsi="Bookman Old Style"/>
          <w:lang w:val="sv-SE"/>
        </w:rPr>
        <w:t xml:space="preserve">entang Lalu Lintas </w:t>
      </w:r>
      <w:r w:rsidR="009172AA" w:rsidRPr="005D71C7">
        <w:rPr>
          <w:rFonts w:ascii="Bookman Old Style" w:hAnsi="Bookman Old Style"/>
          <w:lang w:val="sv-SE"/>
        </w:rPr>
        <w:t xml:space="preserve">dan </w:t>
      </w:r>
      <w:r w:rsidR="008A7CCB" w:rsidRPr="005D71C7">
        <w:rPr>
          <w:rFonts w:ascii="Bookman Old Style" w:hAnsi="Bookman Old Style"/>
          <w:lang w:val="sv-SE"/>
        </w:rPr>
        <w:t>Angkutan Jalan (L</w:t>
      </w:r>
      <w:r w:rsidRPr="005D71C7">
        <w:rPr>
          <w:rFonts w:ascii="Bookman Old Style" w:hAnsi="Bookman Old Style"/>
          <w:lang w:val="sv-SE"/>
        </w:rPr>
        <w:t>embaran Negara Republik Indonesia Tahun 2009 Nomor 96, Tambahan Lembaran Negara Republik Indonesia Nomor 5025);</w:t>
      </w:r>
    </w:p>
    <w:p w:rsidR="009F2D46"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lang w:val="sv-SE"/>
        </w:rPr>
        <w:t xml:space="preserve">Undang-Undang Nomor 25 Tahun 2009 </w:t>
      </w:r>
      <w:r w:rsidR="00C66865" w:rsidRPr="005D71C7">
        <w:rPr>
          <w:rFonts w:ascii="Bookman Old Style" w:hAnsi="Bookman Old Style"/>
          <w:lang w:val="sv-SE"/>
        </w:rPr>
        <w:t>t</w:t>
      </w:r>
      <w:r w:rsidR="008A7CCB" w:rsidRPr="005D71C7">
        <w:rPr>
          <w:rFonts w:ascii="Bookman Old Style" w:hAnsi="Bookman Old Style"/>
          <w:lang w:val="sv-SE"/>
        </w:rPr>
        <w:t>entang Pelayanan Publik (L</w:t>
      </w:r>
      <w:r w:rsidRPr="005D71C7">
        <w:rPr>
          <w:rFonts w:ascii="Bookman Old Style" w:hAnsi="Bookman Old Style"/>
          <w:lang w:val="sv-SE"/>
        </w:rPr>
        <w:t>embaran Negara Republik</w:t>
      </w:r>
      <w:r w:rsidR="00CF62B2" w:rsidRPr="005D71C7">
        <w:rPr>
          <w:rFonts w:ascii="Bookman Old Style" w:hAnsi="Bookman Old Style"/>
          <w:lang w:val="sv-SE"/>
        </w:rPr>
        <w:t xml:space="preserve"> Indonesia Tahun 2009 Nomor 112</w:t>
      </w:r>
      <w:r w:rsidRPr="005D71C7">
        <w:rPr>
          <w:rFonts w:ascii="Bookman Old Style" w:hAnsi="Bookman Old Style"/>
          <w:lang w:val="sv-SE"/>
        </w:rPr>
        <w:t>,</w:t>
      </w:r>
      <w:r w:rsidR="00CF62B2" w:rsidRPr="005D71C7">
        <w:rPr>
          <w:rFonts w:ascii="Bookman Old Style" w:hAnsi="Bookman Old Style"/>
          <w:lang w:val="sv-SE"/>
        </w:rPr>
        <w:t xml:space="preserve"> </w:t>
      </w:r>
      <w:r w:rsidRPr="005D71C7">
        <w:rPr>
          <w:rFonts w:ascii="Bookman Old Style" w:hAnsi="Bookman Old Style"/>
          <w:lang w:val="sv-SE"/>
        </w:rPr>
        <w:t>Tambahan Lembaran Negara Republik Indonesia Nomor 5038);</w:t>
      </w:r>
    </w:p>
    <w:p w:rsidR="009F2D46"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lang w:val="sv-SE"/>
        </w:rPr>
        <w:t>Und</w:t>
      </w:r>
      <w:r w:rsidR="00D84343" w:rsidRPr="005D71C7">
        <w:rPr>
          <w:rFonts w:ascii="Bookman Old Style" w:hAnsi="Bookman Old Style"/>
          <w:lang w:val="sv-SE"/>
        </w:rPr>
        <w:t xml:space="preserve">ang-Undang Nomor 28 Tahun 2009 </w:t>
      </w:r>
      <w:r w:rsidR="00C66865" w:rsidRPr="005D71C7">
        <w:rPr>
          <w:rFonts w:ascii="Bookman Old Style" w:hAnsi="Bookman Old Style"/>
          <w:lang w:val="sv-SE"/>
        </w:rPr>
        <w:t>t</w:t>
      </w:r>
      <w:r w:rsidRPr="005D71C7">
        <w:rPr>
          <w:rFonts w:ascii="Bookman Old Style" w:hAnsi="Bookman Old Style"/>
          <w:lang w:val="sv-SE"/>
        </w:rPr>
        <w:t>entang Pajak Daerah dan Retribusi Daerah (Lembaran Negara Republik Indonesia Tahun 2009 Nomor 130, Tambahan Lembaran Negara Republik Indonesia Nomor 5049);</w:t>
      </w:r>
    </w:p>
    <w:p w:rsidR="006E6CBF" w:rsidRPr="005D71C7" w:rsidRDefault="002C414E"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cs="Arial"/>
        </w:rPr>
        <w:t>Undang-Undang Nomor 12 Tahun 2011 tentang      Pembentukan Peraturan Perundang-undangan (Lembaran Negara Republik Indonesia Tahun 2011 Nomor 82, Tambahan Lembaran Negara Republik Indonesia Nomor 523</w:t>
      </w:r>
      <w:r w:rsidRPr="005D71C7">
        <w:rPr>
          <w:rFonts w:ascii="Bookman Old Style" w:hAnsi="Bookman Old Style" w:cs="Arial"/>
          <w:lang w:val="id-ID"/>
        </w:rPr>
        <w:t>4</w:t>
      </w:r>
      <w:r w:rsidRPr="005D71C7">
        <w:rPr>
          <w:rFonts w:ascii="Bookman Old Style" w:hAnsi="Bookman Old Style" w:cs="Arial"/>
        </w:rPr>
        <w:t>);</w:t>
      </w:r>
    </w:p>
    <w:p w:rsidR="009F2D46"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lang w:val="sv-SE"/>
        </w:rPr>
        <w:t>Undang-</w:t>
      </w:r>
      <w:r w:rsidR="00404310" w:rsidRPr="005D71C7">
        <w:rPr>
          <w:rFonts w:ascii="Bookman Old Style" w:hAnsi="Bookman Old Style"/>
          <w:lang w:val="sv-SE"/>
        </w:rPr>
        <w:t xml:space="preserve">Undang Nomor 23 Tahun 2014 </w:t>
      </w:r>
      <w:r w:rsidR="00C66865" w:rsidRPr="005D71C7">
        <w:rPr>
          <w:rFonts w:ascii="Bookman Old Style" w:hAnsi="Bookman Old Style"/>
          <w:lang w:val="sv-SE"/>
        </w:rPr>
        <w:t>t</w:t>
      </w:r>
      <w:r w:rsidRPr="005D71C7">
        <w:rPr>
          <w:rFonts w:ascii="Bookman Old Style" w:hAnsi="Bookman Old Style"/>
          <w:lang w:val="sv-SE"/>
        </w:rPr>
        <w:t>entang Pemerintahan Daerah (Lembaran Negara Republik Indonesia Tahun 2014 Nomor 224,</w:t>
      </w:r>
      <w:r w:rsidR="00D84343" w:rsidRPr="005D71C7">
        <w:rPr>
          <w:rFonts w:ascii="Bookman Old Style" w:hAnsi="Bookman Old Style"/>
          <w:lang w:val="sv-SE"/>
        </w:rPr>
        <w:t xml:space="preserve"> </w:t>
      </w:r>
      <w:r w:rsidRPr="005D71C7">
        <w:rPr>
          <w:rFonts w:ascii="Bookman Old Style" w:hAnsi="Bookman Old Style"/>
          <w:lang w:val="sv-SE"/>
        </w:rPr>
        <w:t>Tambahan Lembaran Negara Republik Indonesia Nomor 5587) sebagaimana telah diubah beberapa kali terakhir  dengan Un</w:t>
      </w:r>
      <w:r w:rsidR="00D84343" w:rsidRPr="005D71C7">
        <w:rPr>
          <w:rFonts w:ascii="Bookman Old Style" w:hAnsi="Bookman Old Style"/>
          <w:lang w:val="sv-SE"/>
        </w:rPr>
        <w:t>dang-Undang Nomor 9 Tahun 2015 T</w:t>
      </w:r>
      <w:r w:rsidRPr="005D71C7">
        <w:rPr>
          <w:rFonts w:ascii="Bookman Old Style" w:hAnsi="Bookman Old Style"/>
          <w:lang w:val="sv-SE"/>
        </w:rPr>
        <w:t xml:space="preserve">entang Perubahan Kedua </w:t>
      </w:r>
      <w:r w:rsidR="002C414E" w:rsidRPr="005D71C7">
        <w:rPr>
          <w:rFonts w:ascii="Bookman Old Style" w:hAnsi="Bookman Old Style"/>
          <w:lang w:val="sv-SE"/>
        </w:rPr>
        <w:t>a</w:t>
      </w:r>
      <w:r w:rsidRPr="005D71C7">
        <w:rPr>
          <w:rFonts w:ascii="Bookman Old Style" w:hAnsi="Bookman Old Style"/>
          <w:lang w:val="sv-SE"/>
        </w:rPr>
        <w:t>tas Undang-Undang Nomor 23 Tahun 2014</w:t>
      </w:r>
      <w:r w:rsidR="00D84343" w:rsidRPr="005D71C7">
        <w:rPr>
          <w:rFonts w:ascii="Bookman Old Style" w:hAnsi="Bookman Old Style"/>
          <w:lang w:val="sv-SE"/>
        </w:rPr>
        <w:t xml:space="preserve"> </w:t>
      </w:r>
      <w:r w:rsidR="00F43CCA" w:rsidRPr="005D71C7">
        <w:rPr>
          <w:rFonts w:ascii="Bookman Old Style" w:hAnsi="Bookman Old Style"/>
          <w:lang w:val="sv-SE"/>
        </w:rPr>
        <w:t xml:space="preserve">tentang </w:t>
      </w:r>
      <w:r w:rsidRPr="005D71C7">
        <w:rPr>
          <w:rFonts w:ascii="Bookman Old Style" w:hAnsi="Bookman Old Style"/>
          <w:lang w:val="sv-SE"/>
        </w:rPr>
        <w:t>Pemerintahan Daerah (Lembaran Negara Republi</w:t>
      </w:r>
      <w:r w:rsidR="002C414E" w:rsidRPr="005D71C7">
        <w:rPr>
          <w:rFonts w:ascii="Bookman Old Style" w:hAnsi="Bookman Old Style"/>
          <w:lang w:val="sv-SE"/>
        </w:rPr>
        <w:t>k Indonesia Tahun 2015 Nomor 58</w:t>
      </w:r>
      <w:r w:rsidRPr="005D71C7">
        <w:rPr>
          <w:rFonts w:ascii="Bookman Old Style" w:hAnsi="Bookman Old Style"/>
          <w:lang w:val="sv-SE"/>
        </w:rPr>
        <w:t>,</w:t>
      </w:r>
      <w:r w:rsidR="002C414E" w:rsidRPr="005D71C7">
        <w:rPr>
          <w:rFonts w:ascii="Bookman Old Style" w:hAnsi="Bookman Old Style"/>
          <w:lang w:val="sv-SE"/>
        </w:rPr>
        <w:t xml:space="preserve"> </w:t>
      </w:r>
      <w:r w:rsidRPr="005D71C7">
        <w:rPr>
          <w:rFonts w:ascii="Bookman Old Style" w:hAnsi="Bookman Old Style"/>
          <w:lang w:val="sv-SE"/>
        </w:rPr>
        <w:t>Tambahan Lembaran Negara Republik Indonesia Nomor 5679);</w:t>
      </w:r>
    </w:p>
    <w:p w:rsidR="00CF62B2"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rPr>
        <w:t xml:space="preserve">Peraturan </w:t>
      </w:r>
      <w:r w:rsidR="00404310" w:rsidRPr="005D71C7">
        <w:rPr>
          <w:rFonts w:ascii="Bookman Old Style" w:hAnsi="Bookman Old Style"/>
        </w:rPr>
        <w:t xml:space="preserve">Pemerintah Nomor 69 Tahun 2010 </w:t>
      </w:r>
      <w:r w:rsidR="00C66865" w:rsidRPr="005D71C7">
        <w:rPr>
          <w:rFonts w:ascii="Bookman Old Style" w:hAnsi="Bookman Old Style"/>
        </w:rPr>
        <w:t>t</w:t>
      </w:r>
      <w:r w:rsidRPr="005D71C7">
        <w:rPr>
          <w:rFonts w:ascii="Bookman Old Style" w:hAnsi="Bookman Old Style"/>
        </w:rPr>
        <w:t>entang Tata Cara Pemberian dan Pemanfaatan Insentif Pemungutan Pajak Daerah dan Retribusi Daerah (Lembaran Negara Republik Indonesia Tahun 2010 Nomor 119, Tambahan Lembaran Negara Republik Indonesia Nomor 5161);</w:t>
      </w:r>
    </w:p>
    <w:p w:rsidR="00CF62B2" w:rsidRPr="005D71C7" w:rsidRDefault="009F2D46" w:rsidP="00BD34BC">
      <w:pPr>
        <w:pStyle w:val="ListParagraph"/>
        <w:numPr>
          <w:ilvl w:val="0"/>
          <w:numId w:val="24"/>
        </w:numPr>
        <w:tabs>
          <w:tab w:val="left" w:pos="1701"/>
          <w:tab w:val="left" w:pos="2410"/>
        </w:tabs>
        <w:ind w:left="2694" w:hanging="444"/>
        <w:jc w:val="both"/>
        <w:rPr>
          <w:rFonts w:ascii="Bookman Old Style" w:hAnsi="Bookman Old Style"/>
          <w:lang w:val="sv-SE"/>
        </w:rPr>
      </w:pPr>
      <w:r w:rsidRPr="005D71C7">
        <w:rPr>
          <w:rFonts w:ascii="Bookman Old Style" w:hAnsi="Bookman Old Style"/>
        </w:rPr>
        <w:t>Peraturan Pemerintah Nomor 74 Tahu</w:t>
      </w:r>
      <w:r w:rsidR="00D84343" w:rsidRPr="005D71C7">
        <w:rPr>
          <w:rFonts w:ascii="Bookman Old Style" w:hAnsi="Bookman Old Style"/>
        </w:rPr>
        <w:t xml:space="preserve">n 2014 </w:t>
      </w:r>
      <w:r w:rsidR="00C66865" w:rsidRPr="005D71C7">
        <w:rPr>
          <w:rFonts w:ascii="Bookman Old Style" w:hAnsi="Bookman Old Style"/>
        </w:rPr>
        <w:t>t</w:t>
      </w:r>
      <w:r w:rsidR="00404310" w:rsidRPr="005D71C7">
        <w:rPr>
          <w:rFonts w:ascii="Bookman Old Style" w:hAnsi="Bookman Old Style"/>
        </w:rPr>
        <w:t>entang Angkutan Jalan (</w:t>
      </w:r>
      <w:r w:rsidRPr="005D71C7">
        <w:rPr>
          <w:rFonts w:ascii="Bookman Old Style" w:hAnsi="Bookman Old Style"/>
        </w:rPr>
        <w:t xml:space="preserve">Lembaran Negara Republik </w:t>
      </w:r>
      <w:r w:rsidR="00404310" w:rsidRPr="005D71C7">
        <w:rPr>
          <w:rFonts w:ascii="Bookman Old Style" w:hAnsi="Bookman Old Style"/>
        </w:rPr>
        <w:t>Indonesia  Tahun 2014 Nomor 260</w:t>
      </w:r>
      <w:r w:rsidRPr="005D71C7">
        <w:rPr>
          <w:rFonts w:ascii="Bookman Old Style" w:hAnsi="Bookman Old Style"/>
        </w:rPr>
        <w:t>,</w:t>
      </w:r>
      <w:r w:rsidR="00404310" w:rsidRPr="005D71C7">
        <w:rPr>
          <w:rFonts w:ascii="Bookman Old Style" w:hAnsi="Bookman Old Style"/>
        </w:rPr>
        <w:t xml:space="preserve"> T</w:t>
      </w:r>
      <w:r w:rsidRPr="005D71C7">
        <w:rPr>
          <w:rFonts w:ascii="Bookman Old Style" w:hAnsi="Bookman Old Style"/>
        </w:rPr>
        <w:t>ambahan Lembaran Negar</w:t>
      </w:r>
      <w:r w:rsidR="00404310" w:rsidRPr="005D71C7">
        <w:rPr>
          <w:rFonts w:ascii="Bookman Old Style" w:hAnsi="Bookman Old Style"/>
        </w:rPr>
        <w:t>a Republik Indonesia Nomor 5358</w:t>
      </w:r>
      <w:r w:rsidRPr="005D71C7">
        <w:rPr>
          <w:rFonts w:ascii="Bookman Old Style" w:hAnsi="Bookman Old Style"/>
        </w:rPr>
        <w:t>);</w:t>
      </w:r>
    </w:p>
    <w:p w:rsidR="005D71C7" w:rsidRPr="00A0067D"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rPr>
        <w:t xml:space="preserve">Peraturan Pemerintah Nomor 18 Tahun </w:t>
      </w:r>
      <w:r w:rsidR="00D84343" w:rsidRPr="005D71C7">
        <w:rPr>
          <w:rFonts w:ascii="Bookman Old Style" w:hAnsi="Bookman Old Style"/>
        </w:rPr>
        <w:t xml:space="preserve">2016 </w:t>
      </w:r>
      <w:r w:rsidR="00C66865" w:rsidRPr="005D71C7">
        <w:rPr>
          <w:rFonts w:ascii="Bookman Old Style" w:hAnsi="Bookman Old Style"/>
        </w:rPr>
        <w:t>t</w:t>
      </w:r>
      <w:r w:rsidR="00404310" w:rsidRPr="005D71C7">
        <w:rPr>
          <w:rFonts w:ascii="Bookman Old Style" w:hAnsi="Bookman Old Style"/>
        </w:rPr>
        <w:t>entang Perangkat Daerah (</w:t>
      </w:r>
      <w:r w:rsidRPr="005D71C7">
        <w:rPr>
          <w:rFonts w:ascii="Bookman Old Style" w:hAnsi="Bookman Old Style"/>
        </w:rPr>
        <w:t>Lembaran Negara Republik Indonesia  Tahun 2016 Nomor 114, Tambahan Lembaran Negara Republik Indonesia Nomor 5887);</w:t>
      </w:r>
    </w:p>
    <w:p w:rsidR="00A0067D" w:rsidRPr="00D74FAD"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rPr>
        <w:t>Peratura</w:t>
      </w:r>
      <w:r w:rsidR="00D84343" w:rsidRPr="005D71C7">
        <w:rPr>
          <w:rFonts w:ascii="Bookman Old Style" w:hAnsi="Bookman Old Style"/>
        </w:rPr>
        <w:t xml:space="preserve">n Presiden Nomor 97 Tahun 2014 </w:t>
      </w:r>
      <w:r w:rsidR="00C66865" w:rsidRPr="005D71C7">
        <w:rPr>
          <w:rFonts w:ascii="Bookman Old Style" w:hAnsi="Bookman Old Style"/>
        </w:rPr>
        <w:t>t</w:t>
      </w:r>
      <w:r w:rsidRPr="005D71C7">
        <w:rPr>
          <w:rFonts w:ascii="Bookman Old Style" w:hAnsi="Bookman Old Style"/>
        </w:rPr>
        <w:t>entang Penyeleng</w:t>
      </w:r>
      <w:r w:rsidR="00F43CCA">
        <w:rPr>
          <w:rFonts w:ascii="Bookman Old Style" w:hAnsi="Bookman Old Style"/>
        </w:rPr>
        <w:t>g</w:t>
      </w:r>
      <w:r w:rsidRPr="005D71C7">
        <w:rPr>
          <w:rFonts w:ascii="Bookman Old Style" w:hAnsi="Bookman Old Style"/>
        </w:rPr>
        <w:t xml:space="preserve">araan Pelayanan Terpadu Satu Pintu (Lembaran Negara </w:t>
      </w:r>
      <w:r w:rsidR="00073B2F" w:rsidRPr="005D71C7">
        <w:rPr>
          <w:rFonts w:ascii="Bookman Old Style" w:hAnsi="Bookman Old Style"/>
        </w:rPr>
        <w:t xml:space="preserve">Republik Indonesia </w:t>
      </w:r>
      <w:r w:rsidRPr="005D71C7">
        <w:rPr>
          <w:rFonts w:ascii="Bookman Old Style" w:hAnsi="Bookman Old Style"/>
        </w:rPr>
        <w:t>Tahun 2014 No</w:t>
      </w:r>
      <w:r w:rsidR="00073B2F" w:rsidRPr="005D71C7">
        <w:rPr>
          <w:rFonts w:ascii="Bookman Old Style" w:hAnsi="Bookman Old Style"/>
        </w:rPr>
        <w:t>mor</w:t>
      </w:r>
      <w:r w:rsidRPr="005D71C7">
        <w:rPr>
          <w:rFonts w:ascii="Bookman Old Style" w:hAnsi="Bookman Old Style"/>
        </w:rPr>
        <w:t xml:space="preserve"> 221);</w:t>
      </w:r>
    </w:p>
    <w:p w:rsidR="005D71C7" w:rsidRPr="00D74FAD"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rPr>
        <w:t xml:space="preserve">Peraturan Menteri Perdagangan Nomor 20 Tahun 2014 </w:t>
      </w:r>
      <w:r w:rsidR="00C66865" w:rsidRPr="005D71C7">
        <w:rPr>
          <w:rFonts w:ascii="Bookman Old Style" w:hAnsi="Bookman Old Style"/>
        </w:rPr>
        <w:t>t</w:t>
      </w:r>
      <w:r w:rsidRPr="005D71C7">
        <w:rPr>
          <w:rFonts w:ascii="Bookman Old Style" w:hAnsi="Bookman Old Style"/>
        </w:rPr>
        <w:t xml:space="preserve">entang Pengendalian dan Pengawasan Terhadap Pengadaan, Peredaran </w:t>
      </w:r>
      <w:r w:rsidR="00CD2D73" w:rsidRPr="005D71C7">
        <w:rPr>
          <w:rFonts w:ascii="Bookman Old Style" w:hAnsi="Bookman Old Style"/>
        </w:rPr>
        <w:t>d</w:t>
      </w:r>
      <w:r w:rsidRPr="005D71C7">
        <w:rPr>
          <w:rFonts w:ascii="Bookman Old Style" w:hAnsi="Bookman Old Style"/>
        </w:rPr>
        <w:t>an Penjualan Minuman Beralkohol (Berita Negara Republik Indonesia Tahun 2014 Nomor 493);</w:t>
      </w:r>
    </w:p>
    <w:p w:rsidR="00D74FAD" w:rsidRDefault="00D74FAD" w:rsidP="00D74FAD">
      <w:pPr>
        <w:pStyle w:val="ListParagraph"/>
        <w:tabs>
          <w:tab w:val="left" w:pos="1701"/>
          <w:tab w:val="left" w:pos="2410"/>
          <w:tab w:val="left" w:pos="2694"/>
        </w:tabs>
        <w:ind w:left="2694"/>
        <w:jc w:val="both"/>
        <w:rPr>
          <w:rFonts w:ascii="Bookman Old Style" w:hAnsi="Bookman Old Style"/>
        </w:rPr>
      </w:pPr>
    </w:p>
    <w:p w:rsidR="00D74FAD" w:rsidRDefault="00D74FAD" w:rsidP="00D74FAD">
      <w:pPr>
        <w:pStyle w:val="ListParagraph"/>
        <w:tabs>
          <w:tab w:val="left" w:pos="1701"/>
          <w:tab w:val="left" w:pos="2410"/>
          <w:tab w:val="left" w:pos="2694"/>
        </w:tabs>
        <w:ind w:left="2694"/>
        <w:jc w:val="both"/>
        <w:rPr>
          <w:rFonts w:ascii="Bookman Old Style" w:hAnsi="Bookman Old Style"/>
          <w:lang w:val="sv-SE"/>
        </w:rPr>
      </w:pPr>
    </w:p>
    <w:p w:rsidR="00D74FAD" w:rsidRDefault="00D74FAD" w:rsidP="00D74FAD">
      <w:pPr>
        <w:pStyle w:val="ListParagraph"/>
        <w:tabs>
          <w:tab w:val="left" w:pos="1701"/>
          <w:tab w:val="left" w:pos="2410"/>
          <w:tab w:val="left" w:pos="2694"/>
        </w:tabs>
        <w:ind w:left="2694"/>
        <w:jc w:val="both"/>
        <w:rPr>
          <w:rFonts w:ascii="Bookman Old Style" w:hAnsi="Bookman Old Style"/>
          <w:lang w:val="sv-SE"/>
        </w:rPr>
      </w:pPr>
    </w:p>
    <w:p w:rsidR="00D74FAD" w:rsidRDefault="00D74FAD" w:rsidP="00D74FAD">
      <w:pPr>
        <w:pStyle w:val="ListParagraph"/>
        <w:tabs>
          <w:tab w:val="left" w:pos="1701"/>
          <w:tab w:val="left" w:pos="2410"/>
          <w:tab w:val="left" w:pos="2694"/>
        </w:tabs>
        <w:ind w:left="2694"/>
        <w:jc w:val="both"/>
        <w:rPr>
          <w:rFonts w:ascii="Bookman Old Style" w:hAnsi="Bookman Old Style"/>
          <w:lang w:val="sv-SE"/>
        </w:rPr>
      </w:pPr>
    </w:p>
    <w:p w:rsidR="00D74FAD" w:rsidRPr="005D71C7" w:rsidRDefault="00D74FAD" w:rsidP="00D74FAD">
      <w:pPr>
        <w:pStyle w:val="ListParagraph"/>
        <w:tabs>
          <w:tab w:val="left" w:pos="1701"/>
          <w:tab w:val="left" w:pos="2410"/>
          <w:tab w:val="left" w:pos="2694"/>
        </w:tabs>
        <w:ind w:left="2694"/>
        <w:jc w:val="both"/>
        <w:rPr>
          <w:rFonts w:ascii="Bookman Old Style" w:hAnsi="Bookman Old Style"/>
          <w:lang w:val="sv-SE"/>
        </w:rPr>
      </w:pPr>
    </w:p>
    <w:p w:rsidR="00392DB1" w:rsidRPr="00F43CCA" w:rsidRDefault="00CD2D73"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cs="Arial"/>
        </w:rPr>
        <w:t xml:space="preserve">Peraturan Menteri Dalam Negeri Nomor 80 Tahun </w:t>
      </w:r>
      <w:r w:rsidRPr="005D71C7">
        <w:rPr>
          <w:rFonts w:ascii="Bookman Old Style" w:hAnsi="Bookman Old Style" w:cs="Arial"/>
          <w:lang w:val="id-ID"/>
        </w:rPr>
        <w:t>201</w:t>
      </w:r>
      <w:r w:rsidRPr="005D71C7">
        <w:rPr>
          <w:rFonts w:ascii="Bookman Old Style" w:hAnsi="Bookman Old Style" w:cs="Arial"/>
        </w:rPr>
        <w:t>5 tentang Pembentukan Produk Hukum Daerah (</w:t>
      </w:r>
      <w:r w:rsidRPr="005D71C7">
        <w:rPr>
          <w:rFonts w:ascii="Bookman Old Style" w:hAnsi="Bookman Old Style" w:cs="Arial"/>
          <w:lang w:val="id-ID"/>
        </w:rPr>
        <w:t xml:space="preserve">Berita </w:t>
      </w:r>
      <w:r w:rsidRPr="005D71C7">
        <w:rPr>
          <w:rFonts w:ascii="Bookman Old Style" w:hAnsi="Bookman Old Style" w:cs="Arial"/>
        </w:rPr>
        <w:t xml:space="preserve">Negara Republik Indonesia Tahun 2015 Nomor </w:t>
      </w:r>
      <w:r w:rsidRPr="005D71C7">
        <w:rPr>
          <w:rFonts w:ascii="Bookman Old Style" w:hAnsi="Bookman Old Style" w:cs="Arial"/>
          <w:lang w:val="sv-SE"/>
        </w:rPr>
        <w:t>2036</w:t>
      </w:r>
      <w:r w:rsidRPr="005D71C7">
        <w:rPr>
          <w:rFonts w:ascii="Bookman Old Style" w:hAnsi="Bookman Old Style" w:cs="Arial"/>
        </w:rPr>
        <w:t>)</w:t>
      </w:r>
      <w:r w:rsidR="005D71C7" w:rsidRPr="005D71C7">
        <w:rPr>
          <w:rFonts w:ascii="Bookman Old Style" w:hAnsi="Bookman Old Style" w:cs="Arial"/>
        </w:rPr>
        <w:t xml:space="preserve"> </w:t>
      </w:r>
      <w:r w:rsidR="005D71C7" w:rsidRPr="00F43CCA">
        <w:rPr>
          <w:rFonts w:ascii="Bookman Old Style" w:hAnsi="Bookman Old Style"/>
        </w:rPr>
        <w:t xml:space="preserve">sebagaimana telah diubah dengan </w:t>
      </w:r>
      <w:r w:rsidR="005D71C7" w:rsidRPr="00F43CCA">
        <w:rPr>
          <w:rFonts w:ascii="Bookman Old Style" w:hAnsi="Bookman Old Style"/>
          <w:lang w:val="id-ID"/>
        </w:rPr>
        <w:t xml:space="preserve">Peraturan Menteri Dalam Negeri Nomor </w:t>
      </w:r>
      <w:r w:rsidR="005D71C7" w:rsidRPr="00F43CCA">
        <w:rPr>
          <w:rFonts w:ascii="Bookman Old Style" w:hAnsi="Bookman Old Style"/>
        </w:rPr>
        <w:t>120</w:t>
      </w:r>
      <w:r w:rsidR="005D71C7" w:rsidRPr="00F43CCA">
        <w:rPr>
          <w:rFonts w:ascii="Bookman Old Style" w:hAnsi="Bookman Old Style"/>
          <w:lang w:val="id-ID"/>
        </w:rPr>
        <w:t xml:space="preserve"> Tahun 201</w:t>
      </w:r>
      <w:r w:rsidR="005D71C7" w:rsidRPr="00F43CCA">
        <w:rPr>
          <w:rFonts w:ascii="Bookman Old Style" w:hAnsi="Bookman Old Style"/>
        </w:rPr>
        <w:t>8</w:t>
      </w:r>
      <w:r w:rsidR="005D71C7" w:rsidRPr="00F43CCA">
        <w:rPr>
          <w:rFonts w:ascii="Bookman Old Style" w:hAnsi="Bookman Old Style"/>
          <w:lang w:val="id-ID"/>
        </w:rPr>
        <w:t xml:space="preserve"> tentang </w:t>
      </w:r>
      <w:r w:rsidR="005D71C7" w:rsidRPr="00F43CCA">
        <w:rPr>
          <w:rFonts w:ascii="Bookman Old Style" w:hAnsi="Bookman Old Style"/>
        </w:rPr>
        <w:t xml:space="preserve">Perubahan atas </w:t>
      </w:r>
      <w:r w:rsidR="005D71C7" w:rsidRPr="00F43CCA">
        <w:rPr>
          <w:rFonts w:ascii="Bookman Old Style" w:hAnsi="Bookman Old Style"/>
          <w:lang w:val="id-ID"/>
        </w:rPr>
        <w:t>Peraturan Menteri Dalam Negeri Nomor 80 Tahun 2015 tentang Pembentukan Produk Hukum Daerah (Berita Negara Republik Indonesia Tahun 201</w:t>
      </w:r>
      <w:r w:rsidR="005D71C7" w:rsidRPr="00F43CCA">
        <w:rPr>
          <w:rFonts w:ascii="Bookman Old Style" w:hAnsi="Bookman Old Style"/>
        </w:rPr>
        <w:t>8</w:t>
      </w:r>
      <w:r w:rsidR="005D71C7" w:rsidRPr="00F43CCA">
        <w:rPr>
          <w:rFonts w:ascii="Bookman Old Style" w:hAnsi="Bookman Old Style"/>
          <w:lang w:val="id-ID"/>
        </w:rPr>
        <w:t xml:space="preserve"> Nomor </w:t>
      </w:r>
      <w:r w:rsidR="005D71C7" w:rsidRPr="00F43CCA">
        <w:rPr>
          <w:rFonts w:ascii="Bookman Old Style" w:hAnsi="Bookman Old Style"/>
        </w:rPr>
        <w:t>157</w:t>
      </w:r>
      <w:r w:rsidR="005D71C7" w:rsidRPr="00F43CCA">
        <w:rPr>
          <w:rFonts w:ascii="Bookman Old Style" w:hAnsi="Bookman Old Style"/>
          <w:lang w:val="id-ID"/>
        </w:rPr>
        <w:t>);</w:t>
      </w:r>
    </w:p>
    <w:p w:rsidR="00CF62B2" w:rsidRPr="005D71C7"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rPr>
        <w:t>Peraturan Menteri Perdagangan Nomor 06/M-DAG/PER/</w:t>
      </w:r>
      <w:r w:rsidR="00073B2F" w:rsidRPr="005D71C7">
        <w:rPr>
          <w:rFonts w:ascii="Bookman Old Style" w:hAnsi="Bookman Old Style"/>
        </w:rPr>
        <w:t>I</w:t>
      </w:r>
      <w:r w:rsidRPr="005D71C7">
        <w:rPr>
          <w:rFonts w:ascii="Bookman Old Style" w:hAnsi="Bookman Old Style"/>
        </w:rPr>
        <w:t xml:space="preserve">/2015 </w:t>
      </w:r>
      <w:r w:rsidR="00C66865" w:rsidRPr="005D71C7">
        <w:rPr>
          <w:rFonts w:ascii="Bookman Old Style" w:hAnsi="Bookman Old Style"/>
        </w:rPr>
        <w:t>t</w:t>
      </w:r>
      <w:r w:rsidRPr="005D71C7">
        <w:rPr>
          <w:rFonts w:ascii="Bookman Old Style" w:hAnsi="Bookman Old Style"/>
        </w:rPr>
        <w:t xml:space="preserve">entang Perubahan Kedua </w:t>
      </w:r>
      <w:r w:rsidR="00073B2F" w:rsidRPr="005D71C7">
        <w:rPr>
          <w:rFonts w:ascii="Bookman Old Style" w:hAnsi="Bookman Old Style"/>
        </w:rPr>
        <w:t xml:space="preserve">atas </w:t>
      </w:r>
      <w:r w:rsidRPr="005D71C7">
        <w:rPr>
          <w:rFonts w:ascii="Bookman Old Style" w:hAnsi="Bookman Old Style"/>
        </w:rPr>
        <w:t xml:space="preserve">Peraturan Menteri Perdagangan Nomor 20/M-DAG/PER/4/2014 </w:t>
      </w:r>
      <w:r w:rsidR="00073B2F" w:rsidRPr="005D71C7">
        <w:rPr>
          <w:rFonts w:ascii="Bookman Old Style" w:hAnsi="Bookman Old Style"/>
        </w:rPr>
        <w:t xml:space="preserve">tentang </w:t>
      </w:r>
      <w:r w:rsidRPr="005D71C7">
        <w:rPr>
          <w:rFonts w:ascii="Bookman Old Style" w:hAnsi="Bookman Old Style"/>
        </w:rPr>
        <w:t xml:space="preserve">Pengendalian dan Pengawasan </w:t>
      </w:r>
      <w:r w:rsidR="00073B2F" w:rsidRPr="005D71C7">
        <w:rPr>
          <w:rFonts w:ascii="Bookman Old Style" w:hAnsi="Bookman Old Style"/>
        </w:rPr>
        <w:t xml:space="preserve">terhadap </w:t>
      </w:r>
      <w:r w:rsidRPr="005D71C7">
        <w:rPr>
          <w:rFonts w:ascii="Bookman Old Style" w:hAnsi="Bookman Old Style"/>
        </w:rPr>
        <w:t xml:space="preserve">Pengadaan, Peredaran </w:t>
      </w:r>
      <w:r w:rsidR="00073B2F" w:rsidRPr="005D71C7">
        <w:rPr>
          <w:rFonts w:ascii="Bookman Old Style" w:hAnsi="Bookman Old Style"/>
        </w:rPr>
        <w:t xml:space="preserve">dan </w:t>
      </w:r>
      <w:r w:rsidRPr="005D71C7">
        <w:rPr>
          <w:rFonts w:ascii="Bookman Old Style" w:hAnsi="Bookman Old Style"/>
        </w:rPr>
        <w:t>Penjualan Minuman Beralkohol;</w:t>
      </w:r>
    </w:p>
    <w:p w:rsidR="00CF62B2" w:rsidRPr="005D71C7"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rPr>
        <w:t xml:space="preserve">Peraturan Menteri Pekerjaan Umum dan Perumahan Rakyat Indonesia Nomor 05 Tahun 2016 </w:t>
      </w:r>
      <w:r w:rsidR="00C66865" w:rsidRPr="005D71C7">
        <w:rPr>
          <w:rFonts w:ascii="Bookman Old Style" w:hAnsi="Bookman Old Style"/>
        </w:rPr>
        <w:t>t</w:t>
      </w:r>
      <w:r w:rsidRPr="005D71C7">
        <w:rPr>
          <w:rFonts w:ascii="Bookman Old Style" w:hAnsi="Bookman Old Style"/>
        </w:rPr>
        <w:t xml:space="preserve">entang Izin Mendirikan Bangunan Gedung (Berita Negara Republik Indonesia  Tahun 2016 </w:t>
      </w:r>
      <w:r w:rsidR="00F43CCA" w:rsidRPr="005D71C7">
        <w:rPr>
          <w:rFonts w:ascii="Bookman Old Style" w:hAnsi="Bookman Old Style"/>
        </w:rPr>
        <w:t xml:space="preserve">Nomor </w:t>
      </w:r>
      <w:r w:rsidRPr="005D71C7">
        <w:rPr>
          <w:rFonts w:ascii="Bookman Old Style" w:hAnsi="Bookman Old Style"/>
        </w:rPr>
        <w:t>276);</w:t>
      </w:r>
    </w:p>
    <w:p w:rsidR="00392DB1" w:rsidRPr="005D71C7"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rPr>
        <w:t xml:space="preserve">Peraturan Menteri Dalam Negeri </w:t>
      </w:r>
      <w:r w:rsidR="00D84343" w:rsidRPr="005D71C7">
        <w:rPr>
          <w:rFonts w:ascii="Bookman Old Style" w:hAnsi="Bookman Old Style"/>
        </w:rPr>
        <w:t xml:space="preserve">Nomor 19 Tahun 2017 </w:t>
      </w:r>
      <w:r w:rsidR="00C66865" w:rsidRPr="005D71C7">
        <w:rPr>
          <w:rFonts w:ascii="Bookman Old Style" w:hAnsi="Bookman Old Style"/>
        </w:rPr>
        <w:t>t</w:t>
      </w:r>
      <w:r w:rsidRPr="005D71C7">
        <w:rPr>
          <w:rFonts w:ascii="Bookman Old Style" w:hAnsi="Bookman Old Style"/>
        </w:rPr>
        <w:t>entang Pencabutan Peraturan Menteri Dalam Negeri Nomo</w:t>
      </w:r>
      <w:r w:rsidR="00D84343" w:rsidRPr="005D71C7">
        <w:rPr>
          <w:rFonts w:ascii="Bookman Old Style" w:hAnsi="Bookman Old Style"/>
        </w:rPr>
        <w:t>r 27 Tahun 2009 tentang P</w:t>
      </w:r>
      <w:r w:rsidR="00392DB1" w:rsidRPr="005D71C7">
        <w:rPr>
          <w:rFonts w:ascii="Bookman Old Style" w:hAnsi="Bookman Old Style"/>
        </w:rPr>
        <w:t>edoman Penetapan Izin Gangguan d</w:t>
      </w:r>
      <w:r w:rsidR="00D84343" w:rsidRPr="005D71C7">
        <w:rPr>
          <w:rFonts w:ascii="Bookman Old Style" w:hAnsi="Bookman Old Style"/>
        </w:rPr>
        <w:t>i</w:t>
      </w:r>
      <w:r w:rsidR="00F013B6" w:rsidRPr="005D71C7">
        <w:rPr>
          <w:rFonts w:ascii="Bookman Old Style" w:hAnsi="Bookman Old Style"/>
        </w:rPr>
        <w:t xml:space="preserve"> Daerah sebagaimana telah di</w:t>
      </w:r>
      <w:r w:rsidRPr="005D71C7">
        <w:rPr>
          <w:rFonts w:ascii="Bookman Old Style" w:hAnsi="Bookman Old Style"/>
        </w:rPr>
        <w:t>ubah dengan Peraturan Menteri Dal</w:t>
      </w:r>
      <w:r w:rsidR="00D84343" w:rsidRPr="005D71C7">
        <w:rPr>
          <w:rFonts w:ascii="Bookman Old Style" w:hAnsi="Bookman Old Style"/>
        </w:rPr>
        <w:t xml:space="preserve">am Negeri Nomor 22 Tahun 2016 </w:t>
      </w:r>
      <w:r w:rsidR="00F43CCA" w:rsidRPr="005D71C7">
        <w:rPr>
          <w:rFonts w:ascii="Bookman Old Style" w:hAnsi="Bookman Old Style"/>
        </w:rPr>
        <w:t xml:space="preserve">tentang </w:t>
      </w:r>
      <w:r w:rsidRPr="005D71C7">
        <w:rPr>
          <w:rFonts w:ascii="Bookman Old Style" w:hAnsi="Bookman Old Style"/>
        </w:rPr>
        <w:t>Pencabutan Peraturan Menteri Da</w:t>
      </w:r>
      <w:r w:rsidR="00D84343" w:rsidRPr="005D71C7">
        <w:rPr>
          <w:rFonts w:ascii="Bookman Old Style" w:hAnsi="Bookman Old Style"/>
        </w:rPr>
        <w:t xml:space="preserve">lam Negeri Nomor 27 Tahun 2009 </w:t>
      </w:r>
      <w:r w:rsidR="009172AA" w:rsidRPr="005D71C7">
        <w:rPr>
          <w:rFonts w:ascii="Bookman Old Style" w:hAnsi="Bookman Old Style"/>
        </w:rPr>
        <w:t xml:space="preserve">tentang </w:t>
      </w:r>
      <w:r w:rsidRPr="005D71C7">
        <w:rPr>
          <w:rFonts w:ascii="Bookman Old Style" w:hAnsi="Bookman Old Style"/>
        </w:rPr>
        <w:t>P</w:t>
      </w:r>
      <w:r w:rsidR="00392DB1" w:rsidRPr="005D71C7">
        <w:rPr>
          <w:rFonts w:ascii="Bookman Old Style" w:hAnsi="Bookman Old Style"/>
        </w:rPr>
        <w:t>edoman Penetapan Izin Gangguan d</w:t>
      </w:r>
      <w:r w:rsidRPr="005D71C7">
        <w:rPr>
          <w:rFonts w:ascii="Bookman Old Style" w:hAnsi="Bookman Old Style"/>
        </w:rPr>
        <w:t>i Daerah;</w:t>
      </w:r>
    </w:p>
    <w:p w:rsidR="00CF62B2" w:rsidRPr="00F43CCA"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F43CCA">
        <w:rPr>
          <w:rFonts w:ascii="Bookman Old Style" w:hAnsi="Bookman Old Style"/>
        </w:rPr>
        <w:t>Peraturan Daerah K</w:t>
      </w:r>
      <w:r w:rsidR="00D84343" w:rsidRPr="00F43CCA">
        <w:rPr>
          <w:rFonts w:ascii="Bookman Old Style" w:hAnsi="Bookman Old Style"/>
        </w:rPr>
        <w:t xml:space="preserve">ota Bitung Nomor 17 Tahun 2008 </w:t>
      </w:r>
      <w:r w:rsidR="00C66865" w:rsidRPr="00F43CCA">
        <w:rPr>
          <w:rFonts w:ascii="Bookman Old Style" w:hAnsi="Bookman Old Style"/>
        </w:rPr>
        <w:t>t</w:t>
      </w:r>
      <w:r w:rsidRPr="00F43CCA">
        <w:rPr>
          <w:rFonts w:ascii="Bookman Old Style" w:hAnsi="Bookman Old Style"/>
        </w:rPr>
        <w:t>entang Urusan Pemerintahan Wajib dan Pilihan Yang Menjadi Kewenangan Pemerintahan Daerah Kota Bitung (Lembaran Daerah  Kota Bitung Tahun 2008 Nomor 17, Tambahan Lembaran Daerah  Kota Bitung Nomor 87);</w:t>
      </w:r>
    </w:p>
    <w:p w:rsidR="00073B2F" w:rsidRPr="005D71C7" w:rsidRDefault="009F2D46" w:rsidP="00BD34BC">
      <w:pPr>
        <w:pStyle w:val="ListParagraph"/>
        <w:numPr>
          <w:ilvl w:val="0"/>
          <w:numId w:val="24"/>
        </w:numPr>
        <w:tabs>
          <w:tab w:val="left" w:pos="1701"/>
          <w:tab w:val="left" w:pos="2410"/>
          <w:tab w:val="left" w:pos="2694"/>
        </w:tabs>
        <w:ind w:left="2694" w:hanging="426"/>
        <w:jc w:val="both"/>
        <w:rPr>
          <w:rFonts w:ascii="Bookman Old Style" w:hAnsi="Bookman Old Style"/>
          <w:lang w:val="sv-SE"/>
        </w:rPr>
      </w:pPr>
      <w:r w:rsidRPr="005D71C7">
        <w:rPr>
          <w:rFonts w:ascii="Bookman Old Style" w:hAnsi="Bookman Old Style" w:cs="Bookman Old Style"/>
        </w:rPr>
        <w:t xml:space="preserve">Peraturan Daerah </w:t>
      </w:r>
      <w:r w:rsidR="00D84343" w:rsidRPr="005D71C7">
        <w:rPr>
          <w:rFonts w:ascii="Bookman Old Style" w:hAnsi="Bookman Old Style" w:cs="Bookman Old Style"/>
        </w:rPr>
        <w:t xml:space="preserve">Kota Bitung Nomor 8 Tahun 2016 </w:t>
      </w:r>
      <w:r w:rsidR="00C66865" w:rsidRPr="005D71C7">
        <w:rPr>
          <w:rFonts w:ascii="Bookman Old Style" w:hAnsi="Bookman Old Style" w:cs="Bookman Old Style"/>
        </w:rPr>
        <w:t>t</w:t>
      </w:r>
      <w:r w:rsidRPr="005D71C7">
        <w:rPr>
          <w:rFonts w:ascii="Bookman Old Style" w:hAnsi="Bookman Old Style" w:cs="Bookman Old Style"/>
        </w:rPr>
        <w:t xml:space="preserve">entang </w:t>
      </w:r>
      <w:r w:rsidR="00D84343" w:rsidRPr="005D71C7">
        <w:rPr>
          <w:rFonts w:ascii="Bookman Old Style" w:hAnsi="Bookman Old Style" w:cs="Bookman Old Style"/>
        </w:rPr>
        <w:t xml:space="preserve">Pembentukan </w:t>
      </w:r>
      <w:r w:rsidR="005D71C7" w:rsidRPr="005D71C7">
        <w:rPr>
          <w:rFonts w:ascii="Bookman Old Style" w:hAnsi="Bookman Old Style" w:cs="Bookman Old Style"/>
        </w:rPr>
        <w:t xml:space="preserve">dan </w:t>
      </w:r>
      <w:r w:rsidR="00D84343" w:rsidRPr="005D71C7">
        <w:rPr>
          <w:rFonts w:ascii="Bookman Old Style" w:hAnsi="Bookman Old Style" w:cs="Bookman Old Style"/>
        </w:rPr>
        <w:t xml:space="preserve">Susunan </w:t>
      </w:r>
      <w:r w:rsidRPr="005D71C7">
        <w:rPr>
          <w:rFonts w:ascii="Bookman Old Style" w:hAnsi="Bookman Old Style" w:cs="Bookman Old Style"/>
        </w:rPr>
        <w:t xml:space="preserve">Perangkat </w:t>
      </w:r>
      <w:r w:rsidR="00D84343" w:rsidRPr="005D71C7">
        <w:rPr>
          <w:rFonts w:ascii="Bookman Old Style" w:hAnsi="Bookman Old Style" w:cs="Bookman Old Style"/>
        </w:rPr>
        <w:t xml:space="preserve">Daerah </w:t>
      </w:r>
      <w:r w:rsidRPr="005D71C7">
        <w:rPr>
          <w:rFonts w:ascii="Bookman Old Style" w:hAnsi="Bookman Old Style" w:cs="Bookman Old Style"/>
        </w:rPr>
        <w:t>Kota Bitung (Lembaran Daerah Kota Bitung Tahun 2016 Nomor 8);</w:t>
      </w:r>
    </w:p>
    <w:p w:rsidR="00A0067D" w:rsidRDefault="00A0067D" w:rsidP="005D71C7">
      <w:pPr>
        <w:pStyle w:val="ListParagraph"/>
        <w:tabs>
          <w:tab w:val="left" w:pos="1701"/>
          <w:tab w:val="left" w:pos="2410"/>
          <w:tab w:val="left" w:pos="2694"/>
        </w:tabs>
        <w:ind w:left="2694"/>
        <w:jc w:val="both"/>
        <w:rPr>
          <w:rFonts w:ascii="Bookman Old Style" w:hAnsi="Bookman Old Style"/>
          <w:lang w:val="sv-SE"/>
        </w:rPr>
      </w:pPr>
    </w:p>
    <w:p w:rsidR="00D74FAD" w:rsidRPr="005D71C7" w:rsidRDefault="00D74FAD" w:rsidP="005D71C7">
      <w:pPr>
        <w:pStyle w:val="ListParagraph"/>
        <w:tabs>
          <w:tab w:val="left" w:pos="1701"/>
          <w:tab w:val="left" w:pos="2410"/>
          <w:tab w:val="left" w:pos="2694"/>
        </w:tabs>
        <w:ind w:left="2694"/>
        <w:jc w:val="both"/>
        <w:rPr>
          <w:rFonts w:ascii="Bookman Old Style" w:hAnsi="Bookman Old Style"/>
          <w:lang w:val="sv-SE"/>
        </w:rPr>
      </w:pPr>
    </w:p>
    <w:p w:rsidR="009F2D46" w:rsidRPr="005D71C7" w:rsidRDefault="009F2D46" w:rsidP="005D71C7">
      <w:pPr>
        <w:tabs>
          <w:tab w:val="left" w:pos="1620"/>
        </w:tabs>
        <w:spacing w:after="0" w:line="240" w:lineRule="auto"/>
        <w:ind w:left="1620" w:hanging="1620"/>
        <w:jc w:val="center"/>
        <w:rPr>
          <w:rFonts w:ascii="Bookman Old Style" w:hAnsi="Bookman Old Style"/>
          <w:sz w:val="24"/>
          <w:szCs w:val="24"/>
          <w:lang w:val="sv-SE"/>
        </w:rPr>
      </w:pPr>
      <w:r w:rsidRPr="005D71C7">
        <w:rPr>
          <w:rFonts w:ascii="Bookman Old Style" w:hAnsi="Bookman Old Style"/>
          <w:sz w:val="24"/>
          <w:szCs w:val="24"/>
          <w:lang w:val="sv-SE"/>
        </w:rPr>
        <w:t>Dengan Persetujuan Bersama</w:t>
      </w:r>
    </w:p>
    <w:p w:rsidR="00073B2F" w:rsidRPr="005D71C7" w:rsidRDefault="00073B2F" w:rsidP="005D71C7">
      <w:pPr>
        <w:tabs>
          <w:tab w:val="left" w:pos="1620"/>
        </w:tabs>
        <w:spacing w:after="0" w:line="240" w:lineRule="auto"/>
        <w:ind w:left="1620" w:hanging="1620"/>
        <w:jc w:val="center"/>
        <w:rPr>
          <w:rFonts w:ascii="Bookman Old Style" w:hAnsi="Bookman Old Style"/>
          <w:sz w:val="24"/>
          <w:szCs w:val="24"/>
          <w:lang w:val="sv-SE"/>
        </w:rPr>
      </w:pPr>
    </w:p>
    <w:p w:rsidR="00073B2F" w:rsidRDefault="009F2D46" w:rsidP="005D71C7">
      <w:pPr>
        <w:tabs>
          <w:tab w:val="left" w:pos="1620"/>
        </w:tabs>
        <w:spacing w:after="0" w:line="240" w:lineRule="auto"/>
        <w:jc w:val="center"/>
        <w:rPr>
          <w:rFonts w:ascii="Bookman Old Style" w:hAnsi="Bookman Old Style"/>
          <w:sz w:val="24"/>
          <w:szCs w:val="24"/>
          <w:lang w:val="sv-SE"/>
        </w:rPr>
      </w:pPr>
      <w:r w:rsidRPr="005D71C7">
        <w:rPr>
          <w:rFonts w:ascii="Bookman Old Style" w:hAnsi="Bookman Old Style"/>
          <w:sz w:val="24"/>
          <w:szCs w:val="24"/>
          <w:lang w:val="sv-SE"/>
        </w:rPr>
        <w:t>DEWAN PERWAKILAN RAKYAT DAERAH KOTA BITUNG</w:t>
      </w:r>
    </w:p>
    <w:p w:rsidR="005D71C7" w:rsidRPr="005D71C7" w:rsidRDefault="005D71C7" w:rsidP="005D71C7">
      <w:pPr>
        <w:tabs>
          <w:tab w:val="left" w:pos="1620"/>
        </w:tabs>
        <w:spacing w:after="0" w:line="240" w:lineRule="auto"/>
        <w:jc w:val="center"/>
        <w:rPr>
          <w:rFonts w:ascii="Bookman Old Style" w:hAnsi="Bookman Old Style"/>
          <w:sz w:val="24"/>
          <w:szCs w:val="24"/>
          <w:lang w:val="sv-SE"/>
        </w:rPr>
      </w:pPr>
    </w:p>
    <w:p w:rsidR="00073B2F" w:rsidRDefault="005D71C7" w:rsidP="005D71C7">
      <w:pPr>
        <w:tabs>
          <w:tab w:val="left" w:pos="1620"/>
        </w:tabs>
        <w:spacing w:after="0" w:line="240" w:lineRule="auto"/>
        <w:jc w:val="center"/>
        <w:rPr>
          <w:rFonts w:ascii="Bookman Old Style" w:hAnsi="Bookman Old Style"/>
          <w:sz w:val="24"/>
          <w:szCs w:val="24"/>
          <w:lang w:val="sv-SE"/>
        </w:rPr>
      </w:pPr>
      <w:r w:rsidRPr="005D71C7">
        <w:rPr>
          <w:rFonts w:ascii="Bookman Old Style" w:hAnsi="Bookman Old Style"/>
          <w:sz w:val="24"/>
          <w:szCs w:val="24"/>
          <w:lang w:val="sv-SE"/>
        </w:rPr>
        <w:t>dan</w:t>
      </w:r>
    </w:p>
    <w:p w:rsidR="005D71C7" w:rsidRPr="005D71C7" w:rsidRDefault="005D71C7" w:rsidP="005D71C7">
      <w:pPr>
        <w:tabs>
          <w:tab w:val="left" w:pos="1620"/>
        </w:tabs>
        <w:spacing w:after="0" w:line="240" w:lineRule="auto"/>
        <w:jc w:val="center"/>
        <w:rPr>
          <w:rFonts w:ascii="Bookman Old Style" w:hAnsi="Bookman Old Style"/>
          <w:sz w:val="24"/>
          <w:szCs w:val="24"/>
          <w:lang w:val="sv-SE"/>
        </w:rPr>
      </w:pPr>
    </w:p>
    <w:p w:rsidR="009F2D46" w:rsidRPr="005D71C7" w:rsidRDefault="009F2D46" w:rsidP="005D71C7">
      <w:pPr>
        <w:tabs>
          <w:tab w:val="left" w:pos="1620"/>
        </w:tabs>
        <w:spacing w:after="0" w:line="240" w:lineRule="auto"/>
        <w:jc w:val="center"/>
        <w:rPr>
          <w:rFonts w:ascii="Bookman Old Style" w:hAnsi="Bookman Old Style"/>
          <w:sz w:val="24"/>
          <w:szCs w:val="24"/>
          <w:lang w:val="sv-SE"/>
        </w:rPr>
      </w:pPr>
      <w:r w:rsidRPr="005D71C7">
        <w:rPr>
          <w:rFonts w:ascii="Bookman Old Style" w:hAnsi="Bookman Old Style"/>
          <w:sz w:val="24"/>
          <w:szCs w:val="24"/>
          <w:lang w:val="sv-SE"/>
        </w:rPr>
        <w:t>WALIKOTA BITUNG</w:t>
      </w:r>
    </w:p>
    <w:p w:rsidR="00A0067D" w:rsidRPr="005D71C7" w:rsidRDefault="00A0067D" w:rsidP="005D71C7">
      <w:pPr>
        <w:tabs>
          <w:tab w:val="left" w:pos="1620"/>
        </w:tabs>
        <w:spacing w:after="0" w:line="240" w:lineRule="auto"/>
        <w:jc w:val="center"/>
        <w:rPr>
          <w:rFonts w:ascii="Bookman Old Style" w:hAnsi="Bookman Old Style"/>
          <w:sz w:val="24"/>
          <w:szCs w:val="24"/>
          <w:lang w:val="sv-SE"/>
        </w:rPr>
      </w:pPr>
    </w:p>
    <w:p w:rsidR="0051186D" w:rsidRPr="005D71C7" w:rsidRDefault="0051186D" w:rsidP="005D71C7">
      <w:pPr>
        <w:tabs>
          <w:tab w:val="left" w:pos="1620"/>
        </w:tabs>
        <w:spacing w:after="0" w:line="240" w:lineRule="auto"/>
        <w:jc w:val="center"/>
        <w:rPr>
          <w:rFonts w:ascii="Bookman Old Style" w:hAnsi="Bookman Old Style"/>
          <w:sz w:val="24"/>
          <w:szCs w:val="24"/>
          <w:lang w:val="sv-SE"/>
        </w:rPr>
      </w:pPr>
    </w:p>
    <w:p w:rsidR="009F2D46" w:rsidRPr="005D71C7" w:rsidRDefault="009F2D46" w:rsidP="005D71C7">
      <w:pPr>
        <w:tabs>
          <w:tab w:val="left" w:pos="1620"/>
        </w:tabs>
        <w:spacing w:after="0" w:line="240" w:lineRule="auto"/>
        <w:jc w:val="center"/>
        <w:rPr>
          <w:rFonts w:ascii="Bookman Old Style" w:hAnsi="Bookman Old Style"/>
          <w:sz w:val="24"/>
          <w:szCs w:val="24"/>
          <w:lang w:val="sv-SE"/>
        </w:rPr>
      </w:pPr>
      <w:r w:rsidRPr="005D71C7">
        <w:rPr>
          <w:rFonts w:ascii="Bookman Old Style" w:hAnsi="Bookman Old Style"/>
          <w:sz w:val="24"/>
          <w:szCs w:val="24"/>
          <w:lang w:val="sv-SE"/>
        </w:rPr>
        <w:t>MEMUTUSKAN :</w:t>
      </w:r>
    </w:p>
    <w:p w:rsidR="00A0067D" w:rsidRDefault="00A0067D" w:rsidP="005D71C7">
      <w:pPr>
        <w:tabs>
          <w:tab w:val="left" w:pos="1620"/>
        </w:tabs>
        <w:spacing w:after="0" w:line="240" w:lineRule="auto"/>
        <w:jc w:val="center"/>
        <w:rPr>
          <w:rFonts w:ascii="Bookman Old Style" w:hAnsi="Bookman Old Style"/>
          <w:sz w:val="24"/>
          <w:szCs w:val="24"/>
          <w:lang w:val="sv-SE"/>
        </w:rPr>
      </w:pPr>
    </w:p>
    <w:p w:rsidR="00D74FAD" w:rsidRPr="005D71C7" w:rsidRDefault="00D74FAD" w:rsidP="005D71C7">
      <w:pPr>
        <w:tabs>
          <w:tab w:val="left" w:pos="1620"/>
        </w:tabs>
        <w:spacing w:after="0" w:line="240" w:lineRule="auto"/>
        <w:jc w:val="center"/>
        <w:rPr>
          <w:rFonts w:ascii="Bookman Old Style" w:hAnsi="Bookman Old Style"/>
          <w:sz w:val="24"/>
          <w:szCs w:val="24"/>
          <w:lang w:val="sv-SE"/>
        </w:rPr>
      </w:pPr>
    </w:p>
    <w:p w:rsidR="009F2D46" w:rsidRPr="005D71C7" w:rsidRDefault="009F2D46" w:rsidP="005D71C7">
      <w:pPr>
        <w:tabs>
          <w:tab w:val="left" w:pos="1620"/>
        </w:tabs>
        <w:spacing w:after="0" w:line="240" w:lineRule="auto"/>
        <w:ind w:left="1980" w:hanging="1980"/>
        <w:jc w:val="both"/>
        <w:rPr>
          <w:rFonts w:ascii="Bookman Old Style" w:hAnsi="Bookman Old Style"/>
          <w:sz w:val="24"/>
          <w:szCs w:val="24"/>
          <w:lang w:val="sv-SE"/>
        </w:rPr>
      </w:pPr>
      <w:r w:rsidRPr="005D71C7">
        <w:rPr>
          <w:rFonts w:ascii="Bookman Old Style" w:hAnsi="Bookman Old Style"/>
          <w:sz w:val="24"/>
          <w:szCs w:val="24"/>
          <w:lang w:val="sv-SE"/>
        </w:rPr>
        <w:t>Menetapkan  :</w:t>
      </w:r>
      <w:r w:rsidRPr="005D71C7">
        <w:rPr>
          <w:rFonts w:ascii="Bookman Old Style" w:hAnsi="Bookman Old Style"/>
          <w:sz w:val="24"/>
          <w:szCs w:val="24"/>
          <w:lang w:val="sv-SE"/>
        </w:rPr>
        <w:tab/>
        <w:t>PERATURAN DAERAH TENTANG RETRIBUSI PERIZINAN TERTENTU</w:t>
      </w:r>
      <w:r w:rsidR="00566FB7" w:rsidRPr="005D71C7">
        <w:rPr>
          <w:rFonts w:ascii="Bookman Old Style" w:hAnsi="Bookman Old Style"/>
          <w:sz w:val="24"/>
          <w:szCs w:val="24"/>
          <w:lang w:val="sv-SE"/>
        </w:rPr>
        <w:t>.</w:t>
      </w:r>
    </w:p>
    <w:p w:rsidR="00A0067D" w:rsidRDefault="00A0067D" w:rsidP="005D71C7">
      <w:pPr>
        <w:tabs>
          <w:tab w:val="left" w:pos="1620"/>
        </w:tabs>
        <w:spacing w:after="0" w:line="240" w:lineRule="auto"/>
        <w:jc w:val="center"/>
        <w:rPr>
          <w:rFonts w:ascii="Bookman Old Style" w:hAnsi="Bookman Old Style"/>
          <w:sz w:val="24"/>
          <w:szCs w:val="24"/>
          <w:lang w:val="da-DK"/>
        </w:rPr>
      </w:pPr>
    </w:p>
    <w:p w:rsidR="00D74FAD" w:rsidRPr="005D71C7" w:rsidRDefault="00D74FAD" w:rsidP="005D71C7">
      <w:pPr>
        <w:tabs>
          <w:tab w:val="left" w:pos="1620"/>
        </w:tabs>
        <w:spacing w:after="0" w:line="240" w:lineRule="auto"/>
        <w:jc w:val="center"/>
        <w:rPr>
          <w:rFonts w:ascii="Bookman Old Style" w:hAnsi="Bookman Old Style"/>
          <w:sz w:val="24"/>
          <w:szCs w:val="24"/>
          <w:lang w:val="da-DK"/>
        </w:rPr>
      </w:pPr>
    </w:p>
    <w:p w:rsidR="00D74FAD" w:rsidRDefault="00D74FAD" w:rsidP="005D71C7">
      <w:pPr>
        <w:tabs>
          <w:tab w:val="left" w:pos="1620"/>
        </w:tabs>
        <w:spacing w:after="0" w:line="240" w:lineRule="auto"/>
        <w:jc w:val="center"/>
        <w:rPr>
          <w:rFonts w:ascii="Bookman Old Style" w:hAnsi="Bookman Old Style"/>
          <w:sz w:val="24"/>
          <w:szCs w:val="24"/>
          <w:lang w:val="da-DK"/>
        </w:rPr>
      </w:pPr>
    </w:p>
    <w:p w:rsidR="009F2D46" w:rsidRPr="005D71C7" w:rsidRDefault="009F2D46" w:rsidP="005D71C7">
      <w:pPr>
        <w:tabs>
          <w:tab w:val="left" w:pos="1620"/>
        </w:tabs>
        <w:spacing w:after="0" w:line="240" w:lineRule="auto"/>
        <w:jc w:val="center"/>
        <w:rPr>
          <w:rFonts w:ascii="Bookman Old Style" w:hAnsi="Bookman Old Style"/>
          <w:sz w:val="24"/>
          <w:szCs w:val="24"/>
          <w:lang w:val="da-DK"/>
        </w:rPr>
      </w:pPr>
      <w:r w:rsidRPr="005D71C7">
        <w:rPr>
          <w:rFonts w:ascii="Bookman Old Style" w:hAnsi="Bookman Old Style"/>
          <w:sz w:val="24"/>
          <w:szCs w:val="24"/>
          <w:lang w:val="da-DK"/>
        </w:rPr>
        <w:t>BAB  I</w:t>
      </w:r>
    </w:p>
    <w:p w:rsidR="009F2D46" w:rsidRPr="005D71C7" w:rsidRDefault="009F2D46" w:rsidP="005D71C7">
      <w:pPr>
        <w:tabs>
          <w:tab w:val="left" w:pos="1620"/>
        </w:tabs>
        <w:spacing w:after="0" w:line="240" w:lineRule="auto"/>
        <w:jc w:val="center"/>
        <w:rPr>
          <w:rFonts w:ascii="Bookman Old Style" w:hAnsi="Bookman Old Style"/>
          <w:sz w:val="24"/>
          <w:szCs w:val="24"/>
          <w:lang w:val="da-DK"/>
        </w:rPr>
      </w:pPr>
      <w:r w:rsidRPr="005D71C7">
        <w:rPr>
          <w:rFonts w:ascii="Bookman Old Style" w:hAnsi="Bookman Old Style"/>
          <w:sz w:val="24"/>
          <w:szCs w:val="24"/>
          <w:lang w:val="da-DK"/>
        </w:rPr>
        <w:t>KETENTUAN UMUM</w:t>
      </w:r>
    </w:p>
    <w:p w:rsidR="009F2D46" w:rsidRPr="005D71C7" w:rsidRDefault="009F2D46" w:rsidP="005D71C7">
      <w:pPr>
        <w:tabs>
          <w:tab w:val="left" w:pos="1620"/>
        </w:tabs>
        <w:spacing w:after="0" w:line="240" w:lineRule="auto"/>
        <w:jc w:val="center"/>
        <w:rPr>
          <w:rFonts w:ascii="Bookman Old Style" w:hAnsi="Bookman Old Style"/>
          <w:sz w:val="24"/>
          <w:szCs w:val="24"/>
          <w:lang w:val="da-DK"/>
        </w:rPr>
      </w:pPr>
    </w:p>
    <w:p w:rsidR="009F2D46" w:rsidRPr="005D71C7" w:rsidRDefault="009F2D46" w:rsidP="005D71C7">
      <w:pPr>
        <w:tabs>
          <w:tab w:val="left" w:pos="1620"/>
        </w:tabs>
        <w:spacing w:after="0" w:line="240" w:lineRule="auto"/>
        <w:jc w:val="center"/>
        <w:rPr>
          <w:rFonts w:ascii="Bookman Old Style" w:hAnsi="Bookman Old Style"/>
          <w:sz w:val="24"/>
          <w:szCs w:val="24"/>
          <w:lang w:val="da-DK"/>
        </w:rPr>
      </w:pPr>
      <w:r w:rsidRPr="005D71C7">
        <w:rPr>
          <w:rFonts w:ascii="Bookman Old Style" w:hAnsi="Bookman Old Style"/>
          <w:sz w:val="24"/>
          <w:szCs w:val="24"/>
          <w:lang w:val="da-DK"/>
        </w:rPr>
        <w:t>Pasal 1</w:t>
      </w:r>
    </w:p>
    <w:p w:rsidR="009F2D46" w:rsidRPr="005D71C7" w:rsidRDefault="009F2D46" w:rsidP="005D71C7">
      <w:pPr>
        <w:tabs>
          <w:tab w:val="left" w:pos="1620"/>
        </w:tabs>
        <w:spacing w:after="0" w:line="240" w:lineRule="auto"/>
        <w:jc w:val="center"/>
        <w:rPr>
          <w:rFonts w:ascii="Bookman Old Style" w:hAnsi="Bookman Old Style"/>
          <w:sz w:val="24"/>
          <w:szCs w:val="24"/>
          <w:lang w:val="da-DK"/>
        </w:rPr>
      </w:pPr>
    </w:p>
    <w:p w:rsidR="009F2D46" w:rsidRPr="005D71C7" w:rsidRDefault="009F2D46" w:rsidP="00296C40">
      <w:pPr>
        <w:tabs>
          <w:tab w:val="left" w:pos="1620"/>
        </w:tabs>
        <w:spacing w:after="0" w:line="240" w:lineRule="auto"/>
        <w:ind w:left="2552" w:hanging="567"/>
        <w:jc w:val="both"/>
        <w:rPr>
          <w:rFonts w:ascii="Bookman Old Style" w:hAnsi="Bookman Old Style"/>
          <w:sz w:val="24"/>
          <w:szCs w:val="24"/>
          <w:lang w:val="sv-SE"/>
        </w:rPr>
      </w:pPr>
      <w:r w:rsidRPr="005D71C7">
        <w:rPr>
          <w:rFonts w:ascii="Bookman Old Style" w:hAnsi="Bookman Old Style"/>
          <w:sz w:val="24"/>
          <w:szCs w:val="24"/>
          <w:lang w:val="sv-SE"/>
        </w:rPr>
        <w:t>Dalam Peraturan Daerah ini, yang dimaksud dengan :</w:t>
      </w:r>
    </w:p>
    <w:p w:rsidR="009F2D46"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lang w:val="sv-SE"/>
        </w:rPr>
        <w:t>Daerah adalah Kota Bitung.</w:t>
      </w:r>
    </w:p>
    <w:p w:rsidR="009F2D46"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9F2D46"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rPr>
        <w:t xml:space="preserve">Pemerintah Daerah adalah Walikota dan </w:t>
      </w:r>
      <w:r w:rsidR="00F43CCA" w:rsidRPr="005D71C7">
        <w:rPr>
          <w:rFonts w:ascii="Bookman Old Style" w:hAnsi="Bookman Old Style"/>
        </w:rPr>
        <w:t xml:space="preserve">Perangkat </w:t>
      </w:r>
      <w:r w:rsidRPr="005D71C7">
        <w:rPr>
          <w:rFonts w:ascii="Bookman Old Style" w:hAnsi="Bookman Old Style"/>
        </w:rPr>
        <w:t>Daerah sebagai unsur penyelenggara pemerintahan Daerah.</w:t>
      </w:r>
    </w:p>
    <w:p w:rsidR="009F2D46"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lang w:val="sv-SE"/>
        </w:rPr>
        <w:t>Walikota adalah Walikota Bitung.</w:t>
      </w:r>
    </w:p>
    <w:p w:rsidR="009F2D46"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lang w:val="sv-SE"/>
        </w:rPr>
        <w:t>Dewan Perwakilan Rakyat Daerah</w:t>
      </w:r>
      <w:r w:rsidR="00296C40">
        <w:rPr>
          <w:rFonts w:ascii="Bookman Old Style" w:hAnsi="Bookman Old Style"/>
          <w:lang w:val="sv-SE"/>
        </w:rPr>
        <w:t>,</w:t>
      </w:r>
      <w:r w:rsidRPr="005D71C7">
        <w:rPr>
          <w:rFonts w:ascii="Bookman Old Style" w:hAnsi="Bookman Old Style"/>
          <w:lang w:val="sv-SE"/>
        </w:rPr>
        <w:t xml:space="preserve"> yang selanjutnya disingkat DPRD</w:t>
      </w:r>
      <w:r w:rsidR="00F013B6" w:rsidRPr="005D71C7">
        <w:rPr>
          <w:rFonts w:ascii="Bookman Old Style" w:hAnsi="Bookman Old Style"/>
          <w:lang w:val="sv-SE"/>
        </w:rPr>
        <w:t>,</w:t>
      </w:r>
      <w:r w:rsidRPr="005D71C7">
        <w:rPr>
          <w:rFonts w:ascii="Bookman Old Style" w:hAnsi="Bookman Old Style"/>
          <w:lang w:val="sv-SE"/>
        </w:rPr>
        <w:t xml:space="preserve"> adalah DPRD Kota Bitung yang merupakan</w:t>
      </w:r>
      <w:r w:rsidRPr="005D71C7">
        <w:rPr>
          <w:rFonts w:ascii="Bookman Old Style" w:hAnsi="Bookman Old Style"/>
        </w:rPr>
        <w:t xml:space="preserve"> </w:t>
      </w:r>
      <w:r w:rsidR="00F013B6" w:rsidRPr="005D71C7">
        <w:rPr>
          <w:rFonts w:ascii="Bookman Old Style" w:hAnsi="Bookman Old Style"/>
        </w:rPr>
        <w:t xml:space="preserve">Lembaga Perwakilan Rakyat </w:t>
      </w:r>
      <w:r w:rsidRPr="005D71C7">
        <w:rPr>
          <w:rFonts w:ascii="Bookman Old Style" w:hAnsi="Bookman Old Style"/>
        </w:rPr>
        <w:t xml:space="preserve">Daerah sebagai </w:t>
      </w:r>
      <w:r w:rsidR="00F013B6" w:rsidRPr="005D71C7">
        <w:rPr>
          <w:rFonts w:ascii="Bookman Old Style" w:hAnsi="Bookman Old Style"/>
        </w:rPr>
        <w:t xml:space="preserve">Unsur Penyelenggara Pemerintahan </w:t>
      </w:r>
      <w:r w:rsidRPr="005D71C7">
        <w:rPr>
          <w:rFonts w:ascii="Bookman Old Style" w:hAnsi="Bookman Old Style"/>
        </w:rPr>
        <w:t>Daerah.</w:t>
      </w:r>
    </w:p>
    <w:p w:rsidR="0081078F"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lang w:val="sv-SE"/>
        </w:rPr>
        <w:t xml:space="preserve">Pejabat adalah pegawai yang diberi tugas tertentu di bidang Retribusi Daerah sesuai </w:t>
      </w:r>
      <w:r w:rsidR="00CF56EB" w:rsidRPr="005D71C7">
        <w:rPr>
          <w:rFonts w:ascii="Bookman Old Style" w:hAnsi="Bookman Old Style"/>
          <w:lang w:val="sv-SE"/>
        </w:rPr>
        <w:t xml:space="preserve">ketentuan </w:t>
      </w:r>
      <w:r w:rsidRPr="005D71C7">
        <w:rPr>
          <w:rFonts w:ascii="Bookman Old Style" w:hAnsi="Bookman Old Style"/>
          <w:lang w:val="sv-SE"/>
        </w:rPr>
        <w:t>peraturan perundang-undangan.</w:t>
      </w:r>
    </w:p>
    <w:p w:rsidR="009F2D46" w:rsidRPr="005D71C7" w:rsidRDefault="009F2D46" w:rsidP="00296C40">
      <w:pPr>
        <w:pStyle w:val="ListParagraph"/>
        <w:numPr>
          <w:ilvl w:val="1"/>
          <w:numId w:val="1"/>
        </w:numPr>
        <w:ind w:left="2552" w:hanging="567"/>
        <w:jc w:val="both"/>
        <w:rPr>
          <w:rFonts w:ascii="Bookman Old Style" w:hAnsi="Bookman Old Style"/>
          <w:lang w:val="sv-SE"/>
        </w:rPr>
      </w:pPr>
      <w:r w:rsidRPr="005D71C7">
        <w:rPr>
          <w:rFonts w:ascii="Bookman Old Style" w:hAnsi="Bookman Old Style"/>
          <w:lang w:val="sv-SE"/>
        </w:rPr>
        <w:t xml:space="preserve">Dinas adalah </w:t>
      </w:r>
      <w:r w:rsidR="00A81A73" w:rsidRPr="005D71C7">
        <w:rPr>
          <w:rFonts w:ascii="Bookman Old Style" w:hAnsi="Bookman Old Style"/>
          <w:lang w:val="sv-SE"/>
        </w:rPr>
        <w:t>Perangkat Daerah</w:t>
      </w:r>
      <w:r w:rsidRPr="005D71C7">
        <w:rPr>
          <w:rFonts w:ascii="Bookman Old Style" w:hAnsi="Bookman Old Style"/>
          <w:lang w:val="sv-SE"/>
        </w:rPr>
        <w:t xml:space="preserve"> </w:t>
      </w:r>
      <w:r w:rsidR="00CF56EB" w:rsidRPr="005D71C7">
        <w:rPr>
          <w:rFonts w:ascii="Bookman Old Style" w:hAnsi="Bookman Old Style"/>
          <w:lang w:val="sv-SE"/>
        </w:rPr>
        <w:t xml:space="preserve">yang </w:t>
      </w:r>
      <w:r w:rsidR="00A81A73" w:rsidRPr="005D71C7">
        <w:rPr>
          <w:rFonts w:ascii="Bookman Old Style" w:hAnsi="Bookman Old Style"/>
          <w:lang w:val="sv-SE"/>
        </w:rPr>
        <w:t>menyelenggarakan</w:t>
      </w:r>
      <w:r w:rsidR="00CF56EB" w:rsidRPr="005D71C7">
        <w:rPr>
          <w:rFonts w:ascii="Bookman Old Style" w:hAnsi="Bookman Old Style"/>
          <w:lang w:val="sv-SE"/>
        </w:rPr>
        <w:t xml:space="preserve"> urusan </w:t>
      </w:r>
      <w:r w:rsidR="00A81A73" w:rsidRPr="005D71C7">
        <w:rPr>
          <w:rFonts w:ascii="Bookman Old Style" w:hAnsi="Bookman Old Style"/>
          <w:lang w:val="sv-SE"/>
        </w:rPr>
        <w:t xml:space="preserve">pemerintahan </w:t>
      </w:r>
      <w:r w:rsidR="00CF56EB" w:rsidRPr="005D71C7">
        <w:rPr>
          <w:rFonts w:ascii="Bookman Old Style" w:hAnsi="Bookman Old Style"/>
          <w:lang w:val="sv-SE"/>
        </w:rPr>
        <w:t xml:space="preserve">di bidang </w:t>
      </w:r>
      <w:r w:rsidRPr="005D71C7">
        <w:rPr>
          <w:rFonts w:ascii="Bookman Old Style" w:hAnsi="Bookman Old Style"/>
          <w:lang w:val="sv-SE"/>
        </w:rPr>
        <w:t>Penanaman Modal dan  Pelayana</w:t>
      </w:r>
      <w:r w:rsidR="00F013B6" w:rsidRPr="005D71C7">
        <w:rPr>
          <w:rFonts w:ascii="Bookman Old Style" w:hAnsi="Bookman Old Style"/>
          <w:lang w:val="sv-SE"/>
        </w:rPr>
        <w:t>n</w:t>
      </w:r>
      <w:r w:rsidRPr="005D71C7">
        <w:rPr>
          <w:rFonts w:ascii="Bookman Old Style" w:hAnsi="Bookman Old Style"/>
          <w:lang w:val="sv-SE"/>
        </w:rPr>
        <w:t xml:space="preserve"> Terpadu Satu Pintu  Daerah Kota Bitung.</w:t>
      </w:r>
    </w:p>
    <w:p w:rsidR="009F2D46" w:rsidRPr="00A0067D" w:rsidRDefault="003D1CD3" w:rsidP="00296C40">
      <w:pPr>
        <w:pStyle w:val="ListParagraph"/>
        <w:numPr>
          <w:ilvl w:val="1"/>
          <w:numId w:val="1"/>
        </w:numPr>
        <w:ind w:left="2552" w:hanging="567"/>
        <w:jc w:val="both"/>
        <w:rPr>
          <w:rFonts w:ascii="Bookman Old Style" w:hAnsi="Bookman Old Style"/>
          <w:lang w:val="it-IT"/>
        </w:rPr>
      </w:pPr>
      <w:r w:rsidRPr="00A0067D">
        <w:rPr>
          <w:rFonts w:ascii="Bookman Old Style" w:hAnsi="Bookman Old Style"/>
        </w:rPr>
        <w:t>Penanam</w:t>
      </w:r>
      <w:r w:rsidR="009F2D46" w:rsidRPr="00A0067D">
        <w:rPr>
          <w:rFonts w:ascii="Bookman Old Style" w:hAnsi="Bookman Old Style"/>
        </w:rPr>
        <w:t xml:space="preserve"> Modal adalah </w:t>
      </w:r>
      <w:r w:rsidR="00A0067D" w:rsidRPr="00A0067D">
        <w:rPr>
          <w:rFonts w:ascii="Bookman Old Style" w:hAnsi="Bookman Old Style"/>
        </w:rPr>
        <w:t>perseorangan atau badan usaha yang melakukan penanaman modal yang dapat berupa penanaman modal dalam negeri dan penanaman modal asing</w:t>
      </w:r>
      <w:r w:rsidRPr="00A0067D">
        <w:rPr>
          <w:rFonts w:ascii="Bookman Old Style" w:hAnsi="Bookman Old Style"/>
        </w:rPr>
        <w:t>.</w:t>
      </w:r>
    </w:p>
    <w:p w:rsidR="009F2D46" w:rsidRPr="00A0067D" w:rsidRDefault="009F2D46" w:rsidP="00296C40">
      <w:pPr>
        <w:pStyle w:val="ListParagraph"/>
        <w:numPr>
          <w:ilvl w:val="1"/>
          <w:numId w:val="1"/>
        </w:numPr>
        <w:ind w:left="2552" w:hanging="567"/>
        <w:jc w:val="both"/>
        <w:rPr>
          <w:rFonts w:ascii="Bookman Old Style" w:hAnsi="Bookman Old Style"/>
          <w:lang w:val="it-IT"/>
        </w:rPr>
      </w:pPr>
      <w:r w:rsidRPr="00A0067D">
        <w:rPr>
          <w:rFonts w:ascii="Bookman Old Style" w:hAnsi="Bookman Old Style"/>
        </w:rPr>
        <w:t>Penanaman Modal adalah</w:t>
      </w:r>
      <w:r w:rsidR="00A0067D" w:rsidRPr="00A0067D">
        <w:rPr>
          <w:rFonts w:ascii="Bookman Old Style" w:hAnsi="Bookman Old Style"/>
        </w:rPr>
        <w:t xml:space="preserve"> segala bentuk kegiatan menanam modal baik oleh penanam modal dalam negeri maupun penanam modal asing, untuk melakukan usaha di Wilayah Republik Indonesia</w:t>
      </w:r>
      <w:r w:rsidRPr="00A0067D">
        <w:rPr>
          <w:rFonts w:ascii="Bookman Old Style" w:hAnsi="Bookman Old Style"/>
        </w:rPr>
        <w: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lang w:val="sv-SE"/>
        </w:rPr>
        <w:t xml:space="preserve">Penyelenggara </w:t>
      </w:r>
      <w:r w:rsidR="00A81A73" w:rsidRPr="005D71C7">
        <w:rPr>
          <w:rFonts w:ascii="Bookman Old Style" w:hAnsi="Bookman Old Style"/>
          <w:lang w:val="sv-SE"/>
        </w:rPr>
        <w:t xml:space="preserve">Pelayanan Terpadu Satu Pintu, yang selanjutnya disebut Penyelenggara PTSP </w:t>
      </w:r>
      <w:r w:rsidRPr="005D71C7">
        <w:rPr>
          <w:rFonts w:ascii="Bookman Old Style" w:hAnsi="Bookman Old Style"/>
          <w:lang w:val="sv-SE"/>
        </w:rPr>
        <w:t>adalah Pemerintah, Pemerintah Daerah, Badan Pengusahaan Kawasan Perdagangan Bebas dan Pelabuhan Bebas dan Administrator Kawasan Ekonomi Khusus.</w:t>
      </w:r>
    </w:p>
    <w:p w:rsidR="00A0067D" w:rsidRPr="00D74FAD" w:rsidRDefault="009F2D46" w:rsidP="00D74FA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Retribusi Daerah</w:t>
      </w:r>
      <w:r w:rsidR="003D1CD3" w:rsidRPr="005D71C7">
        <w:rPr>
          <w:rFonts w:ascii="Bookman Old Style" w:hAnsi="Bookman Old Style"/>
        </w:rPr>
        <w:t>,</w:t>
      </w:r>
      <w:r w:rsidRPr="005D71C7">
        <w:rPr>
          <w:rFonts w:ascii="Bookman Old Style" w:hAnsi="Bookman Old Style"/>
        </w:rPr>
        <w:t xml:space="preserve"> yang selanjutnya disebut Retribusi adalah pungutan Daerah sebagai pembayaran atas pemberian izin tertentu yang khusus disediakan dan/atau diberikan oleh Pemerintah Daerah untuk kepentingan orang pribadi atau Badan.</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cs="Bookman Old Style"/>
        </w:rPr>
        <w:t>Perizinan  adalah  segala  bentuk  persetujuan  yang dikeluarkan  oleh  Pemerintah  dan  pemerintah  daerah  yang memiliki  kewenangan  sesuai  dengan  ketentuan  peraturan perundang-undangan.</w:t>
      </w:r>
    </w:p>
    <w:p w:rsidR="00A0067D" w:rsidRPr="00D74FAD" w:rsidRDefault="009F2D46" w:rsidP="00A0067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cs="Bookman Old Style"/>
        </w:rPr>
        <w:t>Non Perizinan adalah segala bentuk kemudahan pelayanan,</w:t>
      </w:r>
      <w:r w:rsidR="002C048B" w:rsidRPr="005D71C7">
        <w:rPr>
          <w:rFonts w:ascii="Bookman Old Style" w:hAnsi="Bookman Old Style" w:cs="Bookman Old Style"/>
        </w:rPr>
        <w:t xml:space="preserve"> </w:t>
      </w:r>
      <w:r w:rsidRPr="005D71C7">
        <w:rPr>
          <w:rFonts w:ascii="Bookman Old Style" w:hAnsi="Bookman Old Style" w:cs="Bookman Old Style"/>
        </w:rPr>
        <w:t xml:space="preserve">fasilitas </w:t>
      </w:r>
      <w:r w:rsidR="002C048B" w:rsidRPr="005D71C7">
        <w:rPr>
          <w:rFonts w:ascii="Bookman Old Style" w:hAnsi="Bookman Old Style" w:cs="Bookman Old Style"/>
        </w:rPr>
        <w:t>fis</w:t>
      </w:r>
      <w:r w:rsidR="00A81A73" w:rsidRPr="005D71C7">
        <w:rPr>
          <w:rFonts w:ascii="Bookman Old Style" w:hAnsi="Bookman Old Style" w:cs="Bookman Old Style"/>
        </w:rPr>
        <w:t>k</w:t>
      </w:r>
      <w:r w:rsidR="002C048B" w:rsidRPr="005D71C7">
        <w:rPr>
          <w:rFonts w:ascii="Bookman Old Style" w:hAnsi="Bookman Old Style" w:cs="Bookman Old Style"/>
        </w:rPr>
        <w:t xml:space="preserve">al </w:t>
      </w:r>
      <w:r w:rsidRPr="005D71C7">
        <w:rPr>
          <w:rFonts w:ascii="Bookman Old Style" w:hAnsi="Bookman Old Style" w:cs="Bookman Old Style"/>
        </w:rPr>
        <w:t>dan informasi sesuai dengan ketentuan peraturan perundang-undangan</w:t>
      </w:r>
      <w:r w:rsidR="00566FB7" w:rsidRPr="005D71C7">
        <w:rPr>
          <w:rFonts w:ascii="Bookman Old Style" w:hAnsi="Bookman Old Style" w:cs="Bookman Old Style"/>
        </w:rPr>
        <w:t>.</w:t>
      </w:r>
    </w:p>
    <w:p w:rsidR="00D74FAD" w:rsidRDefault="00D74FAD" w:rsidP="00D74FAD">
      <w:pPr>
        <w:pStyle w:val="ListParagraph"/>
        <w:ind w:left="2552"/>
        <w:jc w:val="both"/>
        <w:rPr>
          <w:rFonts w:ascii="Bookman Old Style" w:hAnsi="Bookman Old Style" w:cs="Bookman Old Style"/>
        </w:rPr>
      </w:pPr>
    </w:p>
    <w:p w:rsidR="00D74FAD" w:rsidRDefault="00D74FAD" w:rsidP="00D74FAD">
      <w:pPr>
        <w:pStyle w:val="ListParagraph"/>
        <w:ind w:left="2552"/>
        <w:jc w:val="both"/>
        <w:rPr>
          <w:rFonts w:ascii="Bookman Old Style" w:hAnsi="Bookman Old Style" w:cs="Bookman Old Style"/>
        </w:rPr>
      </w:pPr>
    </w:p>
    <w:p w:rsidR="00D74FAD" w:rsidRDefault="00D74FAD" w:rsidP="00D74FAD">
      <w:pPr>
        <w:pStyle w:val="ListParagraph"/>
        <w:ind w:left="2552"/>
        <w:jc w:val="both"/>
        <w:rPr>
          <w:rFonts w:ascii="Bookman Old Style" w:hAnsi="Bookman Old Style" w:cs="Bookman Old Style"/>
        </w:rPr>
      </w:pPr>
    </w:p>
    <w:p w:rsidR="00D74FAD" w:rsidRPr="00A0067D" w:rsidRDefault="00D74FAD" w:rsidP="00D74FAD">
      <w:pPr>
        <w:pStyle w:val="ListParagraph"/>
        <w:ind w:left="2552"/>
        <w:jc w:val="both"/>
        <w:rPr>
          <w:rFonts w:ascii="Bookman Old Style" w:hAnsi="Bookman Old Style"/>
          <w:lang w:val="it-IT"/>
        </w:rPr>
      </w:pP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Perizinan Tertentu adalah kegiatan tertentu Pemerintah Daerah dalam rangka pemberian izin tertentu kepada orang pribadi atau Badan yang dimaksudkan untuk pembinaan, pengaturan, pengendalian dan pengawasan a</w:t>
      </w:r>
      <w:r w:rsidR="00A05089" w:rsidRPr="005D71C7">
        <w:rPr>
          <w:rFonts w:ascii="Bookman Old Style" w:hAnsi="Bookman Old Style"/>
        </w:rPr>
        <w:t>tas kegiatan, pemanfaatan ruang</w:t>
      </w:r>
      <w:r w:rsidRPr="005D71C7">
        <w:rPr>
          <w:rFonts w:ascii="Bookman Old Style" w:hAnsi="Bookman Old Style"/>
        </w:rPr>
        <w:t xml:space="preserve"> serta penggunaan sumber daya alam, barang, prasarana, sarana atau fasilitas tertentu guna melindungi kepentingan umum dan menjaga kelestarian lingkungan.</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Retribusi Perizinan Tertentu</w:t>
      </w:r>
      <w:r w:rsidR="00754554" w:rsidRPr="005D71C7">
        <w:rPr>
          <w:rFonts w:ascii="Bookman Old Style" w:hAnsi="Bookman Old Style"/>
        </w:rPr>
        <w:t>,</w:t>
      </w:r>
      <w:r w:rsidRPr="005D71C7">
        <w:rPr>
          <w:rFonts w:ascii="Bookman Old Style" w:hAnsi="Bookman Old Style"/>
        </w:rPr>
        <w:t xml:space="preserve"> yang selanjutnya disingkat RPT adalah </w:t>
      </w:r>
      <w:r w:rsidR="00754554" w:rsidRPr="005D71C7">
        <w:rPr>
          <w:rFonts w:ascii="Bookman Old Style" w:hAnsi="Bookman Old Style"/>
          <w:lang w:val="it-IT"/>
        </w:rPr>
        <w:t xml:space="preserve">Pungutan </w:t>
      </w:r>
      <w:r w:rsidRPr="005D71C7">
        <w:rPr>
          <w:rFonts w:ascii="Bookman Old Style" w:hAnsi="Bookman Old Style"/>
          <w:lang w:val="it-IT"/>
        </w:rPr>
        <w:t>Daerah</w:t>
      </w:r>
      <w:r w:rsidR="00754554" w:rsidRPr="005D71C7">
        <w:rPr>
          <w:rFonts w:ascii="Bookman Old Style" w:hAnsi="Bookman Old Style"/>
          <w:lang w:val="it-IT"/>
        </w:rPr>
        <w:t xml:space="preserve"> </w:t>
      </w:r>
      <w:r w:rsidRPr="005D71C7">
        <w:rPr>
          <w:rFonts w:ascii="Bookman Old Style" w:hAnsi="Bookman Old Style"/>
          <w:lang w:val="it-IT"/>
        </w:rPr>
        <w:t xml:space="preserve">sebagai pembayaran atas </w:t>
      </w:r>
      <w:r w:rsidRPr="005D71C7">
        <w:rPr>
          <w:rFonts w:ascii="Bookman Old Style" w:hAnsi="Bookman Old Style"/>
        </w:rPr>
        <w:t xml:space="preserve">pemberian izin tertentu kepada </w:t>
      </w:r>
      <w:r w:rsidR="00754554" w:rsidRPr="005D71C7">
        <w:rPr>
          <w:rFonts w:ascii="Bookman Old Style" w:hAnsi="Bookman Old Style"/>
        </w:rPr>
        <w:t xml:space="preserve">Orang </w:t>
      </w:r>
      <w:r w:rsidRPr="005D71C7">
        <w:rPr>
          <w:rFonts w:ascii="Bookman Old Style" w:hAnsi="Bookman Old Style"/>
        </w:rPr>
        <w:t>atau Badan yang dimaksudkan untuk pembinaan, pengaturan, pengendalian dan pengawasan a</w:t>
      </w:r>
      <w:r w:rsidR="00A05089" w:rsidRPr="005D71C7">
        <w:rPr>
          <w:rFonts w:ascii="Bookman Old Style" w:hAnsi="Bookman Old Style"/>
        </w:rPr>
        <w:t>tas kegiatan, pemanfaatan ruang</w:t>
      </w:r>
      <w:r w:rsidRPr="005D71C7">
        <w:rPr>
          <w:rFonts w:ascii="Bookman Old Style" w:hAnsi="Bookman Old Style"/>
        </w:rPr>
        <w:t xml:space="preserve"> serta penggunaan sumber daya alam, barang, prasarana, sarana atau fasilitas tertentu guna melindungi kepentingan umum dan menjaga kelestarian lingkungan, yang meliputi Retribusi Izin Mendirikan Bangunan, Retribusi Izin Temp</w:t>
      </w:r>
      <w:r w:rsidR="00DB0BC8" w:rsidRPr="005D71C7">
        <w:rPr>
          <w:rFonts w:ascii="Bookman Old Style" w:hAnsi="Bookman Old Style"/>
        </w:rPr>
        <w:t>at Penjualan Minuman Beralkohol</w:t>
      </w:r>
      <w:r w:rsidRPr="005D71C7">
        <w:rPr>
          <w:rFonts w:ascii="Bookman Old Style" w:hAnsi="Bookman Old Style"/>
        </w:rPr>
        <w:t xml:space="preserve"> </w:t>
      </w:r>
      <w:r w:rsidR="00DB0BC8" w:rsidRPr="005D71C7">
        <w:rPr>
          <w:rFonts w:ascii="Bookman Old Style" w:hAnsi="Bookman Old Style"/>
        </w:rPr>
        <w:t xml:space="preserve">dan </w:t>
      </w:r>
      <w:r w:rsidRPr="005D71C7">
        <w:rPr>
          <w:rFonts w:ascii="Bookman Old Style" w:hAnsi="Bookman Old Style"/>
        </w:rPr>
        <w:t>Retribusi Izin Trayek</w:t>
      </w:r>
      <w:r w:rsidR="00566FB7" w:rsidRPr="005D71C7">
        <w:rPr>
          <w:rFonts w:ascii="Bookman Old Style" w:hAnsi="Bookman Old Style"/>
        </w:rPr>
        <w: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 xml:space="preserve">Bangunan </w:t>
      </w:r>
      <w:r w:rsidR="00A81A73" w:rsidRPr="005D71C7">
        <w:rPr>
          <w:rFonts w:ascii="Bookman Old Style" w:hAnsi="Bookman Old Style"/>
        </w:rPr>
        <w:t xml:space="preserve">Gedung, </w:t>
      </w:r>
      <w:r w:rsidRPr="005D71C7">
        <w:rPr>
          <w:rFonts w:ascii="Bookman Old Style" w:hAnsi="Bookman Old Style"/>
        </w:rPr>
        <w:t xml:space="preserve">yang selanjutnya disebut </w:t>
      </w:r>
      <w:r w:rsidR="00754554" w:rsidRPr="005D71C7">
        <w:rPr>
          <w:rFonts w:ascii="Bookman Old Style" w:hAnsi="Bookman Old Style"/>
        </w:rPr>
        <w:t xml:space="preserve">Bangunan </w:t>
      </w:r>
      <w:r w:rsidRPr="005D71C7">
        <w:rPr>
          <w:rFonts w:ascii="Bookman Old Style" w:hAnsi="Bookman Old Style"/>
        </w:rPr>
        <w:t>adalah wujud fisik hasil pekerjaan konstruksi yang menyatu dengan tempat kedudukannya, sebagian atau seluruhnya berada di atas dan/atau di dalam tanah dan/atau air, yang berfungsi sebagai tempat manusia melakukan kegiatannya, baik untuk hunian atau tempat tinggal, kegiatan keagamaan, kegiatan</w:t>
      </w:r>
      <w:r w:rsidR="00A05089" w:rsidRPr="005D71C7">
        <w:rPr>
          <w:rFonts w:ascii="Bookman Old Style" w:hAnsi="Bookman Old Style"/>
        </w:rPr>
        <w:t xml:space="preserve"> usaha, kegiatan sosial, budaya</w:t>
      </w:r>
      <w:r w:rsidRPr="005D71C7">
        <w:rPr>
          <w:rFonts w:ascii="Bookman Old Style" w:hAnsi="Bookman Old Style"/>
        </w:rPr>
        <w:t xml:space="preserve"> maupun kegiatan khusus.</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lang w:val="id-ID"/>
        </w:rPr>
        <w:t xml:space="preserve">Mendirikan </w:t>
      </w:r>
      <w:r w:rsidR="00754554" w:rsidRPr="005D71C7">
        <w:rPr>
          <w:rFonts w:ascii="Bookman Old Style" w:hAnsi="Bookman Old Style"/>
          <w:lang w:val="id-ID"/>
        </w:rPr>
        <w:t xml:space="preserve">Bangunan </w:t>
      </w:r>
      <w:r w:rsidRPr="005D71C7">
        <w:rPr>
          <w:rFonts w:ascii="Bookman Old Style" w:hAnsi="Bookman Old Style"/>
          <w:lang w:val="id-ID"/>
        </w:rPr>
        <w:t>adalah pekerjaan mengadakan bangunan seluruhnya atau sebagian baik membangun bangunan baru maupun menambah, merubah, merehabilitasi dan/atau memperbaiki bangunan yang ada, termasuk pekerjaan menggali, menimbun atau meratakan tanah yang berhubungan dengan pekerjaan mengadakan bangunan tersebut.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lang w:val="id-ID"/>
        </w:rPr>
        <w:t>Izin Mendirikan Bangunan</w:t>
      </w:r>
      <w:r w:rsidR="00754554" w:rsidRPr="005D71C7">
        <w:rPr>
          <w:rFonts w:ascii="Bookman Old Style" w:hAnsi="Bookman Old Style"/>
        </w:rPr>
        <w:t>,</w:t>
      </w:r>
      <w:r w:rsidRPr="005D71C7">
        <w:rPr>
          <w:rFonts w:ascii="Bookman Old Style" w:hAnsi="Bookman Old Style"/>
          <w:lang w:val="id-ID"/>
        </w:rPr>
        <w:t xml:space="preserve"> yang selanjutnya </w:t>
      </w:r>
      <w:r w:rsidRPr="005D71C7">
        <w:rPr>
          <w:rFonts w:ascii="Bookman Old Style" w:hAnsi="Bookman Old Style"/>
        </w:rPr>
        <w:t xml:space="preserve">disingkat </w:t>
      </w:r>
      <w:r w:rsidRPr="005D71C7">
        <w:rPr>
          <w:rFonts w:ascii="Bookman Old Style" w:hAnsi="Bookman Old Style"/>
          <w:lang w:val="id-ID"/>
        </w:rPr>
        <w:t>IMB adalah perizinan yang diberikan oleh Pemerintah</w:t>
      </w:r>
      <w:r w:rsidRPr="005D71C7">
        <w:rPr>
          <w:rFonts w:ascii="Bookman Old Style" w:hAnsi="Bookman Old Style"/>
        </w:rPr>
        <w:t xml:space="preserve"> Daerah (kecuali untuk bangunan gedung fungsi khusus oleh Pemerintah Pusat) </w:t>
      </w:r>
      <w:r w:rsidRPr="005D71C7">
        <w:rPr>
          <w:rFonts w:ascii="Bookman Old Style" w:hAnsi="Bookman Old Style"/>
          <w:lang w:val="id-ID"/>
        </w:rPr>
        <w:t xml:space="preserve">kepada </w:t>
      </w:r>
      <w:r w:rsidRPr="005D71C7">
        <w:rPr>
          <w:rFonts w:ascii="Bookman Old Style" w:hAnsi="Bookman Old Style"/>
        </w:rPr>
        <w:t>pemilik bangunan gedung</w:t>
      </w:r>
      <w:r w:rsidRPr="005D71C7">
        <w:rPr>
          <w:rFonts w:ascii="Bookman Old Style" w:hAnsi="Bookman Old Style"/>
          <w:lang w:val="id-ID"/>
        </w:rPr>
        <w:t xml:space="preserve"> untuk membangun baru, </w:t>
      </w:r>
      <w:r w:rsidRPr="005D71C7">
        <w:rPr>
          <w:rFonts w:ascii="Bookman Old Style" w:hAnsi="Bookman Old Style"/>
        </w:rPr>
        <w:t>menambah, memperluas, mengurangi dan/atau merawat bangunan gedung sesuai dengan persyaratan administratif dan persyaratan teknis yang berlaku.</w:t>
      </w:r>
    </w:p>
    <w:p w:rsidR="00A0067D" w:rsidRPr="00D74FAD" w:rsidRDefault="009F2D46" w:rsidP="00D74FA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color w:val="000000"/>
        </w:rPr>
        <w:t xml:space="preserve">Klasifikasi </w:t>
      </w:r>
      <w:r w:rsidR="00754554" w:rsidRPr="005D71C7">
        <w:rPr>
          <w:rFonts w:ascii="Bookman Old Style" w:hAnsi="Bookman Old Style"/>
          <w:color w:val="000000"/>
        </w:rPr>
        <w:t xml:space="preserve">Bangunan Gedung </w:t>
      </w:r>
      <w:r w:rsidRPr="005D71C7">
        <w:rPr>
          <w:rFonts w:ascii="Bookman Old Style" w:hAnsi="Bookman Old Style"/>
          <w:color w:val="000000"/>
        </w:rPr>
        <w:t>adalah klasifikasi dari fungsi bangunan gedung sebagai dasar pemenuhan tingkat persyaratan administratif dan persyaratan teknisnya.</w:t>
      </w:r>
    </w:p>
    <w:p w:rsidR="00A0067D" w:rsidRPr="00D74FAD" w:rsidRDefault="009F2D46" w:rsidP="00A0067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lang w:val="id-ID"/>
        </w:rPr>
        <w:t xml:space="preserve">Minuman </w:t>
      </w:r>
      <w:r w:rsidR="00754554" w:rsidRPr="005D71C7">
        <w:rPr>
          <w:rFonts w:ascii="Bookman Old Style" w:hAnsi="Bookman Old Style"/>
          <w:noProof/>
          <w:lang w:val="id-ID"/>
        </w:rPr>
        <w:t xml:space="preserve">Beralkohol </w:t>
      </w:r>
      <w:r w:rsidRPr="005D71C7">
        <w:rPr>
          <w:rFonts w:ascii="Bookman Old Style" w:hAnsi="Bookman Old Style"/>
          <w:noProof/>
          <w:lang w:val="id-ID"/>
        </w:rPr>
        <w:t>adalah minuman yang mengandung ethanol yang diproses dari hasil pertanian yang mengandung karbohidrat dengan cara fermentasi dan destilasi atau fermentasi tanpa destilasi, baik dengan cara memberikan perlakuan terlebih dahulu atau tidak, menambahkan bahan lain atau tidak, maupun yang diproses dengan cara mencampur konsentrat dengan ethanol atau dengan cara pengenceran minuman mengandung ethanol.</w:t>
      </w:r>
    </w:p>
    <w:p w:rsidR="00D74FAD" w:rsidRPr="00A0067D" w:rsidRDefault="00D74FAD" w:rsidP="00D74FAD">
      <w:pPr>
        <w:pStyle w:val="ListParagraph"/>
        <w:ind w:left="2552"/>
        <w:jc w:val="both"/>
        <w:rPr>
          <w:rFonts w:ascii="Bookman Old Style" w:hAnsi="Bookman Old Style"/>
          <w:lang w:val="it-IT"/>
        </w:rPr>
      </w:pP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lang w:val="id-ID"/>
        </w:rPr>
        <w:t>Tempat Penjualan Minuman Beralkohol adalah tempat dan</w:t>
      </w:r>
      <w:r w:rsidRPr="005D71C7">
        <w:rPr>
          <w:rFonts w:ascii="Bookman Old Style" w:hAnsi="Bookman Old Style"/>
          <w:noProof/>
        </w:rPr>
        <w:t>/</w:t>
      </w:r>
      <w:r w:rsidRPr="005D71C7">
        <w:rPr>
          <w:rFonts w:ascii="Bookman Old Style" w:hAnsi="Bookman Old Style"/>
          <w:noProof/>
          <w:lang w:val="id-ID"/>
        </w:rPr>
        <w:t>atau kegiatan usaha yang didirikan oleh orang/Badan yang melakukan penjualan minuman beralkohol yang untuk dikonsumsi.</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lang w:val="id-ID"/>
        </w:rPr>
        <w:t>Izin Tempat Penjualan Minuman Beralkohol</w:t>
      </w:r>
      <w:r w:rsidR="00754554" w:rsidRPr="005D71C7">
        <w:rPr>
          <w:rFonts w:ascii="Bookman Old Style" w:hAnsi="Bookman Old Style"/>
          <w:noProof/>
        </w:rPr>
        <w:t>,</w:t>
      </w:r>
      <w:r w:rsidRPr="005D71C7">
        <w:rPr>
          <w:rFonts w:ascii="Bookman Old Style" w:hAnsi="Bookman Old Style"/>
          <w:noProof/>
        </w:rPr>
        <w:t xml:space="preserve"> yang selanjutnya disingkat ITPMB</w:t>
      </w:r>
      <w:r w:rsidRPr="005D71C7">
        <w:rPr>
          <w:rFonts w:ascii="Bookman Old Style" w:hAnsi="Bookman Old Style"/>
          <w:noProof/>
          <w:lang w:val="id-ID"/>
        </w:rPr>
        <w:t xml:space="preserve"> adalah izin tertulis </w:t>
      </w:r>
      <w:r w:rsidRPr="005D71C7">
        <w:rPr>
          <w:rFonts w:ascii="Bookman Old Style" w:hAnsi="Bookman Old Style"/>
          <w:lang w:val="id-ID"/>
        </w:rPr>
        <w:t xml:space="preserve">diberikan oleh Pemerintah </w:t>
      </w:r>
      <w:r w:rsidRPr="005D71C7">
        <w:rPr>
          <w:rFonts w:ascii="Bookman Old Style" w:hAnsi="Bookman Old Style"/>
        </w:rPr>
        <w:t xml:space="preserve">Daerah </w:t>
      </w:r>
      <w:r w:rsidRPr="005D71C7">
        <w:rPr>
          <w:rFonts w:ascii="Bookman Old Style" w:hAnsi="Bookman Old Style"/>
          <w:lang w:val="id-ID"/>
        </w:rPr>
        <w:t>untuk tempat penjualan minuman beralkohol kepada orang atau Badan yang akan melakukan penjualan minuman beralkhohol.</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 xml:space="preserve">Restoran adalah fasilitas penyedia makanan dan/atau minuman dengan di pungut bayaran, yang mencakup juga rumah makan, </w:t>
      </w:r>
      <w:r w:rsidR="005C318C" w:rsidRPr="005D71C7">
        <w:rPr>
          <w:rFonts w:ascii="Bookman Old Style" w:hAnsi="Bookman Old Style"/>
        </w:rPr>
        <w:t>kafetaria, kantin, warung</w:t>
      </w:r>
      <w:r w:rsidR="00D77619" w:rsidRPr="005D71C7">
        <w:rPr>
          <w:rFonts w:ascii="Bookman Old Style" w:hAnsi="Bookman Old Style"/>
        </w:rPr>
        <w:t>, bar</w:t>
      </w:r>
      <w:r w:rsidRPr="005D71C7">
        <w:rPr>
          <w:rFonts w:ascii="Bookman Old Style" w:hAnsi="Bookman Old Style"/>
        </w:rPr>
        <w:t xml:space="preserve"> dan sejenisnya termasuk jasa boga/</w:t>
      </w:r>
      <w:r w:rsidR="00754554" w:rsidRPr="005D71C7">
        <w:rPr>
          <w:rFonts w:ascii="Bookman Old Style" w:hAnsi="Bookman Old Style"/>
        </w:rPr>
        <w:t>k</w:t>
      </w:r>
      <w:r w:rsidRPr="005D71C7">
        <w:rPr>
          <w:rFonts w:ascii="Bookman Old Style" w:hAnsi="Bookman Old Style"/>
        </w:rPr>
        <w:t xml:space="preserve">atering. </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lang w:val="id-ID"/>
        </w:rPr>
        <w:t xml:space="preserve">Trayek adalah lintasan kendaraan bermotor umum untuk pelayanan jasa angkutan, yang </w:t>
      </w:r>
      <w:r w:rsidR="005C318C" w:rsidRPr="005D71C7">
        <w:rPr>
          <w:rFonts w:ascii="Bookman Old Style" w:hAnsi="Bookman Old Style"/>
          <w:noProof/>
          <w:lang w:val="id-ID"/>
        </w:rPr>
        <w:t>mempunyai asal dan tujuan tetap</w:t>
      </w:r>
      <w:r w:rsidRPr="005D71C7">
        <w:rPr>
          <w:rFonts w:ascii="Bookman Old Style" w:hAnsi="Bookman Old Style"/>
          <w:noProof/>
          <w:lang w:val="id-ID"/>
        </w:rPr>
        <w:t xml:space="preserve"> serta lintasan tetap, baik berjadwal maupun tidak berjadwal.</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lang w:val="id-ID"/>
        </w:rPr>
        <w:t>I</w:t>
      </w:r>
      <w:r w:rsidRPr="005D71C7">
        <w:rPr>
          <w:rFonts w:ascii="Bookman Old Style" w:hAnsi="Bookman Old Style"/>
          <w:noProof/>
        </w:rPr>
        <w:t>z</w:t>
      </w:r>
      <w:r w:rsidRPr="005D71C7">
        <w:rPr>
          <w:rFonts w:ascii="Bookman Old Style" w:hAnsi="Bookman Old Style"/>
          <w:noProof/>
          <w:lang w:val="id-ID"/>
        </w:rPr>
        <w:t>in Trayek adalah pemberian izin kepada orang pribadi atau Badan yang melakukan kegiatan angkutan dalam trayek.</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rPr>
        <w:t>Mobil penumpang adalah setiap kendaraan bermotor yang dilengkapi 8 (delapan) tempat duduk (</w:t>
      </w:r>
      <w:r w:rsidRPr="005D71C7">
        <w:rPr>
          <w:rFonts w:ascii="Bookman Old Style" w:hAnsi="Bookman Old Style"/>
          <w:i/>
          <w:noProof/>
        </w:rPr>
        <w:t>seat</w:t>
      </w:r>
      <w:r w:rsidRPr="005D71C7">
        <w:rPr>
          <w:rFonts w:ascii="Bookman Old Style" w:hAnsi="Bookman Old Style"/>
          <w:noProof/>
        </w:rPr>
        <w:t>) atau lebih, tidak termasuk pengemudi, baik dengan maupun tanpa perlengkapan pengangkutan bagasi.</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rPr>
        <w:t>Mobil Bus adalah setiap kendaraan bermotor yang dilengkapi lebih dari 8 (delapan) tempat duduk, tidak termasuk tempat duduk pengemudi baik dengan maupun tanpa perlengkapan pengangkutan bagasi</w:t>
      </w:r>
      <w:r w:rsidR="002C048B" w:rsidRPr="005D71C7">
        <w:rPr>
          <w:rFonts w:ascii="Bookman Old Style" w:hAnsi="Bookman Old Style"/>
          <w:noProof/>
        </w:rPr>
        <w: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rPr>
        <w:t>Angkutan ad</w:t>
      </w:r>
      <w:r w:rsidR="00941D97" w:rsidRPr="005D71C7">
        <w:rPr>
          <w:rFonts w:ascii="Bookman Old Style" w:hAnsi="Bookman Old Style"/>
          <w:noProof/>
        </w:rPr>
        <w:t>alah pemindahan orang orang dan/</w:t>
      </w:r>
      <w:r w:rsidRPr="005D71C7">
        <w:rPr>
          <w:rFonts w:ascii="Bookman Old Style" w:hAnsi="Bookman Old Style"/>
          <w:noProof/>
        </w:rPr>
        <w:t>atau Barang dari satu tempat ke tempat la</w:t>
      </w:r>
      <w:r w:rsidR="005C318C" w:rsidRPr="005D71C7">
        <w:rPr>
          <w:rFonts w:ascii="Bookman Old Style" w:hAnsi="Bookman Old Style"/>
          <w:noProof/>
        </w:rPr>
        <w:t>in dengan menggunakan kendaraan</w:t>
      </w:r>
      <w:r w:rsidRPr="005D71C7">
        <w:rPr>
          <w:rFonts w:ascii="Bookman Old Style" w:hAnsi="Bookman Old Style"/>
          <w:noProof/>
        </w:rPr>
        <w: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rPr>
        <w:t>Angkutan penumpang umum adalah kendaraan bermotor yang disediakan untuk dipergunakan oleh umum dengan dipungut bayaran sesuai ketentuan perund</w:t>
      </w:r>
      <w:r w:rsidR="00941D97" w:rsidRPr="005D71C7">
        <w:rPr>
          <w:rFonts w:ascii="Bookman Old Style" w:hAnsi="Bookman Old Style"/>
          <w:noProof/>
        </w:rPr>
        <w:t>ang-undangan</w:t>
      </w:r>
      <w:r w:rsidRPr="005D71C7">
        <w:rPr>
          <w:rFonts w:ascii="Bookman Old Style" w:hAnsi="Bookman Old Style"/>
          <w:noProof/>
        </w:rPr>
        <w: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noProof/>
        </w:rPr>
        <w:t xml:space="preserve">Angkutan </w:t>
      </w:r>
      <w:r w:rsidR="00941D97" w:rsidRPr="005D71C7">
        <w:rPr>
          <w:rFonts w:ascii="Bookman Old Style" w:hAnsi="Bookman Old Style"/>
          <w:noProof/>
        </w:rPr>
        <w:t xml:space="preserve">Khusus </w:t>
      </w:r>
      <w:r w:rsidRPr="005D71C7">
        <w:rPr>
          <w:rFonts w:ascii="Bookman Old Style" w:hAnsi="Bookman Old Style"/>
          <w:noProof/>
        </w:rPr>
        <w:t>adalah kendaraan bermotor yang disediakan untuk dipergunakan oleh umum mengangkut orang untuk keperluan khusus atau untuk barang-barang khusus.</w:t>
      </w:r>
    </w:p>
    <w:p w:rsidR="00A0067D" w:rsidRPr="00D74FAD" w:rsidRDefault="009F2D46" w:rsidP="00D74FA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Wajib Retribusi adalah orang pribadi atau Badan yang menurut peraturan perundang-undangan retribusi diwajibkan untuk melakukan pembayaran retribusi, termasuk pemungut atau pemotong retribusi tertentu.</w:t>
      </w:r>
    </w:p>
    <w:p w:rsidR="009F2D46" w:rsidRPr="00A0067D" w:rsidRDefault="009F2D46" w:rsidP="00A0067D">
      <w:pPr>
        <w:pStyle w:val="ListParagraph"/>
        <w:numPr>
          <w:ilvl w:val="1"/>
          <w:numId w:val="1"/>
        </w:numPr>
        <w:ind w:left="2552" w:hanging="567"/>
        <w:jc w:val="both"/>
        <w:rPr>
          <w:rFonts w:ascii="Bookman Old Style" w:hAnsi="Bookman Old Style"/>
          <w:lang w:val="it-IT"/>
        </w:rPr>
      </w:pPr>
      <w:r w:rsidRPr="00A0067D">
        <w:rPr>
          <w:rFonts w:ascii="Bookman Old Style" w:hAnsi="Bookman Old Style"/>
        </w:rPr>
        <w:t>Masa Retribusi adalah suatu jangka waktu tertentu yang merupakan batas waktu bagi Wajib Retribusi untuk memanfaatkan jasa dan perizinan tertentu dari Pemerintah Daerah yang bersangkutan.</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 xml:space="preserve">Retribusi IMB adalah pungutan daerah sebagai pembayaran atas jasa atau pemberian IMB yang disediakan dan/atau diberikan oleh </w:t>
      </w:r>
      <w:r w:rsidR="00941D97" w:rsidRPr="005D71C7">
        <w:rPr>
          <w:rFonts w:ascii="Bookman Old Style" w:hAnsi="Bookman Old Style"/>
        </w:rPr>
        <w:t>Pemerintah Daerah</w:t>
      </w:r>
      <w:r w:rsidRPr="005D71C7">
        <w:rPr>
          <w:rFonts w:ascii="Bookman Old Style" w:hAnsi="Bookman Old Style"/>
        </w:rPr>
        <w:t xml:space="preserve"> untuk kepentingan orang pribadi atau Badan yang meliputi </w:t>
      </w:r>
      <w:r w:rsidR="00941D97" w:rsidRPr="005D71C7">
        <w:rPr>
          <w:rFonts w:ascii="Bookman Old Style" w:hAnsi="Bookman Old Style"/>
        </w:rPr>
        <w:t>kegi</w:t>
      </w:r>
      <w:r w:rsidRPr="005D71C7">
        <w:rPr>
          <w:rFonts w:ascii="Bookman Old Style" w:hAnsi="Bookman Old Style"/>
        </w:rPr>
        <w:t xml:space="preserve">atan peninjauan desain atau pemantauan pelaksanaan pembangunannya agar tetap sesuai dengan rencana teknis bangunan dan rencana tata ruang, dengan tetap memperhatikan </w:t>
      </w:r>
      <w:r w:rsidR="006920D6" w:rsidRPr="005D71C7">
        <w:rPr>
          <w:rFonts w:ascii="Bookman Old Style" w:hAnsi="Bookman Old Style"/>
        </w:rPr>
        <w:t xml:space="preserve">Koefisien Dasar Bangunan </w:t>
      </w:r>
      <w:r w:rsidRPr="005D71C7">
        <w:rPr>
          <w:rFonts w:ascii="Bookman Old Style" w:hAnsi="Bookman Old Style"/>
        </w:rPr>
        <w:t xml:space="preserve">(KDB), </w:t>
      </w:r>
      <w:r w:rsidR="00A0067D" w:rsidRPr="005D71C7">
        <w:rPr>
          <w:rFonts w:ascii="Bookman Old Style" w:hAnsi="Bookman Old Style"/>
        </w:rPr>
        <w:t xml:space="preserve">Koefisien </w:t>
      </w:r>
      <w:r w:rsidR="006920D6" w:rsidRPr="005D71C7">
        <w:rPr>
          <w:rFonts w:ascii="Bookman Old Style" w:hAnsi="Bookman Old Style"/>
        </w:rPr>
        <w:t xml:space="preserve">Luas Bangunan </w:t>
      </w:r>
      <w:r w:rsidRPr="005D71C7">
        <w:rPr>
          <w:rFonts w:ascii="Bookman Old Style" w:hAnsi="Bookman Old Style"/>
        </w:rPr>
        <w:t xml:space="preserve">(KLB), </w:t>
      </w:r>
      <w:r w:rsidR="00296C40" w:rsidRPr="005D71C7">
        <w:rPr>
          <w:rFonts w:ascii="Bookman Old Style" w:hAnsi="Bookman Old Style"/>
        </w:rPr>
        <w:t xml:space="preserve">Koefisien Ketinggian Bangunan </w:t>
      </w:r>
      <w:r w:rsidR="00D77619" w:rsidRPr="005D71C7">
        <w:rPr>
          <w:rFonts w:ascii="Bookman Old Style" w:hAnsi="Bookman Old Style"/>
        </w:rPr>
        <w:t>(KKB)</w:t>
      </w:r>
      <w:r w:rsidRPr="005D71C7">
        <w:rPr>
          <w:rFonts w:ascii="Bookman Old Style" w:hAnsi="Bookman Old Style"/>
        </w:rPr>
        <w:t xml:space="preserve"> dan pengawasan penggunaan bangunan yang meliputi pemeriksaan dalam rangka memenuhi syarat keselamatan bagi yang menempati bangunan tersebut.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 xml:space="preserve">Retribusi </w:t>
      </w:r>
      <w:r w:rsidR="00941D97" w:rsidRPr="005D71C7">
        <w:rPr>
          <w:rFonts w:ascii="Bookman Old Style" w:hAnsi="Bookman Old Style"/>
        </w:rPr>
        <w:t>Izin Tempat Penjualan Minuman Beralkohol</w:t>
      </w:r>
      <w:r w:rsidR="006920D6" w:rsidRPr="005D71C7">
        <w:rPr>
          <w:rFonts w:ascii="Bookman Old Style" w:hAnsi="Bookman Old Style"/>
        </w:rPr>
        <w:t>, yang selanjutnya disebut Retribusi ITPMB</w:t>
      </w:r>
      <w:r w:rsidR="00941D97" w:rsidRPr="005D71C7">
        <w:rPr>
          <w:rFonts w:ascii="Bookman Old Style" w:hAnsi="Bookman Old Style"/>
        </w:rPr>
        <w:t xml:space="preserve"> </w:t>
      </w:r>
      <w:r w:rsidRPr="005D71C7">
        <w:rPr>
          <w:rFonts w:ascii="Bookman Old Style" w:hAnsi="Bookman Old Style"/>
        </w:rPr>
        <w:t>adalah pemberian izin untuk melakukan penjualan minuman beralkohol di suatu tempat tertentu.</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 xml:space="preserve">Retribusi </w:t>
      </w:r>
      <w:r w:rsidR="00941D97" w:rsidRPr="005D71C7">
        <w:rPr>
          <w:rFonts w:ascii="Bookman Old Style" w:hAnsi="Bookman Old Style"/>
        </w:rPr>
        <w:t xml:space="preserve">Izin Trayek </w:t>
      </w:r>
      <w:r w:rsidRPr="005D71C7">
        <w:rPr>
          <w:rFonts w:ascii="Bookman Old Style" w:hAnsi="Bookman Old Style"/>
        </w:rPr>
        <w:t>adalah pemberian izin kepada orang pribadi atau badan untuk menyediakan pelayanan angkutan penumpang umum pada suatu atau beberapa trayek tertentu.</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Surat Setoran Retribusi Daerah</w:t>
      </w:r>
      <w:r w:rsidR="00BF74DB" w:rsidRPr="005D71C7">
        <w:rPr>
          <w:rFonts w:ascii="Bookman Old Style" w:hAnsi="Bookman Old Style"/>
        </w:rPr>
        <w:t>,</w:t>
      </w:r>
      <w:r w:rsidRPr="005D71C7">
        <w:rPr>
          <w:rFonts w:ascii="Bookman Old Style" w:hAnsi="Bookman Old Style"/>
        </w:rPr>
        <w:t xml:space="preserve"> yang selanjutnya disingkat SSRD adalah bukti pembayaran atau penyetoran retribusi yang telah dilakukan dengan menggunakan formulir atau telah dilakukan dengan cara lain ke Kas Daerah melalui tempat pembayaran yang ditunjuk oleh </w:t>
      </w:r>
      <w:r w:rsidR="00BF74DB" w:rsidRPr="005D71C7">
        <w:rPr>
          <w:rFonts w:ascii="Bookman Old Style" w:hAnsi="Bookman Old Style"/>
        </w:rPr>
        <w:t>Walikota</w:t>
      </w:r>
      <w:r w:rsidRPr="005D71C7">
        <w:rPr>
          <w:rFonts w:ascii="Bookman Old Style" w:hAnsi="Bookman Old Style"/>
        </w:rPr>
        <w:t>.</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Surat Ketetapan Retribusi Daerah</w:t>
      </w:r>
      <w:r w:rsidR="00BF74DB" w:rsidRPr="005D71C7">
        <w:rPr>
          <w:rFonts w:ascii="Bookman Old Style" w:hAnsi="Bookman Old Style"/>
        </w:rPr>
        <w:t>,</w:t>
      </w:r>
      <w:r w:rsidRPr="005D71C7">
        <w:rPr>
          <w:rFonts w:ascii="Bookman Old Style" w:hAnsi="Bookman Old Style"/>
        </w:rPr>
        <w:t xml:space="preserve"> yang selanjutnya disingkat SKRD adalah surat ketetapan retribusi yang menentukan besarnya jumlah pokok Retribusi yang terutang.</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Surat Ketetapan Retribusi Daerah Lebih Bayar</w:t>
      </w:r>
      <w:r w:rsidR="00BF74DB" w:rsidRPr="005D71C7">
        <w:rPr>
          <w:rFonts w:ascii="Bookman Old Style" w:hAnsi="Bookman Old Style"/>
        </w:rPr>
        <w:t>,</w:t>
      </w:r>
      <w:r w:rsidRPr="005D71C7">
        <w:rPr>
          <w:rFonts w:ascii="Bookman Old Style" w:hAnsi="Bookman Old Style"/>
        </w:rPr>
        <w:t xml:space="preserve"> yang selanjutnya disingkat SKRDLB adalah surat ketetapan Retribusi yang menentukan jumlah kelebihan pembayaran Retribusi karena jumlah kredit Retribusi lebih besar daripada Retribusi yang terutang atau seharusnya tidak terutang.</w:t>
      </w:r>
    </w:p>
    <w:p w:rsidR="009F2D46" w:rsidRPr="005D71C7" w:rsidRDefault="009F2D46" w:rsidP="00296C40">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Surat Tagihan Retribusi Daerah</w:t>
      </w:r>
      <w:r w:rsidR="00BF74DB" w:rsidRPr="005D71C7">
        <w:rPr>
          <w:rFonts w:ascii="Bookman Old Style" w:hAnsi="Bookman Old Style"/>
        </w:rPr>
        <w:t>,</w:t>
      </w:r>
      <w:r w:rsidRPr="005D71C7">
        <w:rPr>
          <w:rFonts w:ascii="Bookman Old Style" w:hAnsi="Bookman Old Style"/>
        </w:rPr>
        <w:t xml:space="preserve"> yang selanjutnya disingkat STRD adalah surat untuk melakukan tagihan Retribusi dan/atau sanksi administratif berupa bunga dan/atau denda.</w:t>
      </w:r>
    </w:p>
    <w:p w:rsidR="00A0067D" w:rsidRPr="00D74FAD" w:rsidRDefault="009F2D46" w:rsidP="00D74FA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Pemeriksaan adalah serangkaian kegiatan menghimpun dan mengolah data, keterangan dan/atau bukti yang dilaksanakan secara objektif dan profesional berdasarkan suatu standar pemeriksaan untuk menguji kepatuhan pemenuhan kewajiban Retribusi dan/atau untuk tujuan lain dalam rangka melaksanakan ketentuan peraturan perundang-undangan Retribusi Daerah.</w:t>
      </w:r>
    </w:p>
    <w:p w:rsidR="00296C40" w:rsidRPr="00D74FAD" w:rsidRDefault="009F2D46" w:rsidP="00D74FAD">
      <w:pPr>
        <w:pStyle w:val="ListParagraph"/>
        <w:numPr>
          <w:ilvl w:val="1"/>
          <w:numId w:val="1"/>
        </w:numPr>
        <w:ind w:left="2552" w:hanging="567"/>
        <w:jc w:val="both"/>
        <w:rPr>
          <w:rFonts w:ascii="Bookman Old Style" w:hAnsi="Bookman Old Style"/>
          <w:lang w:val="it-IT"/>
        </w:rPr>
      </w:pPr>
      <w:r w:rsidRPr="005D71C7">
        <w:rPr>
          <w:rFonts w:ascii="Bookman Old Style" w:hAnsi="Bookman Old Style"/>
        </w:rPr>
        <w:t xml:space="preserve">Penyidikan </w:t>
      </w:r>
      <w:r w:rsidR="00BF74DB" w:rsidRPr="005D71C7">
        <w:rPr>
          <w:rFonts w:ascii="Bookman Old Style" w:hAnsi="Bookman Old Style"/>
        </w:rPr>
        <w:t xml:space="preserve">Tindak Pidana di Bidang </w:t>
      </w:r>
      <w:r w:rsidRPr="005D71C7">
        <w:rPr>
          <w:rFonts w:ascii="Bookman Old Style" w:hAnsi="Bookman Old Style"/>
        </w:rPr>
        <w:t>Retribusi adalah serangkaian tindakan yang dilakukan oleh Penyidik untuk mencari serta mengumpulkan bukti yang dengan bukti itu membuat terang tindak pidana di bidang Retribusi yang terjadi serta menemukan tersangkanya.</w:t>
      </w:r>
    </w:p>
    <w:p w:rsidR="00A0067D" w:rsidRDefault="00A0067D" w:rsidP="005D71C7">
      <w:pPr>
        <w:autoSpaceDE w:val="0"/>
        <w:autoSpaceDN w:val="0"/>
        <w:adjustRightInd w:val="0"/>
        <w:spacing w:after="0" w:line="240" w:lineRule="auto"/>
        <w:jc w:val="center"/>
        <w:rPr>
          <w:rFonts w:ascii="Bookman Old Style" w:hAnsi="Bookman Old Style"/>
          <w:sz w:val="24"/>
          <w:szCs w:val="24"/>
        </w:rPr>
      </w:pPr>
    </w:p>
    <w:p w:rsidR="00C32946" w:rsidRPr="005D71C7" w:rsidRDefault="00C329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II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GOLONGAN RETRIBUSI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2</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96C40">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Jenis Retribusi Daerah yang termasuk golonga</w:t>
      </w:r>
      <w:r w:rsidR="002D5D89" w:rsidRPr="005D71C7">
        <w:rPr>
          <w:rFonts w:ascii="Bookman Old Style" w:hAnsi="Bookman Old Style"/>
          <w:sz w:val="24"/>
          <w:szCs w:val="24"/>
        </w:rPr>
        <w:t>n Retribusi Perizinan Tertentu d</w:t>
      </w:r>
      <w:r w:rsidRPr="005D71C7">
        <w:rPr>
          <w:rFonts w:ascii="Bookman Old Style" w:hAnsi="Bookman Old Style"/>
          <w:sz w:val="24"/>
          <w:szCs w:val="24"/>
        </w:rPr>
        <w:t>alam Peraturan Daerah ini adalah :</w:t>
      </w:r>
    </w:p>
    <w:p w:rsidR="009F2D46" w:rsidRPr="005D71C7" w:rsidRDefault="009F2D46" w:rsidP="00296C40">
      <w:pPr>
        <w:pStyle w:val="ListParagraph"/>
        <w:numPr>
          <w:ilvl w:val="0"/>
          <w:numId w:val="2"/>
        </w:numPr>
        <w:autoSpaceDE w:val="0"/>
        <w:autoSpaceDN w:val="0"/>
        <w:adjustRightInd w:val="0"/>
        <w:ind w:left="2552" w:hanging="567"/>
        <w:jc w:val="both"/>
        <w:rPr>
          <w:rFonts w:ascii="Bookman Old Style" w:hAnsi="Bookman Old Style"/>
        </w:rPr>
      </w:pPr>
      <w:r w:rsidRPr="005D71C7">
        <w:rPr>
          <w:rFonts w:ascii="Bookman Old Style" w:hAnsi="Bookman Old Style"/>
        </w:rPr>
        <w:t>Retribusi IMB;</w:t>
      </w:r>
    </w:p>
    <w:p w:rsidR="009F2D46" w:rsidRPr="005D71C7" w:rsidRDefault="009F2D46" w:rsidP="00296C40">
      <w:pPr>
        <w:pStyle w:val="ListParagraph"/>
        <w:numPr>
          <w:ilvl w:val="0"/>
          <w:numId w:val="2"/>
        </w:numPr>
        <w:autoSpaceDE w:val="0"/>
        <w:autoSpaceDN w:val="0"/>
        <w:adjustRightInd w:val="0"/>
        <w:ind w:left="2552" w:hanging="567"/>
        <w:jc w:val="both"/>
        <w:rPr>
          <w:rFonts w:ascii="Bookman Old Style" w:hAnsi="Bookman Old Style"/>
        </w:rPr>
      </w:pPr>
      <w:r w:rsidRPr="005D71C7">
        <w:rPr>
          <w:rFonts w:ascii="Bookman Old Style" w:hAnsi="Bookman Old Style"/>
        </w:rPr>
        <w:t>Retribusi ITPMB;</w:t>
      </w:r>
      <w:r w:rsidR="00DB0BC8" w:rsidRPr="005D71C7">
        <w:rPr>
          <w:rFonts w:ascii="Bookman Old Style" w:hAnsi="Bookman Old Style"/>
        </w:rPr>
        <w:t xml:space="preserve"> dan</w:t>
      </w:r>
    </w:p>
    <w:p w:rsidR="00185ECC" w:rsidRDefault="00DB0BC8" w:rsidP="00296C40">
      <w:pPr>
        <w:numPr>
          <w:ilvl w:val="0"/>
          <w:numId w:val="2"/>
        </w:num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Retribusi Izin Trayek.</w:t>
      </w:r>
      <w:r w:rsidR="009F2D46" w:rsidRPr="005D71C7">
        <w:rPr>
          <w:rFonts w:ascii="Bookman Old Style" w:hAnsi="Bookman Old Style"/>
          <w:sz w:val="24"/>
          <w:szCs w:val="24"/>
        </w:rPr>
        <w:t xml:space="preserve"> </w:t>
      </w:r>
    </w:p>
    <w:p w:rsidR="00C32946" w:rsidRPr="00C32946" w:rsidRDefault="00C32946" w:rsidP="00C32946">
      <w:pPr>
        <w:autoSpaceDE w:val="0"/>
        <w:autoSpaceDN w:val="0"/>
        <w:adjustRightInd w:val="0"/>
        <w:spacing w:after="0" w:line="240" w:lineRule="auto"/>
        <w:ind w:left="2552"/>
        <w:jc w:val="both"/>
        <w:rPr>
          <w:rFonts w:ascii="Bookman Old Style" w:hAnsi="Bookman Old Style"/>
          <w:sz w:val="24"/>
          <w:szCs w:val="24"/>
        </w:rPr>
      </w:pPr>
    </w:p>
    <w:p w:rsidR="00A0067D" w:rsidRDefault="00A0067D" w:rsidP="00296C40">
      <w:pPr>
        <w:autoSpaceDE w:val="0"/>
        <w:autoSpaceDN w:val="0"/>
        <w:adjustRightInd w:val="0"/>
        <w:spacing w:after="0" w:line="240" w:lineRule="auto"/>
        <w:rPr>
          <w:rFonts w:ascii="Bookman Old Style" w:hAnsi="Bookman Old Style"/>
          <w:sz w:val="24"/>
          <w:szCs w:val="24"/>
        </w:rPr>
      </w:pPr>
    </w:p>
    <w:p w:rsidR="00C32946" w:rsidRPr="005D71C7" w:rsidRDefault="00C32946" w:rsidP="00296C40">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III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RETRIBUSI IMB</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2D5D89"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Kesatu</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Nama, Objek dan Subjek Retribusi IMB</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3</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96C40">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Dengan nama Retribusi IMB, dipungut Retribusi sebagai pembayaran atas pemberian IMB.</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4</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0"/>
          <w:numId w:val="33"/>
        </w:numPr>
        <w:autoSpaceDE w:val="0"/>
        <w:autoSpaceDN w:val="0"/>
        <w:adjustRightInd w:val="0"/>
        <w:ind w:left="2552" w:hanging="567"/>
        <w:jc w:val="both"/>
        <w:rPr>
          <w:rFonts w:ascii="Bookman Old Style" w:hAnsi="Bookman Old Style"/>
        </w:rPr>
      </w:pPr>
      <w:r w:rsidRPr="005D71C7">
        <w:rPr>
          <w:rFonts w:ascii="Bookman Old Style" w:hAnsi="Bookman Old Style"/>
        </w:rPr>
        <w:t>Objek Retribusi IMB adalah pemberian izin untuk mendirikan suatu bangunan.</w:t>
      </w:r>
    </w:p>
    <w:p w:rsidR="009F2D46" w:rsidRPr="005D71C7" w:rsidRDefault="009F2D46" w:rsidP="00BD34BC">
      <w:pPr>
        <w:pStyle w:val="ListParagraph"/>
        <w:numPr>
          <w:ilvl w:val="0"/>
          <w:numId w:val="33"/>
        </w:numPr>
        <w:autoSpaceDE w:val="0"/>
        <w:autoSpaceDN w:val="0"/>
        <w:adjustRightInd w:val="0"/>
        <w:ind w:left="2552" w:hanging="567"/>
        <w:jc w:val="both"/>
        <w:rPr>
          <w:rFonts w:ascii="Bookman Old Style" w:hAnsi="Bookman Old Style"/>
        </w:rPr>
      </w:pPr>
      <w:r w:rsidRPr="005D71C7">
        <w:rPr>
          <w:rFonts w:ascii="Bookman Old Style" w:hAnsi="Bookman Old Style"/>
        </w:rPr>
        <w:t>Persyaratan permohonan Penerbitan IMB meliputi</w:t>
      </w:r>
      <w:r w:rsidR="002D5D89" w:rsidRPr="005D71C7">
        <w:rPr>
          <w:rFonts w:ascii="Bookman Old Style" w:hAnsi="Bookman Old Style"/>
        </w:rPr>
        <w:t xml:space="preserve"> </w:t>
      </w:r>
      <w:r w:rsidRPr="005D71C7">
        <w:rPr>
          <w:rFonts w:ascii="Bookman Old Style" w:hAnsi="Bookman Old Style"/>
        </w:rPr>
        <w:t>:</w:t>
      </w:r>
    </w:p>
    <w:p w:rsidR="009F2D46" w:rsidRPr="005D71C7" w:rsidRDefault="00252857" w:rsidP="00296C40">
      <w:pPr>
        <w:tabs>
          <w:tab w:val="left" w:pos="851"/>
          <w:tab w:val="left" w:pos="3119"/>
        </w:tabs>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       </w:t>
      </w:r>
      <w:r w:rsidR="00296C40">
        <w:rPr>
          <w:rFonts w:ascii="Bookman Old Style" w:hAnsi="Bookman Old Style"/>
          <w:sz w:val="24"/>
          <w:szCs w:val="24"/>
        </w:rPr>
        <w:tab/>
      </w:r>
      <w:r w:rsidRPr="005D71C7">
        <w:rPr>
          <w:rFonts w:ascii="Bookman Old Style" w:hAnsi="Bookman Old Style"/>
          <w:sz w:val="24"/>
          <w:szCs w:val="24"/>
        </w:rPr>
        <w:t xml:space="preserve">a. </w:t>
      </w:r>
      <w:r w:rsidR="00296C40">
        <w:rPr>
          <w:rFonts w:ascii="Bookman Old Style" w:hAnsi="Bookman Old Style"/>
          <w:sz w:val="24"/>
          <w:szCs w:val="24"/>
        </w:rPr>
        <w:tab/>
      </w:r>
      <w:r w:rsidR="002D5D89" w:rsidRPr="005D71C7">
        <w:rPr>
          <w:rFonts w:ascii="Bookman Old Style" w:hAnsi="Bookman Old Style"/>
          <w:sz w:val="24"/>
          <w:szCs w:val="24"/>
        </w:rPr>
        <w:t>p</w:t>
      </w:r>
      <w:r w:rsidR="009F2D46" w:rsidRPr="005D71C7">
        <w:rPr>
          <w:rFonts w:ascii="Bookman Old Style" w:hAnsi="Bookman Old Style"/>
          <w:sz w:val="24"/>
          <w:szCs w:val="24"/>
        </w:rPr>
        <w:t xml:space="preserve">ersyaratan </w:t>
      </w:r>
      <w:r w:rsidR="00042494" w:rsidRPr="005D71C7">
        <w:rPr>
          <w:rFonts w:ascii="Bookman Old Style" w:hAnsi="Bookman Old Style"/>
          <w:sz w:val="24"/>
          <w:szCs w:val="24"/>
        </w:rPr>
        <w:t>administrasi</w:t>
      </w:r>
      <w:r w:rsidR="009F2D46" w:rsidRPr="005D71C7">
        <w:rPr>
          <w:rFonts w:ascii="Bookman Old Style" w:hAnsi="Bookman Old Style"/>
          <w:sz w:val="24"/>
          <w:szCs w:val="24"/>
        </w:rPr>
        <w:t xml:space="preserve">; </w:t>
      </w:r>
      <w:r w:rsidRPr="005D71C7">
        <w:rPr>
          <w:rFonts w:ascii="Bookman Old Style" w:hAnsi="Bookman Old Style"/>
          <w:sz w:val="24"/>
          <w:szCs w:val="24"/>
        </w:rPr>
        <w:t>dan</w:t>
      </w:r>
    </w:p>
    <w:p w:rsidR="009F2D46" w:rsidRPr="005D71C7" w:rsidRDefault="00252857" w:rsidP="00296C40">
      <w:pPr>
        <w:tabs>
          <w:tab w:val="left" w:pos="3119"/>
        </w:tabs>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       </w:t>
      </w:r>
      <w:r w:rsidR="00296C40">
        <w:rPr>
          <w:rFonts w:ascii="Bookman Old Style" w:hAnsi="Bookman Old Style"/>
          <w:sz w:val="24"/>
          <w:szCs w:val="24"/>
        </w:rPr>
        <w:tab/>
      </w:r>
      <w:r w:rsidRPr="005D71C7">
        <w:rPr>
          <w:rFonts w:ascii="Bookman Old Style" w:hAnsi="Bookman Old Style"/>
          <w:sz w:val="24"/>
          <w:szCs w:val="24"/>
        </w:rPr>
        <w:t xml:space="preserve">b. </w:t>
      </w:r>
      <w:r w:rsidR="00296C40">
        <w:rPr>
          <w:rFonts w:ascii="Bookman Old Style" w:hAnsi="Bookman Old Style"/>
          <w:sz w:val="24"/>
          <w:szCs w:val="24"/>
        </w:rPr>
        <w:tab/>
      </w:r>
      <w:r w:rsidR="002D5D89" w:rsidRPr="005D71C7">
        <w:rPr>
          <w:rFonts w:ascii="Bookman Old Style" w:hAnsi="Bookman Old Style"/>
          <w:sz w:val="24"/>
          <w:szCs w:val="24"/>
        </w:rPr>
        <w:t xml:space="preserve">persyaratan </w:t>
      </w:r>
      <w:r w:rsidR="00042494" w:rsidRPr="005D71C7">
        <w:rPr>
          <w:rFonts w:ascii="Bookman Old Style" w:hAnsi="Bookman Old Style"/>
          <w:sz w:val="24"/>
          <w:szCs w:val="24"/>
        </w:rPr>
        <w:t>teknis</w:t>
      </w:r>
      <w:r w:rsidR="002D5D89" w:rsidRPr="005D71C7">
        <w:rPr>
          <w:rFonts w:ascii="Bookman Old Style" w:hAnsi="Bookman Old Style"/>
          <w:sz w:val="24"/>
          <w:szCs w:val="24"/>
        </w:rPr>
        <w:t>.</w:t>
      </w:r>
    </w:p>
    <w:p w:rsidR="009F2D46" w:rsidRPr="005D71C7" w:rsidRDefault="009F2D46" w:rsidP="00296C40">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(3) </w:t>
      </w:r>
      <w:r w:rsidRPr="005D71C7">
        <w:rPr>
          <w:rFonts w:ascii="Bookman Old Style" w:hAnsi="Bookman Old Style"/>
          <w:sz w:val="24"/>
          <w:szCs w:val="24"/>
        </w:rPr>
        <w:tab/>
        <w:t>Pemberian izin sebagaimana dimaksud pada ayat (1) meliputi kegiatan peninjauan desain dan pemantauan pelaksanaan pembangunannya agar tetap sesuai dengan rencana teknis bangunan dan rencana tata ruang, dengan tetap memperhatikan Koefisien Dasar Bangunan (KDB),</w:t>
      </w:r>
      <w:r w:rsidR="00252857" w:rsidRPr="005D71C7">
        <w:rPr>
          <w:rFonts w:ascii="Bookman Old Style" w:hAnsi="Bookman Old Style"/>
          <w:sz w:val="24"/>
          <w:szCs w:val="24"/>
        </w:rPr>
        <w:t xml:space="preserve"> </w:t>
      </w:r>
      <w:r w:rsidRPr="005D71C7">
        <w:rPr>
          <w:rFonts w:ascii="Bookman Old Style" w:hAnsi="Bookman Old Style"/>
          <w:sz w:val="24"/>
          <w:szCs w:val="24"/>
        </w:rPr>
        <w:t>Koefisien Luas Bangunan</w:t>
      </w:r>
      <w:r w:rsidR="00D77619" w:rsidRPr="005D71C7">
        <w:rPr>
          <w:rFonts w:ascii="Bookman Old Style" w:hAnsi="Bookman Old Style"/>
          <w:sz w:val="24"/>
          <w:szCs w:val="24"/>
        </w:rPr>
        <w:t xml:space="preserve"> </w:t>
      </w:r>
      <w:r w:rsidRPr="005D71C7">
        <w:rPr>
          <w:rFonts w:ascii="Bookman Old Style" w:hAnsi="Bookman Old Style"/>
          <w:sz w:val="24"/>
          <w:szCs w:val="24"/>
        </w:rPr>
        <w:t>(KLB),</w:t>
      </w:r>
      <w:r w:rsidR="00252857" w:rsidRPr="005D71C7">
        <w:rPr>
          <w:rFonts w:ascii="Bookman Old Style" w:hAnsi="Bookman Old Style"/>
          <w:sz w:val="24"/>
          <w:szCs w:val="24"/>
        </w:rPr>
        <w:t xml:space="preserve"> </w:t>
      </w:r>
      <w:r w:rsidRPr="005D71C7">
        <w:rPr>
          <w:rFonts w:ascii="Bookman Old Style" w:hAnsi="Bookman Old Style"/>
          <w:sz w:val="24"/>
          <w:szCs w:val="24"/>
        </w:rPr>
        <w:t>Koefisien Tinggi Bangunan</w:t>
      </w:r>
      <w:r w:rsidR="00D77619" w:rsidRPr="005D71C7">
        <w:rPr>
          <w:rFonts w:ascii="Bookman Old Style" w:hAnsi="Bookman Old Style"/>
          <w:sz w:val="24"/>
          <w:szCs w:val="24"/>
        </w:rPr>
        <w:t xml:space="preserve"> </w:t>
      </w:r>
      <w:r w:rsidRPr="005D71C7">
        <w:rPr>
          <w:rFonts w:ascii="Bookman Old Style" w:hAnsi="Bookman Old Style"/>
          <w:sz w:val="24"/>
          <w:szCs w:val="24"/>
        </w:rPr>
        <w:t>(KKB) dan</w:t>
      </w:r>
      <w:r w:rsidR="00252857" w:rsidRPr="005D71C7">
        <w:rPr>
          <w:rFonts w:ascii="Bookman Old Style" w:hAnsi="Bookman Old Style"/>
          <w:sz w:val="24"/>
          <w:szCs w:val="24"/>
        </w:rPr>
        <w:t xml:space="preserve"> pengawasan penggunaan bangunan yang </w:t>
      </w:r>
      <w:r w:rsidRPr="005D71C7">
        <w:rPr>
          <w:rFonts w:ascii="Bookman Old Style" w:hAnsi="Bookman Old Style"/>
          <w:sz w:val="24"/>
          <w:szCs w:val="24"/>
        </w:rPr>
        <w:t>meliputi pemeriksaan dalam rangka memenuhi syarat keselamatan bagi yang menempati bangunan tersebut.</w:t>
      </w:r>
    </w:p>
    <w:p w:rsidR="009F2D46" w:rsidRPr="005D71C7" w:rsidRDefault="009F2D46" w:rsidP="00296C40">
      <w:pPr>
        <w:pStyle w:val="ListParagraph"/>
        <w:autoSpaceDE w:val="0"/>
        <w:autoSpaceDN w:val="0"/>
        <w:adjustRightInd w:val="0"/>
        <w:ind w:left="2552" w:hanging="567"/>
        <w:jc w:val="both"/>
        <w:rPr>
          <w:rFonts w:ascii="Bookman Old Style" w:hAnsi="Bookman Old Style"/>
        </w:rPr>
      </w:pPr>
      <w:r w:rsidRPr="005D71C7">
        <w:rPr>
          <w:rFonts w:ascii="Bookman Old Style" w:hAnsi="Bookman Old Style"/>
        </w:rPr>
        <w:t>(4)   Jenis kegiatan yang dikenakan retribusi IMB</w:t>
      </w:r>
      <w:r w:rsidR="00042494" w:rsidRPr="005D71C7">
        <w:rPr>
          <w:rFonts w:ascii="Bookman Old Style" w:hAnsi="Bookman Old Style"/>
        </w:rPr>
        <w:t>,</w:t>
      </w:r>
      <w:r w:rsidRPr="005D71C7">
        <w:rPr>
          <w:rFonts w:ascii="Bookman Old Style" w:hAnsi="Bookman Old Style"/>
        </w:rPr>
        <w:t xml:space="preserve"> meliputi :</w:t>
      </w:r>
    </w:p>
    <w:p w:rsidR="009F2D46" w:rsidRPr="005D71C7" w:rsidRDefault="00252857" w:rsidP="00296C40">
      <w:pPr>
        <w:pStyle w:val="ListParagraph"/>
        <w:numPr>
          <w:ilvl w:val="0"/>
          <w:numId w:val="7"/>
        </w:numPr>
        <w:autoSpaceDE w:val="0"/>
        <w:autoSpaceDN w:val="0"/>
        <w:adjustRightInd w:val="0"/>
        <w:ind w:left="3119" w:hanging="567"/>
        <w:jc w:val="both"/>
        <w:rPr>
          <w:rFonts w:ascii="Bookman Old Style" w:hAnsi="Bookman Old Style"/>
        </w:rPr>
      </w:pPr>
      <w:r w:rsidRPr="005D71C7">
        <w:rPr>
          <w:rFonts w:ascii="Bookman Old Style" w:hAnsi="Bookman Old Style"/>
        </w:rPr>
        <w:t>p</w:t>
      </w:r>
      <w:r w:rsidR="009F2D46" w:rsidRPr="005D71C7">
        <w:rPr>
          <w:rFonts w:ascii="Bookman Old Style" w:hAnsi="Bookman Old Style"/>
        </w:rPr>
        <w:t>embangunan baru;</w:t>
      </w:r>
    </w:p>
    <w:p w:rsidR="009F2D46" w:rsidRPr="005D71C7" w:rsidRDefault="00252857" w:rsidP="00296C40">
      <w:pPr>
        <w:pStyle w:val="ListParagraph"/>
        <w:numPr>
          <w:ilvl w:val="0"/>
          <w:numId w:val="7"/>
        </w:numPr>
        <w:autoSpaceDE w:val="0"/>
        <w:autoSpaceDN w:val="0"/>
        <w:adjustRightInd w:val="0"/>
        <w:ind w:left="3119" w:hanging="567"/>
        <w:jc w:val="both"/>
        <w:rPr>
          <w:rFonts w:ascii="Bookman Old Style" w:hAnsi="Bookman Old Style"/>
        </w:rPr>
      </w:pPr>
      <w:r w:rsidRPr="005D71C7">
        <w:rPr>
          <w:rFonts w:ascii="Bookman Old Style" w:hAnsi="Bookman Old Style"/>
        </w:rPr>
        <w:t>r</w:t>
      </w:r>
      <w:r w:rsidR="009F2D46" w:rsidRPr="005D71C7">
        <w:rPr>
          <w:rFonts w:ascii="Bookman Old Style" w:hAnsi="Bookman Old Style"/>
        </w:rPr>
        <w:t>ehabilitasi</w:t>
      </w:r>
      <w:r w:rsidRPr="005D71C7">
        <w:rPr>
          <w:rFonts w:ascii="Bookman Old Style" w:hAnsi="Bookman Old Style"/>
        </w:rPr>
        <w:t>/</w:t>
      </w:r>
      <w:r w:rsidR="009F2D46" w:rsidRPr="005D71C7">
        <w:rPr>
          <w:rFonts w:ascii="Bookman Old Style" w:hAnsi="Bookman Old Style"/>
        </w:rPr>
        <w:t>renovasi</w:t>
      </w:r>
      <w:r w:rsidRPr="005D71C7">
        <w:rPr>
          <w:rFonts w:ascii="Bookman Old Style" w:hAnsi="Bookman Old Style"/>
        </w:rPr>
        <w:t xml:space="preserve"> </w:t>
      </w:r>
      <w:r w:rsidR="009F2D46" w:rsidRPr="005D71C7">
        <w:rPr>
          <w:rFonts w:ascii="Bookman Old Style" w:hAnsi="Bookman Old Style"/>
        </w:rPr>
        <w:t>meliputi</w:t>
      </w:r>
      <w:r w:rsidRPr="005D71C7">
        <w:rPr>
          <w:rFonts w:ascii="Bookman Old Style" w:hAnsi="Bookman Old Style"/>
        </w:rPr>
        <w:t xml:space="preserve"> </w:t>
      </w:r>
      <w:r w:rsidR="009F2D46" w:rsidRPr="005D71C7">
        <w:rPr>
          <w:rFonts w:ascii="Bookman Old Style" w:hAnsi="Bookman Old Style"/>
        </w:rPr>
        <w:t>perbaikan/perawatan, perubahan,</w:t>
      </w:r>
      <w:r w:rsidRPr="005D71C7">
        <w:rPr>
          <w:rFonts w:ascii="Bookman Old Style" w:hAnsi="Bookman Old Style"/>
        </w:rPr>
        <w:t xml:space="preserve"> </w:t>
      </w:r>
      <w:r w:rsidR="009F2D46" w:rsidRPr="005D71C7">
        <w:rPr>
          <w:rFonts w:ascii="Bookman Old Style" w:hAnsi="Bookman Old Style"/>
        </w:rPr>
        <w:t xml:space="preserve"> perluasan/pengurangan; dan</w:t>
      </w:r>
    </w:p>
    <w:p w:rsidR="009F2D46" w:rsidRPr="005D71C7" w:rsidRDefault="00296C40" w:rsidP="00296C40">
      <w:pPr>
        <w:pStyle w:val="ListParagraph"/>
        <w:numPr>
          <w:ilvl w:val="0"/>
          <w:numId w:val="7"/>
        </w:numPr>
        <w:autoSpaceDE w:val="0"/>
        <w:autoSpaceDN w:val="0"/>
        <w:adjustRightInd w:val="0"/>
        <w:ind w:left="3119" w:hanging="567"/>
        <w:jc w:val="both"/>
        <w:rPr>
          <w:rFonts w:ascii="Bookman Old Style" w:hAnsi="Bookman Old Style"/>
        </w:rPr>
      </w:pPr>
      <w:r w:rsidRPr="005D71C7">
        <w:rPr>
          <w:rFonts w:ascii="Bookman Old Style" w:hAnsi="Bookman Old Style"/>
        </w:rPr>
        <w:t>pelestarian</w:t>
      </w:r>
      <w:r w:rsidR="00566FB7" w:rsidRPr="005D71C7">
        <w:rPr>
          <w:rFonts w:ascii="Bookman Old Style" w:hAnsi="Bookman Old Style"/>
        </w:rPr>
        <w:t>/pemugaran.</w:t>
      </w:r>
    </w:p>
    <w:p w:rsidR="002A6C57" w:rsidRPr="005D71C7" w:rsidRDefault="009F2D46" w:rsidP="00296C40">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(5) </w:t>
      </w:r>
      <w:r w:rsidRPr="005D71C7">
        <w:rPr>
          <w:rFonts w:ascii="Bookman Old Style" w:hAnsi="Bookman Old Style"/>
          <w:sz w:val="24"/>
          <w:szCs w:val="24"/>
        </w:rPr>
        <w:tab/>
        <w:t>Tidak termasuk objek Retribusi sebagaimana dimaksud pada ayat (1) adalah pemberian izin untuk bangunan milik Pemerintah atau Pemerintah Daerah.</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5</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296C40" w:rsidRPr="00A0067D" w:rsidRDefault="009F2D46" w:rsidP="00A0067D">
      <w:pPr>
        <w:pStyle w:val="ListParagraph"/>
        <w:numPr>
          <w:ilvl w:val="0"/>
          <w:numId w:val="3"/>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Subjek Retribusi IMB adalah orang pribadi atau Badan yang memperoleh IMB dari Pemerintah Daerah melalui </w:t>
      </w:r>
      <w:r w:rsidR="00624EE5" w:rsidRPr="005D71C7">
        <w:rPr>
          <w:rFonts w:ascii="Bookman Old Style" w:hAnsi="Bookman Old Style"/>
          <w:lang w:val="sv-SE"/>
        </w:rPr>
        <w:t>Dinas</w:t>
      </w:r>
      <w:r w:rsidRPr="005D71C7">
        <w:rPr>
          <w:rFonts w:ascii="Bookman Old Style" w:hAnsi="Bookman Old Style"/>
        </w:rPr>
        <w:t xml:space="preserve">.  </w:t>
      </w:r>
    </w:p>
    <w:p w:rsidR="009F2D46" w:rsidRPr="005D71C7" w:rsidRDefault="009F2D46" w:rsidP="00296C40">
      <w:pPr>
        <w:pStyle w:val="ListParagraph"/>
        <w:numPr>
          <w:ilvl w:val="0"/>
          <w:numId w:val="3"/>
        </w:numPr>
        <w:autoSpaceDE w:val="0"/>
        <w:autoSpaceDN w:val="0"/>
        <w:adjustRightInd w:val="0"/>
        <w:ind w:left="2552" w:hanging="567"/>
        <w:jc w:val="both"/>
        <w:rPr>
          <w:rFonts w:ascii="Bookman Old Style" w:hAnsi="Bookman Old Style"/>
        </w:rPr>
      </w:pPr>
      <w:r w:rsidRPr="005D71C7">
        <w:rPr>
          <w:rFonts w:ascii="Bookman Old Style" w:hAnsi="Bookman Old Style"/>
        </w:rPr>
        <w:t>Wajib Retribusi IMB adalah orang pribadi atau Badan yang menurut ketentuan peraturan perundang-undangan Retribusi diwajibkan untuk melakukan pembayaran Retribusi, termasuk pemungut atau pemotong Retribusi IMB.</w:t>
      </w:r>
    </w:p>
    <w:p w:rsidR="00A0067D" w:rsidRPr="005D71C7" w:rsidRDefault="00A0067D" w:rsidP="005D71C7">
      <w:pPr>
        <w:pStyle w:val="ListParagraph"/>
        <w:autoSpaceDE w:val="0"/>
        <w:autoSpaceDN w:val="0"/>
        <w:adjustRightInd w:val="0"/>
        <w:ind w:left="585"/>
        <w:jc w:val="both"/>
        <w:rPr>
          <w:rFonts w:ascii="Bookman Old Style" w:hAnsi="Bookman Old Style"/>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Kedua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Cara Mengukur Tingkat Penggunaan Jasa </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6</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0"/>
          <w:numId w:val="22"/>
        </w:numPr>
        <w:autoSpaceDE w:val="0"/>
        <w:autoSpaceDN w:val="0"/>
        <w:adjustRightInd w:val="0"/>
        <w:ind w:left="2552" w:hanging="567"/>
        <w:jc w:val="both"/>
        <w:rPr>
          <w:rFonts w:ascii="Bookman Old Style" w:hAnsi="Bookman Old Style" w:cs="Arial"/>
        </w:rPr>
      </w:pPr>
      <w:r w:rsidRPr="005D71C7">
        <w:rPr>
          <w:rFonts w:ascii="Bookman Old Style" w:hAnsi="Bookman Old Style" w:cs="Arial"/>
        </w:rPr>
        <w:t xml:space="preserve">Cara Mengukur penggunaan jasa didasarkan pada faktor-faktor sebagai berikut : </w:t>
      </w:r>
    </w:p>
    <w:p w:rsidR="009F2D46" w:rsidRPr="005D71C7" w:rsidRDefault="009F2D46" w:rsidP="00BD34BC">
      <w:pPr>
        <w:pStyle w:val="ListParagraph"/>
        <w:numPr>
          <w:ilvl w:val="0"/>
          <w:numId w:val="23"/>
        </w:numPr>
        <w:autoSpaceDE w:val="0"/>
        <w:autoSpaceDN w:val="0"/>
        <w:adjustRightInd w:val="0"/>
        <w:ind w:left="3119" w:hanging="567"/>
        <w:jc w:val="both"/>
        <w:rPr>
          <w:rFonts w:ascii="Bookman Old Style" w:hAnsi="Bookman Old Style" w:cs="Arial"/>
        </w:rPr>
      </w:pPr>
      <w:r w:rsidRPr="005D71C7">
        <w:rPr>
          <w:rFonts w:ascii="Bookman Old Style" w:hAnsi="Bookman Old Style" w:cs="Arial"/>
        </w:rPr>
        <w:t>nilai bangunan baru/perluasan bangunan;</w:t>
      </w:r>
    </w:p>
    <w:p w:rsidR="009F2D46" w:rsidRDefault="009F2D46" w:rsidP="00BD34BC">
      <w:pPr>
        <w:pStyle w:val="ListParagraph"/>
        <w:numPr>
          <w:ilvl w:val="0"/>
          <w:numId w:val="23"/>
        </w:numPr>
        <w:autoSpaceDE w:val="0"/>
        <w:autoSpaceDN w:val="0"/>
        <w:adjustRightInd w:val="0"/>
        <w:ind w:left="3119" w:hanging="567"/>
        <w:jc w:val="both"/>
        <w:rPr>
          <w:rFonts w:ascii="Bookman Old Style" w:hAnsi="Bookman Old Style" w:cs="Arial"/>
        </w:rPr>
      </w:pPr>
      <w:r w:rsidRPr="005D71C7">
        <w:rPr>
          <w:rFonts w:ascii="Bookman Old Style" w:hAnsi="Bookman Old Style" w:cs="Arial"/>
        </w:rPr>
        <w:t>nilai bangunan rehabilitasi/renovasi bangunan;</w:t>
      </w:r>
    </w:p>
    <w:p w:rsidR="00C32946" w:rsidRPr="005D71C7" w:rsidRDefault="00C32946" w:rsidP="00C32946">
      <w:pPr>
        <w:pStyle w:val="ListParagraph"/>
        <w:autoSpaceDE w:val="0"/>
        <w:autoSpaceDN w:val="0"/>
        <w:adjustRightInd w:val="0"/>
        <w:ind w:left="3119"/>
        <w:jc w:val="both"/>
        <w:rPr>
          <w:rFonts w:ascii="Bookman Old Style" w:hAnsi="Bookman Old Style" w:cs="Arial"/>
        </w:rPr>
      </w:pPr>
    </w:p>
    <w:p w:rsidR="009F2D46" w:rsidRPr="005D71C7" w:rsidRDefault="009F2D46" w:rsidP="00BD34BC">
      <w:pPr>
        <w:pStyle w:val="ListParagraph"/>
        <w:numPr>
          <w:ilvl w:val="0"/>
          <w:numId w:val="23"/>
        </w:numPr>
        <w:autoSpaceDE w:val="0"/>
        <w:autoSpaceDN w:val="0"/>
        <w:adjustRightInd w:val="0"/>
        <w:ind w:left="3119" w:hanging="567"/>
        <w:jc w:val="both"/>
        <w:rPr>
          <w:rFonts w:ascii="Bookman Old Style" w:hAnsi="Bookman Old Style" w:cs="Arial"/>
        </w:rPr>
      </w:pPr>
      <w:r w:rsidRPr="005D71C7">
        <w:rPr>
          <w:rFonts w:ascii="Bookman Old Style" w:hAnsi="Bookman Old Style" w:cs="Arial"/>
        </w:rPr>
        <w:t xml:space="preserve">nilai prasarana bangunan baru; dan </w:t>
      </w:r>
    </w:p>
    <w:p w:rsidR="009F2D46" w:rsidRPr="005D71C7" w:rsidRDefault="009F2D46" w:rsidP="00BD34BC">
      <w:pPr>
        <w:pStyle w:val="ListParagraph"/>
        <w:numPr>
          <w:ilvl w:val="0"/>
          <w:numId w:val="23"/>
        </w:numPr>
        <w:tabs>
          <w:tab w:val="left" w:pos="1170"/>
        </w:tabs>
        <w:autoSpaceDE w:val="0"/>
        <w:autoSpaceDN w:val="0"/>
        <w:adjustRightInd w:val="0"/>
        <w:ind w:left="3119" w:hanging="567"/>
        <w:jc w:val="both"/>
        <w:rPr>
          <w:rFonts w:ascii="Bookman Old Style" w:hAnsi="Bookman Old Style" w:cs="Arial"/>
        </w:rPr>
      </w:pPr>
      <w:r w:rsidRPr="005D71C7">
        <w:rPr>
          <w:rFonts w:ascii="Bookman Old Style" w:hAnsi="Bookman Old Style" w:cs="Arial"/>
        </w:rPr>
        <w:t>nilai rehabilitasi prasarana bangunan</w:t>
      </w:r>
      <w:r w:rsidR="002A6C57" w:rsidRPr="005D71C7">
        <w:rPr>
          <w:rFonts w:ascii="Bookman Old Style" w:hAnsi="Bookman Old Style" w:cs="Arial"/>
        </w:rPr>
        <w:t>.</w:t>
      </w:r>
    </w:p>
    <w:p w:rsidR="009F2D46" w:rsidRPr="005D71C7" w:rsidRDefault="009F2D46" w:rsidP="00BD34BC">
      <w:pPr>
        <w:pStyle w:val="ListParagraph"/>
        <w:numPr>
          <w:ilvl w:val="0"/>
          <w:numId w:val="22"/>
        </w:numPr>
        <w:autoSpaceDE w:val="0"/>
        <w:autoSpaceDN w:val="0"/>
        <w:adjustRightInd w:val="0"/>
        <w:ind w:left="2552" w:hanging="567"/>
        <w:jc w:val="both"/>
        <w:rPr>
          <w:rFonts w:ascii="Bookman Old Style" w:hAnsi="Bookman Old Style"/>
        </w:rPr>
      </w:pPr>
      <w:r w:rsidRPr="005D71C7">
        <w:rPr>
          <w:rFonts w:ascii="Bookman Old Style" w:hAnsi="Bookman Old Style"/>
        </w:rPr>
        <w:t>Tingkat penggunaan jasa sebagaimana dimaksud pada ayat (1) berpedoman pada ketentuan peraturan perundang-undangan.</w:t>
      </w:r>
    </w:p>
    <w:p w:rsidR="009F2D46" w:rsidRPr="005D71C7" w:rsidRDefault="009F2D46" w:rsidP="00BD34BC">
      <w:pPr>
        <w:pStyle w:val="ListParagraph"/>
        <w:numPr>
          <w:ilvl w:val="0"/>
          <w:numId w:val="22"/>
        </w:numPr>
        <w:autoSpaceDE w:val="0"/>
        <w:autoSpaceDN w:val="0"/>
        <w:adjustRightInd w:val="0"/>
        <w:ind w:left="2552" w:hanging="567"/>
        <w:jc w:val="both"/>
        <w:rPr>
          <w:rFonts w:ascii="Bookman Old Style" w:hAnsi="Bookman Old Style"/>
        </w:rPr>
      </w:pPr>
      <w:r w:rsidRPr="005D71C7">
        <w:rPr>
          <w:rFonts w:ascii="Bookman Old Style" w:hAnsi="Bookman Old Style"/>
          <w:color w:val="000000"/>
        </w:rPr>
        <w:t xml:space="preserve">Klasifikasi </w:t>
      </w:r>
      <w:r w:rsidR="008969AF" w:rsidRPr="005D71C7">
        <w:rPr>
          <w:rFonts w:ascii="Bookman Old Style" w:hAnsi="Bookman Old Style"/>
          <w:color w:val="000000"/>
        </w:rPr>
        <w:t xml:space="preserve">Bangunan Gedung </w:t>
      </w:r>
      <w:r w:rsidRPr="005D71C7">
        <w:rPr>
          <w:rFonts w:ascii="Bookman Old Style" w:hAnsi="Bookman Old Style"/>
          <w:color w:val="000000"/>
        </w:rPr>
        <w:t>ditentukan berdasarkan</w:t>
      </w:r>
      <w:r w:rsidR="008969AF" w:rsidRPr="005D71C7">
        <w:rPr>
          <w:rFonts w:ascii="Bookman Old Style" w:hAnsi="Bookman Old Style"/>
          <w:color w:val="000000"/>
        </w:rPr>
        <w:t xml:space="preserve"> </w:t>
      </w:r>
      <w:r w:rsidRPr="005D71C7">
        <w:rPr>
          <w:rFonts w:ascii="Bookman Old Style" w:hAnsi="Bookman Old Style"/>
          <w:color w:val="000000"/>
        </w:rPr>
        <w:t>:</w:t>
      </w:r>
    </w:p>
    <w:p w:rsidR="009F2D46" w:rsidRPr="005D71C7" w:rsidRDefault="009F2D46" w:rsidP="001934FB">
      <w:pPr>
        <w:pStyle w:val="ListParagraph"/>
        <w:autoSpaceDE w:val="0"/>
        <w:autoSpaceDN w:val="0"/>
        <w:adjustRightInd w:val="0"/>
        <w:ind w:left="3119" w:hanging="567"/>
        <w:jc w:val="both"/>
        <w:rPr>
          <w:rFonts w:ascii="Bookman Old Style" w:hAnsi="Bookman Old Style"/>
          <w:color w:val="000000"/>
        </w:rPr>
      </w:pPr>
      <w:r w:rsidRPr="005D71C7">
        <w:rPr>
          <w:rFonts w:ascii="Bookman Old Style" w:hAnsi="Bookman Old Style"/>
          <w:color w:val="000000"/>
        </w:rPr>
        <w:t>a.</w:t>
      </w:r>
      <w:r w:rsidRPr="005D71C7">
        <w:rPr>
          <w:rFonts w:ascii="Bookman Old Style" w:hAnsi="Bookman Old Style"/>
          <w:color w:val="000000"/>
        </w:rPr>
        <w:tab/>
        <w:t xml:space="preserve">tingkat kompleksitas; </w:t>
      </w:r>
    </w:p>
    <w:p w:rsidR="009F2D46" w:rsidRPr="005D71C7" w:rsidRDefault="009F2D46" w:rsidP="001934FB">
      <w:pPr>
        <w:pStyle w:val="ListParagraph"/>
        <w:autoSpaceDE w:val="0"/>
        <w:autoSpaceDN w:val="0"/>
        <w:adjustRightInd w:val="0"/>
        <w:ind w:left="3119" w:hanging="567"/>
        <w:jc w:val="both"/>
        <w:rPr>
          <w:rFonts w:ascii="Bookman Old Style" w:hAnsi="Bookman Old Style"/>
          <w:color w:val="000000"/>
        </w:rPr>
      </w:pPr>
      <w:r w:rsidRPr="005D71C7">
        <w:rPr>
          <w:rFonts w:ascii="Bookman Old Style" w:hAnsi="Bookman Old Style"/>
          <w:color w:val="000000"/>
        </w:rPr>
        <w:t>b.</w:t>
      </w:r>
      <w:r w:rsidRPr="005D71C7">
        <w:rPr>
          <w:rFonts w:ascii="Bookman Old Style" w:hAnsi="Bookman Old Style"/>
          <w:color w:val="000000"/>
        </w:rPr>
        <w:tab/>
        <w:t xml:space="preserve">tingkat permanensi; </w:t>
      </w:r>
    </w:p>
    <w:p w:rsidR="009F2D46" w:rsidRPr="005D71C7" w:rsidRDefault="009F2D46" w:rsidP="001934FB">
      <w:pPr>
        <w:pStyle w:val="ListParagraph"/>
        <w:autoSpaceDE w:val="0"/>
        <w:autoSpaceDN w:val="0"/>
        <w:adjustRightInd w:val="0"/>
        <w:ind w:left="3119" w:hanging="567"/>
        <w:jc w:val="both"/>
        <w:rPr>
          <w:rFonts w:ascii="Bookman Old Style" w:hAnsi="Bookman Old Style"/>
          <w:color w:val="000000"/>
        </w:rPr>
      </w:pPr>
      <w:r w:rsidRPr="005D71C7">
        <w:rPr>
          <w:rFonts w:ascii="Bookman Old Style" w:hAnsi="Bookman Old Style"/>
          <w:color w:val="000000"/>
        </w:rPr>
        <w:t xml:space="preserve">c. </w:t>
      </w:r>
      <w:r w:rsidRPr="005D71C7">
        <w:rPr>
          <w:rFonts w:ascii="Bookman Old Style" w:hAnsi="Bookman Old Style"/>
          <w:color w:val="000000"/>
        </w:rPr>
        <w:tab/>
        <w:t xml:space="preserve">tingkat risiko kebakaran; </w:t>
      </w:r>
    </w:p>
    <w:p w:rsidR="009F2D46" w:rsidRPr="005D71C7" w:rsidRDefault="009F2D46" w:rsidP="001934FB">
      <w:pPr>
        <w:pStyle w:val="ListParagraph"/>
        <w:autoSpaceDE w:val="0"/>
        <w:autoSpaceDN w:val="0"/>
        <w:adjustRightInd w:val="0"/>
        <w:ind w:left="3119" w:hanging="567"/>
        <w:jc w:val="both"/>
        <w:rPr>
          <w:rFonts w:ascii="Bookman Old Style" w:hAnsi="Bookman Old Style"/>
          <w:color w:val="000000"/>
        </w:rPr>
      </w:pPr>
      <w:r w:rsidRPr="005D71C7">
        <w:rPr>
          <w:rFonts w:ascii="Bookman Old Style" w:hAnsi="Bookman Old Style"/>
          <w:color w:val="000000"/>
        </w:rPr>
        <w:t xml:space="preserve">d. </w:t>
      </w:r>
      <w:r w:rsidRPr="005D71C7">
        <w:rPr>
          <w:rFonts w:ascii="Bookman Old Style" w:hAnsi="Bookman Old Style"/>
          <w:color w:val="000000"/>
        </w:rPr>
        <w:tab/>
        <w:t xml:space="preserve">zonasi gempa; </w:t>
      </w:r>
    </w:p>
    <w:p w:rsidR="009F2D46" w:rsidRPr="005D71C7" w:rsidRDefault="009F2D46" w:rsidP="001934FB">
      <w:pPr>
        <w:pStyle w:val="ListParagraph"/>
        <w:autoSpaceDE w:val="0"/>
        <w:autoSpaceDN w:val="0"/>
        <w:adjustRightInd w:val="0"/>
        <w:ind w:left="3119" w:hanging="567"/>
        <w:jc w:val="both"/>
        <w:rPr>
          <w:rFonts w:ascii="Bookman Old Style" w:hAnsi="Bookman Old Style"/>
          <w:color w:val="000000"/>
        </w:rPr>
      </w:pPr>
      <w:r w:rsidRPr="005D71C7">
        <w:rPr>
          <w:rFonts w:ascii="Bookman Old Style" w:hAnsi="Bookman Old Style"/>
          <w:color w:val="000000"/>
        </w:rPr>
        <w:t xml:space="preserve">e. </w:t>
      </w:r>
      <w:r w:rsidRPr="005D71C7">
        <w:rPr>
          <w:rFonts w:ascii="Bookman Old Style" w:hAnsi="Bookman Old Style"/>
          <w:color w:val="000000"/>
        </w:rPr>
        <w:tab/>
        <w:t xml:space="preserve">lokasi; </w:t>
      </w:r>
    </w:p>
    <w:p w:rsidR="009F2D46" w:rsidRPr="005D71C7" w:rsidRDefault="009F2D46" w:rsidP="001934FB">
      <w:pPr>
        <w:pStyle w:val="ListParagraph"/>
        <w:autoSpaceDE w:val="0"/>
        <w:autoSpaceDN w:val="0"/>
        <w:adjustRightInd w:val="0"/>
        <w:ind w:left="3119" w:hanging="567"/>
        <w:jc w:val="both"/>
        <w:rPr>
          <w:rFonts w:ascii="Bookman Old Style" w:hAnsi="Bookman Old Style"/>
          <w:color w:val="000000"/>
        </w:rPr>
      </w:pPr>
      <w:r w:rsidRPr="005D71C7">
        <w:rPr>
          <w:rFonts w:ascii="Bookman Old Style" w:hAnsi="Bookman Old Style"/>
          <w:color w:val="000000"/>
        </w:rPr>
        <w:t xml:space="preserve">f.  </w:t>
      </w:r>
      <w:r w:rsidRPr="005D71C7">
        <w:rPr>
          <w:rFonts w:ascii="Bookman Old Style" w:hAnsi="Bookman Old Style"/>
          <w:color w:val="000000"/>
        </w:rPr>
        <w:tab/>
        <w:t>ketinggian; dan</w:t>
      </w:r>
    </w:p>
    <w:p w:rsidR="009F2D46" w:rsidRPr="005D71C7" w:rsidRDefault="009F2D46" w:rsidP="001934FB">
      <w:pPr>
        <w:pStyle w:val="ListParagraph"/>
        <w:autoSpaceDE w:val="0"/>
        <w:autoSpaceDN w:val="0"/>
        <w:adjustRightInd w:val="0"/>
        <w:ind w:left="3119" w:hanging="567"/>
        <w:jc w:val="both"/>
        <w:rPr>
          <w:rFonts w:ascii="Bookman Old Style" w:hAnsi="Bookman Old Style"/>
        </w:rPr>
      </w:pPr>
      <w:r w:rsidRPr="005D71C7">
        <w:rPr>
          <w:rFonts w:ascii="Bookman Old Style" w:hAnsi="Bookman Old Style"/>
          <w:color w:val="000000"/>
        </w:rPr>
        <w:t xml:space="preserve">g. </w:t>
      </w:r>
      <w:r w:rsidRPr="005D71C7">
        <w:rPr>
          <w:rFonts w:ascii="Bookman Old Style" w:hAnsi="Bookman Old Style"/>
          <w:color w:val="000000"/>
        </w:rPr>
        <w:tab/>
        <w:t>kepemilikan.</w:t>
      </w:r>
    </w:p>
    <w:p w:rsidR="00A0067D" w:rsidRDefault="00A0067D" w:rsidP="005D71C7">
      <w:pPr>
        <w:autoSpaceDE w:val="0"/>
        <w:autoSpaceDN w:val="0"/>
        <w:adjustRightInd w:val="0"/>
        <w:spacing w:after="0" w:line="240" w:lineRule="auto"/>
        <w:jc w:val="center"/>
        <w:rPr>
          <w:rFonts w:ascii="Bookman Old Style" w:hAnsi="Bookman Old Style"/>
          <w:sz w:val="24"/>
          <w:szCs w:val="24"/>
        </w:rPr>
      </w:pPr>
    </w:p>
    <w:p w:rsidR="00C32946" w:rsidRPr="005D71C7" w:rsidRDefault="00C329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Ketiga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Struktur dan Besarnya Tarif Retribusi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7</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0"/>
          <w:numId w:val="32"/>
        </w:numPr>
        <w:tabs>
          <w:tab w:val="left" w:pos="2552"/>
        </w:tabs>
        <w:autoSpaceDE w:val="0"/>
        <w:autoSpaceDN w:val="0"/>
        <w:adjustRightInd w:val="0"/>
        <w:ind w:left="2552" w:hanging="567"/>
        <w:jc w:val="both"/>
        <w:rPr>
          <w:rFonts w:ascii="Bookman Old Style" w:hAnsi="Bookman Old Style"/>
        </w:rPr>
      </w:pPr>
      <w:r w:rsidRPr="005D71C7">
        <w:rPr>
          <w:rFonts w:ascii="Bookman Old Style" w:hAnsi="Bookman Old Style"/>
        </w:rPr>
        <w:t>Struktur dan besarnya tarif Retribusi IMB adalah sebagai berikut :</w:t>
      </w:r>
    </w:p>
    <w:p w:rsidR="001934FB" w:rsidRDefault="002658F1" w:rsidP="001934FB">
      <w:pPr>
        <w:tabs>
          <w:tab w:val="left" w:pos="993"/>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ab/>
        <w:t>a.</w:t>
      </w:r>
      <w:r w:rsidR="009F2D46" w:rsidRPr="005D71C7">
        <w:rPr>
          <w:rFonts w:ascii="Bookman Old Style" w:hAnsi="Bookman Old Style"/>
          <w:sz w:val="24"/>
          <w:szCs w:val="24"/>
        </w:rPr>
        <w:tab/>
      </w:r>
      <w:r w:rsidRPr="005D71C7">
        <w:rPr>
          <w:rFonts w:ascii="Bookman Old Style" w:hAnsi="Bookman Old Style"/>
          <w:sz w:val="24"/>
          <w:szCs w:val="24"/>
        </w:rPr>
        <w:t>p</w:t>
      </w:r>
      <w:r w:rsidR="009F2D46" w:rsidRPr="005D71C7">
        <w:rPr>
          <w:rFonts w:ascii="Bookman Old Style" w:hAnsi="Bookman Old Style"/>
          <w:sz w:val="24"/>
          <w:szCs w:val="24"/>
        </w:rPr>
        <w:t>embangunan bangunan gedung baru</w:t>
      </w:r>
      <w:r w:rsidR="009F2D46" w:rsidRPr="005D71C7">
        <w:rPr>
          <w:rFonts w:ascii="Bookman Old Style" w:hAnsi="Bookman Old Style"/>
          <w:sz w:val="24"/>
          <w:szCs w:val="24"/>
        </w:rPr>
        <w:tab/>
        <w:t>:</w:t>
      </w:r>
      <w:r w:rsidRPr="005D71C7">
        <w:rPr>
          <w:rFonts w:ascii="Bookman Old Style" w:hAnsi="Bookman Old Style"/>
          <w:sz w:val="24"/>
          <w:szCs w:val="24"/>
        </w:rPr>
        <w:t xml:space="preserve"> </w:t>
      </w:r>
      <w:r w:rsidRPr="005D71C7">
        <w:rPr>
          <w:rFonts w:ascii="Bookman Old Style" w:hAnsi="Bookman Old Style"/>
          <w:sz w:val="24"/>
          <w:szCs w:val="24"/>
        </w:rPr>
        <w:tab/>
      </w:r>
    </w:p>
    <w:p w:rsidR="001934FB" w:rsidRDefault="001934FB" w:rsidP="00C32946">
      <w:pPr>
        <w:tabs>
          <w:tab w:val="left" w:pos="993"/>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658F1" w:rsidRPr="005D71C7">
        <w:rPr>
          <w:rFonts w:ascii="Bookman Old Style" w:hAnsi="Bookman Old Style"/>
          <w:sz w:val="24"/>
          <w:szCs w:val="24"/>
        </w:rPr>
        <w:t>L x It x 1,00 x H</w:t>
      </w:r>
      <w:r w:rsidR="00393E5C" w:rsidRPr="005D71C7">
        <w:rPr>
          <w:rFonts w:ascii="Bookman Old Style" w:hAnsi="Bookman Old Style"/>
          <w:sz w:val="24"/>
          <w:szCs w:val="24"/>
        </w:rPr>
        <w:t>sbg</w:t>
      </w:r>
      <w:r w:rsidR="009F2D46" w:rsidRPr="005D71C7">
        <w:rPr>
          <w:rFonts w:ascii="Bookman Old Style" w:hAnsi="Bookman Old Style"/>
          <w:sz w:val="24"/>
          <w:szCs w:val="24"/>
        </w:rPr>
        <w:tab/>
      </w:r>
    </w:p>
    <w:p w:rsidR="00C32946" w:rsidRPr="005D71C7" w:rsidRDefault="00C32946" w:rsidP="00C32946">
      <w:pPr>
        <w:tabs>
          <w:tab w:val="left" w:pos="993"/>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p>
    <w:p w:rsidR="001934FB" w:rsidRDefault="002658F1" w:rsidP="001934FB">
      <w:pPr>
        <w:tabs>
          <w:tab w:val="left" w:pos="993"/>
          <w:tab w:val="left" w:pos="1134"/>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ab/>
        <w:t>b.</w:t>
      </w:r>
      <w:r w:rsidRPr="005D71C7">
        <w:rPr>
          <w:rFonts w:ascii="Bookman Old Style" w:hAnsi="Bookman Old Style"/>
          <w:sz w:val="24"/>
          <w:szCs w:val="24"/>
        </w:rPr>
        <w:tab/>
        <w:t>r</w:t>
      </w:r>
      <w:r w:rsidR="009F2D46" w:rsidRPr="005D71C7">
        <w:rPr>
          <w:rFonts w:ascii="Bookman Old Style" w:hAnsi="Bookman Old Style"/>
          <w:sz w:val="24"/>
          <w:szCs w:val="24"/>
        </w:rPr>
        <w:t>ehabilitasi/renovasi bangunan gedung</w:t>
      </w:r>
      <w:r w:rsidR="009F2D46" w:rsidRPr="005D71C7">
        <w:rPr>
          <w:rFonts w:ascii="Bookman Old Style" w:hAnsi="Bookman Old Style"/>
          <w:sz w:val="24"/>
          <w:szCs w:val="24"/>
        </w:rPr>
        <w:tab/>
        <w:t>:</w:t>
      </w:r>
      <w:r w:rsidRPr="005D71C7">
        <w:rPr>
          <w:rFonts w:ascii="Bookman Old Style" w:hAnsi="Bookman Old Style"/>
          <w:sz w:val="24"/>
          <w:szCs w:val="24"/>
        </w:rPr>
        <w:t xml:space="preserve"> </w:t>
      </w:r>
      <w:r w:rsidRPr="005D71C7">
        <w:rPr>
          <w:rFonts w:ascii="Bookman Old Style" w:hAnsi="Bookman Old Style"/>
          <w:sz w:val="24"/>
          <w:szCs w:val="24"/>
        </w:rPr>
        <w:tab/>
      </w:r>
    </w:p>
    <w:p w:rsidR="001934FB" w:rsidRDefault="001934FB" w:rsidP="00C32946">
      <w:pPr>
        <w:tabs>
          <w:tab w:val="left" w:pos="993"/>
          <w:tab w:val="left" w:pos="1134"/>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658F1" w:rsidRPr="005D71C7">
        <w:rPr>
          <w:rFonts w:ascii="Bookman Old Style" w:hAnsi="Bookman Old Style"/>
          <w:sz w:val="24"/>
          <w:szCs w:val="24"/>
        </w:rPr>
        <w:t>L x It x T</w:t>
      </w:r>
      <w:r w:rsidR="002658F1" w:rsidRPr="005D71C7">
        <w:rPr>
          <w:rFonts w:ascii="Bookman Old Style" w:hAnsi="Bookman Old Style"/>
          <w:sz w:val="24"/>
          <w:szCs w:val="24"/>
          <w:vertAlign w:val="subscript"/>
        </w:rPr>
        <w:t>k</w:t>
      </w:r>
      <w:r w:rsidR="002658F1" w:rsidRPr="005D71C7">
        <w:rPr>
          <w:rFonts w:ascii="Bookman Old Style" w:hAnsi="Bookman Old Style"/>
          <w:sz w:val="24"/>
          <w:szCs w:val="24"/>
        </w:rPr>
        <w:t xml:space="preserve"> x H</w:t>
      </w:r>
      <w:r w:rsidR="00393E5C" w:rsidRPr="005D71C7">
        <w:rPr>
          <w:rFonts w:ascii="Bookman Old Style" w:hAnsi="Bookman Old Style"/>
          <w:sz w:val="24"/>
          <w:szCs w:val="24"/>
        </w:rPr>
        <w:t>sbg</w:t>
      </w:r>
      <w:r w:rsidR="009F2D46" w:rsidRPr="005D71C7">
        <w:rPr>
          <w:rFonts w:ascii="Bookman Old Style" w:hAnsi="Bookman Old Style"/>
          <w:sz w:val="24"/>
          <w:szCs w:val="24"/>
        </w:rPr>
        <w:tab/>
      </w:r>
    </w:p>
    <w:p w:rsidR="00C32946" w:rsidRPr="005D71C7" w:rsidRDefault="00C32946" w:rsidP="00C32946">
      <w:pPr>
        <w:tabs>
          <w:tab w:val="left" w:pos="993"/>
          <w:tab w:val="left" w:pos="1134"/>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p>
    <w:p w:rsidR="001934FB" w:rsidRDefault="009F2D46" w:rsidP="001934FB">
      <w:pPr>
        <w:tabs>
          <w:tab w:val="left" w:pos="993"/>
          <w:tab w:val="left" w:pos="1134"/>
          <w:tab w:val="left" w:pos="1276"/>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vertAlign w:val="subscript"/>
        </w:rPr>
        <w:tab/>
      </w:r>
      <w:r w:rsidR="002658F1" w:rsidRPr="005D71C7">
        <w:rPr>
          <w:rFonts w:ascii="Bookman Old Style" w:hAnsi="Bookman Old Style"/>
          <w:sz w:val="24"/>
          <w:szCs w:val="24"/>
        </w:rPr>
        <w:t>c.</w:t>
      </w:r>
      <w:r w:rsidR="002658F1" w:rsidRPr="005D71C7">
        <w:rPr>
          <w:rFonts w:ascii="Bookman Old Style" w:hAnsi="Bookman Old Style"/>
          <w:sz w:val="24"/>
          <w:szCs w:val="24"/>
        </w:rPr>
        <w:tab/>
        <w:t>p</w:t>
      </w:r>
      <w:r w:rsidRPr="005D71C7">
        <w:rPr>
          <w:rFonts w:ascii="Bookman Old Style" w:hAnsi="Bookman Old Style"/>
          <w:sz w:val="24"/>
          <w:szCs w:val="24"/>
        </w:rPr>
        <w:t>rasarana bangunan gedung</w:t>
      </w:r>
      <w:r w:rsidRPr="005D71C7">
        <w:rPr>
          <w:rFonts w:ascii="Bookman Old Style" w:hAnsi="Bookman Old Style"/>
          <w:sz w:val="24"/>
          <w:szCs w:val="24"/>
        </w:rPr>
        <w:tab/>
      </w:r>
      <w:r w:rsidR="001934FB">
        <w:rPr>
          <w:rFonts w:ascii="Bookman Old Style" w:hAnsi="Bookman Old Style"/>
          <w:sz w:val="24"/>
          <w:szCs w:val="24"/>
        </w:rPr>
        <w:tab/>
      </w:r>
      <w:r w:rsidRPr="005D71C7">
        <w:rPr>
          <w:rFonts w:ascii="Bookman Old Style" w:hAnsi="Bookman Old Style"/>
          <w:sz w:val="24"/>
          <w:szCs w:val="24"/>
        </w:rPr>
        <w:t>:</w:t>
      </w:r>
      <w:r w:rsidR="002658F1" w:rsidRPr="005D71C7">
        <w:rPr>
          <w:rFonts w:ascii="Bookman Old Style" w:hAnsi="Bookman Old Style"/>
          <w:sz w:val="24"/>
          <w:szCs w:val="24"/>
        </w:rPr>
        <w:t xml:space="preserve"> </w:t>
      </w:r>
      <w:r w:rsidR="002658F1" w:rsidRPr="005D71C7">
        <w:rPr>
          <w:rFonts w:ascii="Bookman Old Style" w:hAnsi="Bookman Old Style"/>
          <w:sz w:val="24"/>
          <w:szCs w:val="24"/>
        </w:rPr>
        <w:tab/>
      </w:r>
    </w:p>
    <w:p w:rsidR="001934FB" w:rsidRDefault="001934FB" w:rsidP="00C32946">
      <w:pPr>
        <w:tabs>
          <w:tab w:val="left" w:pos="993"/>
          <w:tab w:val="left" w:pos="1134"/>
          <w:tab w:val="left" w:pos="1276"/>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658F1" w:rsidRPr="005D71C7">
        <w:rPr>
          <w:rFonts w:ascii="Bookman Old Style" w:hAnsi="Bookman Old Style"/>
          <w:sz w:val="24"/>
          <w:szCs w:val="24"/>
        </w:rPr>
        <w:t>V x l x 1,00 x H</w:t>
      </w:r>
      <w:r w:rsidR="00393E5C" w:rsidRPr="005D71C7">
        <w:rPr>
          <w:rFonts w:ascii="Bookman Old Style" w:hAnsi="Bookman Old Style"/>
          <w:sz w:val="24"/>
          <w:szCs w:val="24"/>
        </w:rPr>
        <w:t>spbg</w:t>
      </w:r>
      <w:r w:rsidR="009F2D46" w:rsidRPr="005D71C7">
        <w:rPr>
          <w:rFonts w:ascii="Bookman Old Style" w:hAnsi="Bookman Old Style"/>
          <w:sz w:val="24"/>
          <w:szCs w:val="24"/>
        </w:rPr>
        <w:tab/>
      </w:r>
    </w:p>
    <w:p w:rsidR="00C32946" w:rsidRPr="005D71C7" w:rsidRDefault="00C32946" w:rsidP="00C32946">
      <w:pPr>
        <w:tabs>
          <w:tab w:val="left" w:pos="993"/>
          <w:tab w:val="left" w:pos="1134"/>
          <w:tab w:val="left" w:pos="1276"/>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p>
    <w:p w:rsidR="001934FB" w:rsidRPr="00FD4356" w:rsidRDefault="002658F1" w:rsidP="001934FB">
      <w:pPr>
        <w:tabs>
          <w:tab w:val="left" w:pos="993"/>
          <w:tab w:val="left" w:pos="1134"/>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ab/>
        <w:t>d.</w:t>
      </w:r>
      <w:r w:rsidRPr="005D71C7">
        <w:rPr>
          <w:rFonts w:ascii="Bookman Old Style" w:hAnsi="Bookman Old Style"/>
          <w:sz w:val="24"/>
          <w:szCs w:val="24"/>
        </w:rPr>
        <w:tab/>
      </w:r>
      <w:r w:rsidRPr="00FD4356">
        <w:rPr>
          <w:rFonts w:ascii="Bookman Old Style" w:hAnsi="Bookman Old Style"/>
          <w:sz w:val="24"/>
          <w:szCs w:val="24"/>
        </w:rPr>
        <w:t>r</w:t>
      </w:r>
      <w:r w:rsidR="009F2D46" w:rsidRPr="00FD4356">
        <w:rPr>
          <w:rFonts w:ascii="Bookman Old Style" w:hAnsi="Bookman Old Style"/>
          <w:sz w:val="24"/>
          <w:szCs w:val="24"/>
        </w:rPr>
        <w:t>ehabilitas prasarana bangunan gedung</w:t>
      </w:r>
      <w:r w:rsidR="009F2D46" w:rsidRPr="00FD4356">
        <w:rPr>
          <w:rFonts w:ascii="Bookman Old Style" w:hAnsi="Bookman Old Style"/>
          <w:sz w:val="24"/>
          <w:szCs w:val="24"/>
        </w:rPr>
        <w:tab/>
        <w:t>:</w:t>
      </w:r>
      <w:r w:rsidRPr="00FD4356">
        <w:rPr>
          <w:rFonts w:ascii="Bookman Old Style" w:hAnsi="Bookman Old Style"/>
          <w:sz w:val="24"/>
          <w:szCs w:val="24"/>
        </w:rPr>
        <w:t xml:space="preserve"> </w:t>
      </w:r>
      <w:r w:rsidRPr="00FD4356">
        <w:rPr>
          <w:rFonts w:ascii="Bookman Old Style" w:hAnsi="Bookman Old Style"/>
          <w:sz w:val="24"/>
          <w:szCs w:val="24"/>
        </w:rPr>
        <w:tab/>
      </w:r>
    </w:p>
    <w:p w:rsidR="009F2D46" w:rsidRDefault="001934FB" w:rsidP="001934FB">
      <w:pPr>
        <w:tabs>
          <w:tab w:val="left" w:pos="993"/>
          <w:tab w:val="left" w:pos="1134"/>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r w:rsidRPr="00FD4356">
        <w:rPr>
          <w:rFonts w:ascii="Bookman Old Style" w:hAnsi="Bookman Old Style"/>
          <w:sz w:val="24"/>
          <w:szCs w:val="24"/>
        </w:rPr>
        <w:tab/>
      </w:r>
      <w:r w:rsidRPr="00FD4356">
        <w:rPr>
          <w:rFonts w:ascii="Bookman Old Style" w:hAnsi="Bookman Old Style"/>
          <w:sz w:val="24"/>
          <w:szCs w:val="24"/>
        </w:rPr>
        <w:tab/>
      </w:r>
      <w:r w:rsidR="002658F1" w:rsidRPr="00FD4356">
        <w:rPr>
          <w:rFonts w:ascii="Bookman Old Style" w:hAnsi="Bookman Old Style"/>
          <w:sz w:val="24"/>
          <w:szCs w:val="24"/>
        </w:rPr>
        <w:t xml:space="preserve">V x </w:t>
      </w:r>
      <w:r w:rsidR="00530801" w:rsidRPr="00FD4356">
        <w:rPr>
          <w:rFonts w:ascii="Bookman Old Style" w:hAnsi="Bookman Old Style"/>
          <w:sz w:val="24"/>
          <w:szCs w:val="24"/>
        </w:rPr>
        <w:t xml:space="preserve">I </w:t>
      </w:r>
      <w:r w:rsidR="002658F1" w:rsidRPr="00FD4356">
        <w:rPr>
          <w:rFonts w:ascii="Bookman Old Style" w:hAnsi="Bookman Old Style"/>
          <w:sz w:val="24"/>
          <w:szCs w:val="24"/>
        </w:rPr>
        <w:t xml:space="preserve">x </w:t>
      </w:r>
      <w:r w:rsidR="00530801" w:rsidRPr="00FD4356">
        <w:rPr>
          <w:rFonts w:ascii="Bookman Old Style" w:hAnsi="Bookman Old Style"/>
          <w:sz w:val="24"/>
          <w:szCs w:val="24"/>
        </w:rPr>
        <w:t>1,00</w:t>
      </w:r>
      <w:r w:rsidR="00530801" w:rsidRPr="005D71C7">
        <w:rPr>
          <w:rFonts w:ascii="Bookman Old Style" w:hAnsi="Bookman Old Style"/>
          <w:sz w:val="24"/>
          <w:szCs w:val="24"/>
        </w:rPr>
        <w:t xml:space="preserve"> </w:t>
      </w:r>
      <w:r w:rsidR="002658F1" w:rsidRPr="005D71C7">
        <w:rPr>
          <w:rFonts w:ascii="Bookman Old Style" w:hAnsi="Bookman Old Style"/>
          <w:sz w:val="24"/>
          <w:szCs w:val="24"/>
        </w:rPr>
        <w:t>x H</w:t>
      </w:r>
      <w:r w:rsidR="00393E5C" w:rsidRPr="005D71C7">
        <w:rPr>
          <w:rFonts w:ascii="Bookman Old Style" w:hAnsi="Bookman Old Style"/>
          <w:sz w:val="24"/>
          <w:szCs w:val="24"/>
        </w:rPr>
        <w:t>spbg</w:t>
      </w:r>
      <w:r w:rsidR="009F2D46" w:rsidRPr="005D71C7">
        <w:rPr>
          <w:rFonts w:ascii="Bookman Old Style" w:hAnsi="Bookman Old Style"/>
          <w:sz w:val="24"/>
          <w:szCs w:val="24"/>
        </w:rPr>
        <w:tab/>
      </w:r>
    </w:p>
    <w:p w:rsidR="001934FB" w:rsidRPr="005D71C7" w:rsidRDefault="001934FB" w:rsidP="001934FB">
      <w:pPr>
        <w:tabs>
          <w:tab w:val="left" w:pos="993"/>
          <w:tab w:val="left" w:pos="1134"/>
          <w:tab w:val="left" w:pos="2552"/>
          <w:tab w:val="left" w:pos="3119"/>
          <w:tab w:val="left" w:pos="5954"/>
          <w:tab w:val="left" w:pos="6237"/>
          <w:tab w:val="left" w:pos="7371"/>
        </w:tabs>
        <w:autoSpaceDE w:val="0"/>
        <w:autoSpaceDN w:val="0"/>
        <w:adjustRightInd w:val="0"/>
        <w:spacing w:after="0" w:line="240" w:lineRule="auto"/>
        <w:ind w:left="2552" w:hanging="567"/>
        <w:jc w:val="both"/>
        <w:rPr>
          <w:rFonts w:ascii="Bookman Old Style" w:hAnsi="Bookman Old Style"/>
          <w:sz w:val="24"/>
          <w:szCs w:val="24"/>
        </w:rPr>
      </w:pPr>
    </w:p>
    <w:p w:rsidR="009F2D46" w:rsidRDefault="009F2D46" w:rsidP="001934FB">
      <w:pPr>
        <w:tabs>
          <w:tab w:val="left" w:pos="3686"/>
          <w:tab w:val="left" w:pos="6804"/>
          <w:tab w:val="left" w:pos="7371"/>
        </w:tabs>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u w:val="single"/>
        </w:rPr>
        <w:t>Keterangan</w:t>
      </w:r>
      <w:r w:rsidRPr="005D71C7">
        <w:rPr>
          <w:rFonts w:ascii="Bookman Old Style" w:hAnsi="Bookman Old Style"/>
          <w:sz w:val="24"/>
          <w:szCs w:val="24"/>
        </w:rPr>
        <w:t xml:space="preserve"> :</w:t>
      </w:r>
    </w:p>
    <w:p w:rsidR="00C32946" w:rsidRPr="005D71C7" w:rsidRDefault="00C32946" w:rsidP="001934FB">
      <w:pPr>
        <w:tabs>
          <w:tab w:val="left" w:pos="3686"/>
          <w:tab w:val="left" w:pos="6804"/>
          <w:tab w:val="left" w:pos="7371"/>
        </w:tabs>
        <w:autoSpaceDE w:val="0"/>
        <w:autoSpaceDN w:val="0"/>
        <w:adjustRightInd w:val="0"/>
        <w:spacing w:after="0" w:line="240" w:lineRule="auto"/>
        <w:ind w:left="3119" w:hanging="567"/>
        <w:jc w:val="both"/>
        <w:rPr>
          <w:rFonts w:ascii="Bookman Old Style" w:hAnsi="Bookman Old Style"/>
          <w:sz w:val="24"/>
          <w:szCs w:val="24"/>
        </w:rPr>
      </w:pPr>
    </w:p>
    <w:p w:rsidR="009F2D46" w:rsidRPr="005D71C7" w:rsidRDefault="009F2D46"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5D71C7">
        <w:rPr>
          <w:rFonts w:ascii="Bookman Old Style" w:hAnsi="Bookman Old Style"/>
          <w:sz w:val="24"/>
          <w:szCs w:val="24"/>
        </w:rPr>
        <w:t>L</w:t>
      </w:r>
      <w:r w:rsidRPr="005D71C7">
        <w:rPr>
          <w:rFonts w:ascii="Bookman Old Style" w:hAnsi="Bookman Old Style"/>
          <w:sz w:val="24"/>
          <w:szCs w:val="24"/>
        </w:rPr>
        <w:tab/>
        <w:t>:</w:t>
      </w:r>
      <w:r w:rsidRPr="005D71C7">
        <w:rPr>
          <w:rFonts w:ascii="Bookman Old Style" w:hAnsi="Bookman Old Style"/>
          <w:sz w:val="24"/>
          <w:szCs w:val="24"/>
        </w:rPr>
        <w:tab/>
        <w:t>Luas lantai</w:t>
      </w:r>
      <w:r w:rsidRPr="005D71C7">
        <w:rPr>
          <w:rFonts w:ascii="Bookman Old Style" w:hAnsi="Bookman Old Style"/>
          <w:sz w:val="24"/>
          <w:szCs w:val="24"/>
        </w:rPr>
        <w:tab/>
      </w:r>
    </w:p>
    <w:p w:rsidR="009F2D46" w:rsidRPr="005D71C7" w:rsidRDefault="009F2D46"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5D71C7">
        <w:rPr>
          <w:rFonts w:ascii="Bookman Old Style" w:hAnsi="Bookman Old Style"/>
          <w:sz w:val="24"/>
          <w:szCs w:val="24"/>
        </w:rPr>
        <w:t>V</w:t>
      </w:r>
      <w:r w:rsidRPr="005D71C7">
        <w:rPr>
          <w:rFonts w:ascii="Bookman Old Style" w:hAnsi="Bookman Old Style"/>
          <w:sz w:val="24"/>
          <w:szCs w:val="24"/>
        </w:rPr>
        <w:tab/>
        <w:t>:</w:t>
      </w:r>
      <w:r w:rsidRPr="005D71C7">
        <w:rPr>
          <w:rFonts w:ascii="Bookman Old Style" w:hAnsi="Bookman Old Style"/>
          <w:sz w:val="24"/>
          <w:szCs w:val="24"/>
        </w:rPr>
        <w:tab/>
        <w:t>Volume/besaran (dalam satuan m</w:t>
      </w:r>
      <w:r w:rsidRPr="005D71C7">
        <w:rPr>
          <w:rFonts w:ascii="Bookman Old Style" w:hAnsi="Bookman Old Style"/>
          <w:sz w:val="24"/>
          <w:szCs w:val="24"/>
          <w:vertAlign w:val="superscript"/>
        </w:rPr>
        <w:t>2</w:t>
      </w:r>
      <w:r w:rsidRPr="005D71C7">
        <w:rPr>
          <w:rFonts w:ascii="Bookman Old Style" w:hAnsi="Bookman Old Style"/>
          <w:sz w:val="24"/>
          <w:szCs w:val="24"/>
        </w:rPr>
        <w:t>, m’, unit)</w:t>
      </w:r>
    </w:p>
    <w:p w:rsidR="009F2D46" w:rsidRPr="005D71C7" w:rsidRDefault="009F2D46"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5D71C7">
        <w:rPr>
          <w:rFonts w:ascii="Bookman Old Style" w:hAnsi="Bookman Old Style"/>
          <w:sz w:val="24"/>
          <w:szCs w:val="24"/>
        </w:rPr>
        <w:t>I</w:t>
      </w:r>
      <w:r w:rsidRPr="005D71C7">
        <w:rPr>
          <w:rFonts w:ascii="Bookman Old Style" w:hAnsi="Bookman Old Style"/>
          <w:sz w:val="24"/>
          <w:szCs w:val="24"/>
        </w:rPr>
        <w:tab/>
        <w:t>:</w:t>
      </w:r>
      <w:r w:rsidRPr="005D71C7">
        <w:rPr>
          <w:rFonts w:ascii="Bookman Old Style" w:hAnsi="Bookman Old Style"/>
          <w:sz w:val="24"/>
          <w:szCs w:val="24"/>
        </w:rPr>
        <w:tab/>
        <w:t>Indeks</w:t>
      </w:r>
    </w:p>
    <w:p w:rsidR="00393E5C" w:rsidRPr="005D71C7" w:rsidRDefault="00393E5C"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5D71C7">
        <w:rPr>
          <w:rFonts w:ascii="Bookman Old Style" w:hAnsi="Bookman Old Style"/>
          <w:sz w:val="24"/>
          <w:szCs w:val="24"/>
        </w:rPr>
        <w:t>It</w:t>
      </w:r>
      <w:r w:rsidRPr="005D71C7">
        <w:rPr>
          <w:rFonts w:ascii="Bookman Old Style" w:hAnsi="Bookman Old Style"/>
          <w:sz w:val="24"/>
          <w:szCs w:val="24"/>
        </w:rPr>
        <w:tab/>
        <w:t>:</w:t>
      </w:r>
      <w:r w:rsidRPr="005D71C7">
        <w:rPr>
          <w:rFonts w:ascii="Bookman Old Style" w:hAnsi="Bookman Old Style"/>
          <w:sz w:val="24"/>
          <w:szCs w:val="24"/>
        </w:rPr>
        <w:tab/>
        <w:t>Indeks terintegrasi</w:t>
      </w:r>
    </w:p>
    <w:p w:rsidR="00BA06BD" w:rsidRPr="00FD4356" w:rsidRDefault="00BA06BD"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FD4356">
        <w:rPr>
          <w:rFonts w:ascii="Bookman Old Style" w:hAnsi="Bookman Old Style"/>
          <w:sz w:val="24"/>
          <w:szCs w:val="24"/>
        </w:rPr>
        <w:t>Tk</w:t>
      </w:r>
      <w:r w:rsidRPr="00FD4356">
        <w:rPr>
          <w:rFonts w:ascii="Bookman Old Style" w:hAnsi="Bookman Old Style"/>
          <w:sz w:val="24"/>
          <w:szCs w:val="24"/>
        </w:rPr>
        <w:tab/>
        <w:t>:</w:t>
      </w:r>
      <w:r w:rsidRPr="00FD4356">
        <w:rPr>
          <w:rFonts w:ascii="Bookman Old Style" w:hAnsi="Bookman Old Style"/>
          <w:sz w:val="24"/>
          <w:szCs w:val="24"/>
        </w:rPr>
        <w:tab/>
        <w:t xml:space="preserve">Tingkat kerusakan </w:t>
      </w:r>
    </w:p>
    <w:p w:rsidR="00BA06BD" w:rsidRPr="00FD4356" w:rsidRDefault="00BA06BD"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FD4356">
        <w:rPr>
          <w:rFonts w:ascii="Bookman Old Style" w:hAnsi="Bookman Old Style"/>
          <w:sz w:val="24"/>
          <w:szCs w:val="24"/>
        </w:rPr>
        <w:tab/>
      </w:r>
      <w:r w:rsidRPr="00FD4356">
        <w:rPr>
          <w:rFonts w:ascii="Bookman Old Style" w:hAnsi="Bookman Old Style"/>
          <w:sz w:val="24"/>
          <w:szCs w:val="24"/>
        </w:rPr>
        <w:tab/>
        <w:t>0,45 untuk tingkat kerusakan sedang</w:t>
      </w:r>
    </w:p>
    <w:p w:rsidR="00BA06BD" w:rsidRPr="00FD4356" w:rsidRDefault="00BA06BD" w:rsidP="001934FB">
      <w:pPr>
        <w:tabs>
          <w:tab w:val="left" w:pos="851"/>
          <w:tab w:val="left" w:pos="1843"/>
          <w:tab w:val="left" w:pos="2127"/>
          <w:tab w:val="left" w:pos="2552"/>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FD4356">
        <w:rPr>
          <w:rFonts w:ascii="Bookman Old Style" w:hAnsi="Bookman Old Style"/>
          <w:sz w:val="24"/>
          <w:szCs w:val="24"/>
        </w:rPr>
        <w:tab/>
      </w:r>
      <w:r w:rsidRPr="00FD4356">
        <w:rPr>
          <w:rFonts w:ascii="Bookman Old Style" w:hAnsi="Bookman Old Style"/>
          <w:sz w:val="24"/>
          <w:szCs w:val="24"/>
        </w:rPr>
        <w:tab/>
        <w:t>0,65 untuk tingkat kerusakan berat</w:t>
      </w:r>
    </w:p>
    <w:p w:rsidR="00393E5C" w:rsidRPr="00FD4356" w:rsidRDefault="00393E5C"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FD4356">
        <w:rPr>
          <w:rFonts w:ascii="Bookman Old Style" w:hAnsi="Bookman Old Style"/>
          <w:sz w:val="24"/>
          <w:szCs w:val="24"/>
        </w:rPr>
        <w:t>Hsbg</w:t>
      </w:r>
      <w:r w:rsidR="009F2D46" w:rsidRPr="00FD4356">
        <w:rPr>
          <w:rFonts w:ascii="Bookman Old Style" w:hAnsi="Bookman Old Style"/>
          <w:sz w:val="24"/>
          <w:szCs w:val="24"/>
        </w:rPr>
        <w:tab/>
        <w:t>:</w:t>
      </w:r>
      <w:r w:rsidR="009F2D46" w:rsidRPr="00FD4356">
        <w:rPr>
          <w:rFonts w:ascii="Bookman Old Style" w:hAnsi="Bookman Old Style"/>
          <w:sz w:val="24"/>
          <w:szCs w:val="24"/>
        </w:rPr>
        <w:tab/>
      </w:r>
      <w:r w:rsidRPr="00FD4356">
        <w:rPr>
          <w:rFonts w:ascii="Bookman Old Style" w:hAnsi="Bookman Old Style"/>
          <w:sz w:val="24"/>
          <w:szCs w:val="24"/>
        </w:rPr>
        <w:t xml:space="preserve">Harga satuan retribusi bangunan gedung </w:t>
      </w:r>
    </w:p>
    <w:p w:rsidR="009F2D46" w:rsidRPr="00FD4356" w:rsidRDefault="00393E5C"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FD4356">
        <w:rPr>
          <w:rFonts w:ascii="Bookman Old Style" w:hAnsi="Bookman Old Style"/>
          <w:sz w:val="24"/>
          <w:szCs w:val="24"/>
        </w:rPr>
        <w:tab/>
      </w:r>
      <w:r w:rsidRPr="00FD4356">
        <w:rPr>
          <w:rFonts w:ascii="Bookman Old Style" w:hAnsi="Bookman Old Style"/>
          <w:sz w:val="24"/>
          <w:szCs w:val="24"/>
        </w:rPr>
        <w:tab/>
        <w:t xml:space="preserve">(hanya 1 tarif setiap </w:t>
      </w:r>
      <w:r w:rsidR="00BA06BD" w:rsidRPr="00FD4356">
        <w:rPr>
          <w:rFonts w:ascii="Bookman Old Style" w:hAnsi="Bookman Old Style"/>
          <w:sz w:val="24"/>
          <w:szCs w:val="24"/>
        </w:rPr>
        <w:t>daerah)</w:t>
      </w:r>
    </w:p>
    <w:p w:rsidR="009F2D46" w:rsidRPr="00FD4356" w:rsidRDefault="00393E5C" w:rsidP="001934FB">
      <w:pPr>
        <w:tabs>
          <w:tab w:val="left" w:pos="851"/>
          <w:tab w:val="left" w:pos="1843"/>
          <w:tab w:val="left" w:pos="2127"/>
          <w:tab w:val="left" w:pos="3402"/>
          <w:tab w:val="left" w:pos="3969"/>
          <w:tab w:val="left" w:pos="6804"/>
          <w:tab w:val="left" w:pos="7371"/>
        </w:tabs>
        <w:autoSpaceDE w:val="0"/>
        <w:autoSpaceDN w:val="0"/>
        <w:adjustRightInd w:val="0"/>
        <w:spacing w:after="0" w:line="240" w:lineRule="auto"/>
        <w:ind w:left="3969" w:hanging="1417"/>
        <w:jc w:val="both"/>
        <w:rPr>
          <w:rFonts w:ascii="Bookman Old Style" w:hAnsi="Bookman Old Style"/>
          <w:sz w:val="24"/>
          <w:szCs w:val="24"/>
        </w:rPr>
      </w:pPr>
      <w:r w:rsidRPr="00FD4356">
        <w:rPr>
          <w:rFonts w:ascii="Bookman Old Style" w:hAnsi="Bookman Old Style"/>
          <w:sz w:val="24"/>
          <w:szCs w:val="24"/>
        </w:rPr>
        <w:t>Hspbg</w:t>
      </w:r>
      <w:r w:rsidR="009F2D46" w:rsidRPr="00FD4356">
        <w:rPr>
          <w:rFonts w:ascii="Bookman Old Style" w:hAnsi="Bookman Old Style"/>
          <w:sz w:val="24"/>
          <w:szCs w:val="24"/>
          <w:vertAlign w:val="subscript"/>
        </w:rPr>
        <w:tab/>
      </w:r>
      <w:r w:rsidR="009F2D46" w:rsidRPr="00FD4356">
        <w:rPr>
          <w:rFonts w:ascii="Bookman Old Style" w:hAnsi="Bookman Old Style"/>
          <w:sz w:val="24"/>
          <w:szCs w:val="24"/>
        </w:rPr>
        <w:t>:</w:t>
      </w:r>
      <w:r w:rsidR="009F2D46" w:rsidRPr="00FD4356">
        <w:rPr>
          <w:rFonts w:ascii="Bookman Old Style" w:hAnsi="Bookman Old Style"/>
          <w:sz w:val="24"/>
          <w:szCs w:val="24"/>
        </w:rPr>
        <w:tab/>
      </w:r>
      <w:r w:rsidRPr="00FD4356">
        <w:rPr>
          <w:rFonts w:ascii="Bookman Old Style" w:hAnsi="Bookman Old Style"/>
          <w:sz w:val="24"/>
          <w:szCs w:val="24"/>
        </w:rPr>
        <w:t>Harga satuan retribusi prasarana bangunan gedung</w:t>
      </w:r>
      <w:r w:rsidRPr="00FD4356">
        <w:rPr>
          <w:rFonts w:ascii="Bookman Old Style" w:hAnsi="Bookman Old Style"/>
          <w:sz w:val="24"/>
          <w:szCs w:val="24"/>
        </w:rPr>
        <w:tab/>
      </w:r>
      <w:r w:rsidRPr="00FD4356">
        <w:rPr>
          <w:rFonts w:ascii="Bookman Old Style" w:hAnsi="Bookman Old Style"/>
          <w:sz w:val="24"/>
          <w:szCs w:val="24"/>
        </w:rPr>
        <w:tab/>
      </w:r>
    </w:p>
    <w:p w:rsidR="002658F1" w:rsidRPr="00FD4356" w:rsidRDefault="00393E5C"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r w:rsidRPr="00FD4356">
        <w:rPr>
          <w:rFonts w:ascii="Bookman Old Style" w:hAnsi="Bookman Old Style"/>
          <w:sz w:val="24"/>
          <w:szCs w:val="24"/>
        </w:rPr>
        <w:t>1,00</w:t>
      </w:r>
      <w:r w:rsidRPr="00FD4356">
        <w:rPr>
          <w:rFonts w:ascii="Bookman Old Style" w:hAnsi="Bookman Old Style"/>
          <w:sz w:val="24"/>
          <w:szCs w:val="24"/>
        </w:rPr>
        <w:tab/>
        <w:t>:</w:t>
      </w:r>
      <w:r w:rsidRPr="00FD4356">
        <w:rPr>
          <w:rFonts w:ascii="Bookman Old Style" w:hAnsi="Bookman Old Style"/>
          <w:sz w:val="24"/>
          <w:szCs w:val="24"/>
        </w:rPr>
        <w:tab/>
        <w:t>Indeks pembangunan baru</w:t>
      </w:r>
    </w:p>
    <w:p w:rsidR="001934FB" w:rsidRPr="00FD4356" w:rsidRDefault="001934FB" w:rsidP="001934FB">
      <w:pPr>
        <w:tabs>
          <w:tab w:val="left" w:pos="851"/>
          <w:tab w:val="left" w:pos="1843"/>
          <w:tab w:val="left" w:pos="2127"/>
          <w:tab w:val="left" w:pos="3969"/>
          <w:tab w:val="left" w:pos="6804"/>
          <w:tab w:val="left" w:pos="7371"/>
        </w:tabs>
        <w:autoSpaceDE w:val="0"/>
        <w:autoSpaceDN w:val="0"/>
        <w:adjustRightInd w:val="0"/>
        <w:spacing w:after="0" w:line="240" w:lineRule="auto"/>
        <w:ind w:left="3402" w:hanging="850"/>
        <w:jc w:val="both"/>
        <w:rPr>
          <w:rFonts w:ascii="Bookman Old Style" w:hAnsi="Bookman Old Style"/>
          <w:sz w:val="24"/>
          <w:szCs w:val="24"/>
        </w:rPr>
      </w:pPr>
    </w:p>
    <w:p w:rsidR="002658F1" w:rsidRPr="00FD4356" w:rsidRDefault="009F2D46" w:rsidP="00BD34BC">
      <w:pPr>
        <w:pStyle w:val="ListParagraph"/>
        <w:numPr>
          <w:ilvl w:val="0"/>
          <w:numId w:val="25"/>
        </w:numPr>
        <w:tabs>
          <w:tab w:val="left" w:pos="1134"/>
          <w:tab w:val="left" w:pos="6804"/>
          <w:tab w:val="left" w:pos="7371"/>
        </w:tabs>
        <w:autoSpaceDE w:val="0"/>
        <w:autoSpaceDN w:val="0"/>
        <w:adjustRightInd w:val="0"/>
        <w:ind w:left="2552" w:hanging="567"/>
        <w:jc w:val="both"/>
        <w:rPr>
          <w:rFonts w:ascii="Bookman Old Style" w:hAnsi="Bookman Old Style"/>
        </w:rPr>
      </w:pPr>
      <w:r w:rsidRPr="00FD4356">
        <w:rPr>
          <w:rFonts w:ascii="Bookman Old Style" w:hAnsi="Bookman Old Style"/>
        </w:rPr>
        <w:t xml:space="preserve">Tata cara perhitungan </w:t>
      </w:r>
      <w:r w:rsidR="002658F1" w:rsidRPr="00FD4356">
        <w:rPr>
          <w:rFonts w:ascii="Bookman Old Style" w:hAnsi="Bookman Old Style"/>
        </w:rPr>
        <w:t xml:space="preserve">Retribusi </w:t>
      </w:r>
      <w:r w:rsidRPr="00FD4356">
        <w:rPr>
          <w:rFonts w:ascii="Bookman Old Style" w:hAnsi="Bookman Old Style"/>
        </w:rPr>
        <w:t>IMB berpedoman pada ketentuan peraturan</w:t>
      </w:r>
      <w:r w:rsidR="002658F1" w:rsidRPr="00FD4356">
        <w:rPr>
          <w:rFonts w:ascii="Bookman Old Style" w:hAnsi="Bookman Old Style"/>
        </w:rPr>
        <w:t xml:space="preserve"> perundang-undangan</w:t>
      </w:r>
      <w:r w:rsidRPr="00FD4356">
        <w:rPr>
          <w:rFonts w:ascii="Bookman Old Style" w:hAnsi="Bookman Old Style"/>
        </w:rPr>
        <w:t>.</w:t>
      </w:r>
    </w:p>
    <w:p w:rsidR="009F2D46" w:rsidRDefault="009F2D46" w:rsidP="00BD34BC">
      <w:pPr>
        <w:pStyle w:val="ListParagraph"/>
        <w:numPr>
          <w:ilvl w:val="0"/>
          <w:numId w:val="25"/>
        </w:numPr>
        <w:tabs>
          <w:tab w:val="left" w:pos="1134"/>
          <w:tab w:val="left" w:pos="6804"/>
          <w:tab w:val="left" w:pos="7371"/>
        </w:tabs>
        <w:autoSpaceDE w:val="0"/>
        <w:autoSpaceDN w:val="0"/>
        <w:adjustRightInd w:val="0"/>
        <w:ind w:left="2552" w:hanging="567"/>
        <w:jc w:val="both"/>
        <w:rPr>
          <w:rFonts w:ascii="Bookman Old Style" w:hAnsi="Bookman Old Style"/>
        </w:rPr>
      </w:pPr>
      <w:r w:rsidRPr="00FD4356">
        <w:rPr>
          <w:rFonts w:ascii="Bookman Old Style" w:hAnsi="Bookman Old Style"/>
        </w:rPr>
        <w:t>Bangunan sederhana tipe 36 ke</w:t>
      </w:r>
      <w:r w:rsidR="002658F1" w:rsidRPr="00FD4356">
        <w:rPr>
          <w:rFonts w:ascii="Bookman Old Style" w:hAnsi="Bookman Old Style"/>
        </w:rPr>
        <w:t xml:space="preserve"> bawah tidak di</w:t>
      </w:r>
      <w:r w:rsidRPr="00FD4356">
        <w:rPr>
          <w:rFonts w:ascii="Bookman Old Style" w:hAnsi="Bookman Old Style"/>
        </w:rPr>
        <w:t xml:space="preserve">kenakan </w:t>
      </w:r>
      <w:r w:rsidR="002658F1" w:rsidRPr="00FD4356">
        <w:rPr>
          <w:rFonts w:ascii="Bookman Old Style" w:hAnsi="Bookman Old Style"/>
        </w:rPr>
        <w:t>Retribusi</w:t>
      </w:r>
      <w:r w:rsidR="00566FB7" w:rsidRPr="00FD4356">
        <w:rPr>
          <w:rFonts w:ascii="Bookman Old Style" w:hAnsi="Bookman Old Style"/>
        </w:rPr>
        <w:t>.</w:t>
      </w:r>
    </w:p>
    <w:p w:rsidR="00C32946" w:rsidRDefault="00C32946" w:rsidP="00C32946">
      <w:pPr>
        <w:pStyle w:val="ListParagraph"/>
        <w:tabs>
          <w:tab w:val="left" w:pos="1134"/>
          <w:tab w:val="left" w:pos="6804"/>
          <w:tab w:val="left" w:pos="7371"/>
        </w:tabs>
        <w:autoSpaceDE w:val="0"/>
        <w:autoSpaceDN w:val="0"/>
        <w:adjustRightInd w:val="0"/>
        <w:ind w:left="2552"/>
        <w:jc w:val="both"/>
        <w:rPr>
          <w:rFonts w:ascii="Bookman Old Style" w:hAnsi="Bookman Old Style"/>
        </w:rPr>
      </w:pPr>
    </w:p>
    <w:p w:rsidR="00C32946" w:rsidRDefault="00C32946" w:rsidP="00C32946">
      <w:pPr>
        <w:pStyle w:val="ListParagraph"/>
        <w:tabs>
          <w:tab w:val="left" w:pos="1134"/>
          <w:tab w:val="left" w:pos="6804"/>
          <w:tab w:val="left" w:pos="7371"/>
        </w:tabs>
        <w:autoSpaceDE w:val="0"/>
        <w:autoSpaceDN w:val="0"/>
        <w:adjustRightInd w:val="0"/>
        <w:ind w:left="2552"/>
        <w:jc w:val="both"/>
        <w:rPr>
          <w:rFonts w:ascii="Bookman Old Style" w:hAnsi="Bookman Old Style"/>
        </w:rPr>
      </w:pPr>
    </w:p>
    <w:p w:rsidR="00C32946" w:rsidRPr="00FD4356" w:rsidRDefault="00C32946" w:rsidP="00C32946">
      <w:pPr>
        <w:pStyle w:val="ListParagraph"/>
        <w:tabs>
          <w:tab w:val="left" w:pos="1134"/>
          <w:tab w:val="left" w:pos="6804"/>
          <w:tab w:val="left" w:pos="7371"/>
        </w:tabs>
        <w:autoSpaceDE w:val="0"/>
        <w:autoSpaceDN w:val="0"/>
        <w:adjustRightInd w:val="0"/>
        <w:ind w:left="2552"/>
        <w:jc w:val="both"/>
        <w:rPr>
          <w:rFonts w:ascii="Bookman Old Style" w:hAnsi="Bookman Old Style"/>
        </w:rPr>
      </w:pPr>
    </w:p>
    <w:p w:rsidR="005F4E9D" w:rsidRPr="00FD4356" w:rsidRDefault="00BA06BD" w:rsidP="00BD34BC">
      <w:pPr>
        <w:pStyle w:val="ListParagraph"/>
        <w:numPr>
          <w:ilvl w:val="0"/>
          <w:numId w:val="25"/>
        </w:numPr>
        <w:tabs>
          <w:tab w:val="left" w:pos="1134"/>
          <w:tab w:val="left" w:pos="6804"/>
          <w:tab w:val="left" w:pos="7371"/>
        </w:tabs>
        <w:autoSpaceDE w:val="0"/>
        <w:autoSpaceDN w:val="0"/>
        <w:adjustRightInd w:val="0"/>
        <w:ind w:left="2552" w:hanging="567"/>
        <w:jc w:val="both"/>
        <w:rPr>
          <w:rFonts w:ascii="Bookman Old Style" w:hAnsi="Bookman Old Style"/>
        </w:rPr>
      </w:pPr>
      <w:r w:rsidRPr="00FD4356">
        <w:rPr>
          <w:rFonts w:ascii="Bookman Old Style" w:hAnsi="Bookman Old Style"/>
        </w:rPr>
        <w:t xml:space="preserve">Standar </w:t>
      </w:r>
      <w:r w:rsidR="005F4E9D" w:rsidRPr="00FD4356">
        <w:rPr>
          <w:rFonts w:ascii="Bookman Old Style" w:hAnsi="Bookman Old Style"/>
        </w:rPr>
        <w:t xml:space="preserve">harga satuan retribusi bangunan gedung </w:t>
      </w:r>
      <w:r w:rsidRPr="00FD4356">
        <w:rPr>
          <w:rFonts w:ascii="Bookman Old Style" w:hAnsi="Bookman Old Style"/>
        </w:rPr>
        <w:t>dan prasarana bangunan gedung adalah sebagai berikut :</w:t>
      </w:r>
    </w:p>
    <w:p w:rsidR="00C32946" w:rsidRPr="001934FB" w:rsidRDefault="00C32946" w:rsidP="00090E43">
      <w:pPr>
        <w:pStyle w:val="ListParagraph"/>
        <w:tabs>
          <w:tab w:val="left" w:pos="1134"/>
          <w:tab w:val="left" w:pos="6804"/>
          <w:tab w:val="left" w:pos="7371"/>
        </w:tabs>
        <w:autoSpaceDE w:val="0"/>
        <w:autoSpaceDN w:val="0"/>
        <w:adjustRightInd w:val="0"/>
        <w:ind w:left="2552"/>
        <w:jc w:val="both"/>
        <w:rPr>
          <w:rFonts w:ascii="Bookman Old Style" w:hAnsi="Bookman Old Style"/>
        </w:rPr>
      </w:pPr>
    </w:p>
    <w:tbl>
      <w:tblPr>
        <w:tblStyle w:val="TableGrid"/>
        <w:tblW w:w="7977" w:type="dxa"/>
        <w:tblInd w:w="2167" w:type="dxa"/>
        <w:tblLayout w:type="fixed"/>
        <w:tblLook w:val="04A0" w:firstRow="1" w:lastRow="0" w:firstColumn="1" w:lastColumn="0" w:noHBand="0" w:noVBand="1"/>
      </w:tblPr>
      <w:tblGrid>
        <w:gridCol w:w="682"/>
        <w:gridCol w:w="4657"/>
        <w:gridCol w:w="1407"/>
        <w:gridCol w:w="1231"/>
      </w:tblGrid>
      <w:tr w:rsidR="00EF6FB0" w:rsidRPr="005D71C7" w:rsidTr="00C32946">
        <w:tc>
          <w:tcPr>
            <w:tcW w:w="682" w:type="dxa"/>
          </w:tcPr>
          <w:p w:rsidR="008F5000" w:rsidRPr="00FD4356" w:rsidRDefault="008F5000" w:rsidP="005D71C7">
            <w:pPr>
              <w:spacing w:after="0" w:line="240" w:lineRule="auto"/>
              <w:jc w:val="center"/>
              <w:rPr>
                <w:rFonts w:ascii="Bookman Old Style" w:hAnsi="Bookman Old Style"/>
                <w:sz w:val="24"/>
                <w:szCs w:val="24"/>
              </w:rPr>
            </w:pPr>
          </w:p>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NO.</w:t>
            </w:r>
          </w:p>
          <w:p w:rsidR="008F5000" w:rsidRPr="00FD4356" w:rsidRDefault="008F5000" w:rsidP="005D71C7">
            <w:pPr>
              <w:spacing w:after="0" w:line="240" w:lineRule="auto"/>
              <w:jc w:val="center"/>
              <w:rPr>
                <w:rFonts w:ascii="Bookman Old Style" w:hAnsi="Bookman Old Style"/>
                <w:sz w:val="24"/>
                <w:szCs w:val="24"/>
              </w:rPr>
            </w:pPr>
          </w:p>
        </w:tc>
        <w:tc>
          <w:tcPr>
            <w:tcW w:w="4657" w:type="dxa"/>
          </w:tcPr>
          <w:p w:rsidR="008F5000" w:rsidRPr="00FD4356" w:rsidRDefault="008F5000" w:rsidP="005D71C7">
            <w:pPr>
              <w:spacing w:after="0" w:line="240" w:lineRule="auto"/>
              <w:jc w:val="center"/>
              <w:rPr>
                <w:rFonts w:ascii="Bookman Old Style" w:hAnsi="Bookman Old Style"/>
                <w:sz w:val="24"/>
                <w:szCs w:val="24"/>
              </w:rPr>
            </w:pPr>
          </w:p>
          <w:p w:rsidR="00BA06BD"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 xml:space="preserve">JENIS BANGUNAN DAN </w:t>
            </w:r>
          </w:p>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PRASARANA BANGUNAN</w:t>
            </w:r>
          </w:p>
          <w:p w:rsidR="008F5000" w:rsidRPr="00FD4356" w:rsidRDefault="008F5000" w:rsidP="005D71C7">
            <w:pPr>
              <w:spacing w:after="0" w:line="240" w:lineRule="auto"/>
              <w:jc w:val="center"/>
              <w:rPr>
                <w:rFonts w:ascii="Bookman Old Style" w:hAnsi="Bookman Old Style"/>
                <w:sz w:val="24"/>
                <w:szCs w:val="24"/>
              </w:rPr>
            </w:pPr>
          </w:p>
        </w:tc>
        <w:tc>
          <w:tcPr>
            <w:tcW w:w="2638" w:type="dxa"/>
            <w:gridSpan w:val="2"/>
          </w:tcPr>
          <w:p w:rsidR="008F5000" w:rsidRPr="00FD4356" w:rsidRDefault="008F5000" w:rsidP="005D71C7">
            <w:pPr>
              <w:spacing w:after="0" w:line="240" w:lineRule="auto"/>
              <w:jc w:val="center"/>
              <w:rPr>
                <w:rFonts w:ascii="Bookman Old Style" w:hAnsi="Bookman Old Style"/>
                <w:sz w:val="24"/>
                <w:szCs w:val="24"/>
              </w:rPr>
            </w:pPr>
          </w:p>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 xml:space="preserve">HARGA SATUAN </w:t>
            </w:r>
          </w:p>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(Rp.)</w:t>
            </w:r>
          </w:p>
        </w:tc>
      </w:tr>
      <w:tr w:rsidR="00EF6FB0" w:rsidRPr="005D71C7" w:rsidTr="00C32946">
        <w:tc>
          <w:tcPr>
            <w:tcW w:w="682" w:type="dxa"/>
            <w:vAlign w:val="center"/>
          </w:tcPr>
          <w:p w:rsidR="008F5000" w:rsidRPr="00FD4356" w:rsidRDefault="008F5000" w:rsidP="005D71C7">
            <w:pPr>
              <w:spacing w:after="0" w:line="240" w:lineRule="auto"/>
              <w:jc w:val="center"/>
              <w:rPr>
                <w:rFonts w:ascii="Bookman Old Style" w:hAnsi="Bookman Old Style"/>
                <w:sz w:val="24"/>
                <w:szCs w:val="24"/>
              </w:rPr>
            </w:pPr>
          </w:p>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A.</w:t>
            </w:r>
          </w:p>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5D71C7">
            <w:pPr>
              <w:spacing w:after="0" w:line="240" w:lineRule="auto"/>
              <w:rPr>
                <w:rFonts w:ascii="Bookman Old Style" w:hAnsi="Bookman Old Style"/>
                <w:sz w:val="24"/>
                <w:szCs w:val="24"/>
              </w:rPr>
            </w:pPr>
          </w:p>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BANGUNAN GEDUNG</w:t>
            </w:r>
          </w:p>
          <w:p w:rsidR="008F5000" w:rsidRPr="00FD4356" w:rsidRDefault="008F5000" w:rsidP="005D71C7">
            <w:pPr>
              <w:spacing w:after="0" w:line="240" w:lineRule="auto"/>
              <w:rPr>
                <w:rFonts w:ascii="Bookman Old Style" w:hAnsi="Bookman Old Style"/>
                <w:sz w:val="24"/>
                <w:szCs w:val="24"/>
              </w:rPr>
            </w:pPr>
          </w:p>
        </w:tc>
        <w:tc>
          <w:tcPr>
            <w:tcW w:w="2638" w:type="dxa"/>
            <w:gridSpan w:val="2"/>
            <w:vMerge w:val="restart"/>
            <w:vAlign w:val="center"/>
          </w:tcPr>
          <w:p w:rsidR="00EF6FB0" w:rsidRPr="00FD4356" w:rsidRDefault="00EF6FB0" w:rsidP="005D71C7">
            <w:pPr>
              <w:spacing w:after="0" w:line="240" w:lineRule="auto"/>
              <w:jc w:val="center"/>
              <w:rPr>
                <w:rFonts w:ascii="Bookman Old Style" w:hAnsi="Bookman Old Style"/>
                <w:sz w:val="24"/>
                <w:szCs w:val="24"/>
              </w:rPr>
            </w:pPr>
          </w:p>
        </w:tc>
      </w:tr>
      <w:tr w:rsidR="00090E43" w:rsidRPr="005D71C7" w:rsidTr="00C32946">
        <w:tc>
          <w:tcPr>
            <w:tcW w:w="682" w:type="dxa"/>
            <w:vMerge w:val="restart"/>
          </w:tcPr>
          <w:p w:rsidR="00090E43" w:rsidRPr="005D71C7" w:rsidRDefault="00090E43" w:rsidP="00090E43">
            <w:pPr>
              <w:spacing w:after="0" w:line="240" w:lineRule="auto"/>
              <w:jc w:val="center"/>
              <w:rPr>
                <w:rFonts w:ascii="Bookman Old Style" w:hAnsi="Bookman Old Style"/>
                <w:sz w:val="24"/>
                <w:szCs w:val="24"/>
              </w:rPr>
            </w:pPr>
            <w:r w:rsidRPr="005D71C7">
              <w:rPr>
                <w:rFonts w:ascii="Bookman Old Style" w:hAnsi="Bookman Old Style"/>
                <w:sz w:val="24"/>
                <w:szCs w:val="24"/>
              </w:rPr>
              <w:t>1.</w:t>
            </w:r>
          </w:p>
        </w:tc>
        <w:tc>
          <w:tcPr>
            <w:tcW w:w="4657"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Bangunan Gedung Permanen</w:t>
            </w:r>
          </w:p>
        </w:tc>
        <w:tc>
          <w:tcPr>
            <w:tcW w:w="2638" w:type="dxa"/>
            <w:gridSpan w:val="2"/>
            <w:vMerge/>
            <w:vAlign w:val="center"/>
          </w:tcPr>
          <w:p w:rsidR="00090E43" w:rsidRPr="005D71C7" w:rsidRDefault="00090E43" w:rsidP="005D71C7">
            <w:pPr>
              <w:spacing w:after="0" w:line="240" w:lineRule="auto"/>
              <w:jc w:val="center"/>
              <w:rPr>
                <w:rFonts w:ascii="Bookman Old Style" w:hAnsi="Bookman Old Style"/>
                <w:sz w:val="24"/>
                <w:szCs w:val="24"/>
              </w:rPr>
            </w:pPr>
          </w:p>
        </w:tc>
      </w:tr>
      <w:tr w:rsidR="00090E43" w:rsidRPr="005D71C7" w:rsidTr="00C32946">
        <w:tc>
          <w:tcPr>
            <w:tcW w:w="682" w:type="dxa"/>
            <w:vMerge/>
            <w:vAlign w:val="center"/>
          </w:tcPr>
          <w:p w:rsidR="00090E43" w:rsidRPr="005D71C7"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5D71C7" w:rsidRDefault="00090E43" w:rsidP="00BD34BC">
            <w:pPr>
              <w:pStyle w:val="ListParagraph"/>
              <w:numPr>
                <w:ilvl w:val="0"/>
                <w:numId w:val="41"/>
              </w:numPr>
              <w:ind w:left="428" w:hanging="425"/>
              <w:rPr>
                <w:rFonts w:ascii="Bookman Old Style" w:hAnsi="Bookman Old Style"/>
              </w:rPr>
            </w:pPr>
            <w:r w:rsidRPr="005D71C7">
              <w:rPr>
                <w:rFonts w:ascii="Bookman Old Style" w:hAnsi="Bookman Old Style"/>
              </w:rPr>
              <w:t>Tidak bertingkat</w:t>
            </w:r>
          </w:p>
        </w:tc>
        <w:tc>
          <w:tcPr>
            <w:tcW w:w="1407"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25.000,-</w:t>
            </w:r>
          </w:p>
        </w:tc>
        <w:tc>
          <w:tcPr>
            <w:tcW w:w="1231" w:type="dxa"/>
            <w:vAlign w:val="center"/>
          </w:tcPr>
          <w:p w:rsidR="00090E43" w:rsidRPr="005D71C7" w:rsidRDefault="00090E43" w:rsidP="005D71C7">
            <w:pPr>
              <w:spacing w:after="0" w:line="240" w:lineRule="auto"/>
              <w:rPr>
                <w:rFonts w:ascii="Bookman Old Style" w:hAnsi="Bookman Old Style"/>
                <w:sz w:val="24"/>
                <w:szCs w:val="24"/>
                <w:vertAlign w:val="superscript"/>
              </w:rPr>
            </w:pPr>
            <w:r w:rsidRPr="005D71C7">
              <w:rPr>
                <w:rFonts w:ascii="Bookman Old Style" w:hAnsi="Bookman Old Style"/>
                <w:sz w:val="24"/>
                <w:szCs w:val="24"/>
              </w:rPr>
              <w:t>M</w:t>
            </w:r>
            <w:r w:rsidRPr="005D71C7">
              <w:rPr>
                <w:rFonts w:ascii="Bookman Old Style" w:hAnsi="Bookman Old Style"/>
                <w:sz w:val="24"/>
                <w:szCs w:val="24"/>
                <w:vertAlign w:val="superscript"/>
              </w:rPr>
              <w:t>2</w:t>
            </w:r>
          </w:p>
        </w:tc>
      </w:tr>
      <w:tr w:rsidR="00090E43" w:rsidRPr="005D71C7" w:rsidTr="00C32946">
        <w:tc>
          <w:tcPr>
            <w:tcW w:w="682" w:type="dxa"/>
            <w:vMerge/>
            <w:vAlign w:val="center"/>
          </w:tcPr>
          <w:p w:rsidR="00090E43" w:rsidRPr="005D71C7"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5D71C7" w:rsidRDefault="00090E43" w:rsidP="00BD34BC">
            <w:pPr>
              <w:pStyle w:val="ListParagraph"/>
              <w:numPr>
                <w:ilvl w:val="0"/>
                <w:numId w:val="41"/>
              </w:numPr>
              <w:ind w:left="428" w:hanging="425"/>
              <w:rPr>
                <w:rFonts w:ascii="Bookman Old Style" w:hAnsi="Bookman Old Style"/>
              </w:rPr>
            </w:pPr>
            <w:r w:rsidRPr="005D71C7">
              <w:rPr>
                <w:rFonts w:ascii="Bookman Old Style" w:hAnsi="Bookman Old Style"/>
              </w:rPr>
              <w:t>Berlantai II</w:t>
            </w:r>
          </w:p>
        </w:tc>
        <w:tc>
          <w:tcPr>
            <w:tcW w:w="1407"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30.000,-</w:t>
            </w:r>
          </w:p>
        </w:tc>
        <w:tc>
          <w:tcPr>
            <w:tcW w:w="1231"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M</w:t>
            </w:r>
            <w:r w:rsidRPr="005D71C7">
              <w:rPr>
                <w:rFonts w:ascii="Bookman Old Style" w:hAnsi="Bookman Old Style"/>
                <w:sz w:val="24"/>
                <w:szCs w:val="24"/>
                <w:vertAlign w:val="superscript"/>
              </w:rPr>
              <w:t>2</w:t>
            </w:r>
          </w:p>
        </w:tc>
      </w:tr>
      <w:tr w:rsidR="00090E43" w:rsidRPr="005D71C7" w:rsidTr="00C32946">
        <w:tc>
          <w:tcPr>
            <w:tcW w:w="682" w:type="dxa"/>
            <w:vMerge/>
            <w:vAlign w:val="center"/>
          </w:tcPr>
          <w:p w:rsidR="00090E43" w:rsidRPr="005D71C7"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5D71C7" w:rsidRDefault="00090E43" w:rsidP="00BD34BC">
            <w:pPr>
              <w:pStyle w:val="ListParagraph"/>
              <w:numPr>
                <w:ilvl w:val="0"/>
                <w:numId w:val="41"/>
              </w:numPr>
              <w:ind w:left="428" w:hanging="425"/>
              <w:rPr>
                <w:rFonts w:ascii="Bookman Old Style" w:hAnsi="Bookman Old Style"/>
              </w:rPr>
            </w:pPr>
            <w:r w:rsidRPr="005D71C7">
              <w:rPr>
                <w:rFonts w:ascii="Bookman Old Style" w:hAnsi="Bookman Old Style"/>
              </w:rPr>
              <w:t>Berlantai III</w:t>
            </w:r>
          </w:p>
        </w:tc>
        <w:tc>
          <w:tcPr>
            <w:tcW w:w="1407"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35.000,-</w:t>
            </w:r>
          </w:p>
        </w:tc>
        <w:tc>
          <w:tcPr>
            <w:tcW w:w="1231"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M</w:t>
            </w:r>
            <w:r w:rsidRPr="005D71C7">
              <w:rPr>
                <w:rFonts w:ascii="Bookman Old Style" w:hAnsi="Bookman Old Style"/>
                <w:sz w:val="24"/>
                <w:szCs w:val="24"/>
                <w:vertAlign w:val="superscript"/>
              </w:rPr>
              <w:t>2</w:t>
            </w:r>
          </w:p>
        </w:tc>
      </w:tr>
      <w:tr w:rsidR="00090E43" w:rsidRPr="005D71C7" w:rsidTr="00C32946">
        <w:tc>
          <w:tcPr>
            <w:tcW w:w="682" w:type="dxa"/>
            <w:vMerge/>
            <w:vAlign w:val="center"/>
          </w:tcPr>
          <w:p w:rsidR="00090E43" w:rsidRPr="005D71C7"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1"/>
              </w:numPr>
              <w:ind w:left="428" w:hanging="425"/>
              <w:rPr>
                <w:rFonts w:ascii="Bookman Old Style" w:hAnsi="Bookman Old Style"/>
              </w:rPr>
            </w:pPr>
            <w:r w:rsidRPr="00FD4356">
              <w:rPr>
                <w:rFonts w:ascii="Bookman Old Style" w:hAnsi="Bookman Old Style"/>
              </w:rPr>
              <w:t>Lebih dari III lantai</w:t>
            </w:r>
          </w:p>
        </w:tc>
        <w:tc>
          <w:tcPr>
            <w:tcW w:w="1407"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45.000,-</w:t>
            </w:r>
          </w:p>
        </w:tc>
        <w:tc>
          <w:tcPr>
            <w:tcW w:w="1231" w:type="dxa"/>
            <w:vAlign w:val="center"/>
          </w:tcPr>
          <w:p w:rsidR="00090E43" w:rsidRPr="005D71C7" w:rsidRDefault="00090E43" w:rsidP="005D71C7">
            <w:pPr>
              <w:spacing w:after="0" w:line="240" w:lineRule="auto"/>
              <w:rPr>
                <w:rFonts w:ascii="Bookman Old Style" w:hAnsi="Bookman Old Style"/>
                <w:sz w:val="24"/>
                <w:szCs w:val="24"/>
              </w:rPr>
            </w:pPr>
            <w:r w:rsidRPr="005D71C7">
              <w:rPr>
                <w:rFonts w:ascii="Bookman Old Style" w:hAnsi="Bookman Old Style"/>
                <w:sz w:val="24"/>
                <w:szCs w:val="24"/>
              </w:rPr>
              <w:t>M</w:t>
            </w:r>
            <w:r w:rsidRPr="005D71C7">
              <w:rPr>
                <w:rFonts w:ascii="Bookman Old Style" w:hAnsi="Bookman Old Style"/>
                <w:sz w:val="24"/>
                <w:szCs w:val="24"/>
                <w:vertAlign w:val="superscript"/>
              </w:rPr>
              <w:t>2</w:t>
            </w:r>
          </w:p>
        </w:tc>
      </w:tr>
      <w:tr w:rsidR="00090E43" w:rsidRPr="00FD4356" w:rsidTr="00C32946">
        <w:tc>
          <w:tcPr>
            <w:tcW w:w="682" w:type="dxa"/>
            <w:vMerge w:val="restart"/>
          </w:tcPr>
          <w:p w:rsidR="00090E43" w:rsidRPr="00FD4356" w:rsidRDefault="00090E43" w:rsidP="00090E43">
            <w:pPr>
              <w:spacing w:after="0" w:line="240" w:lineRule="auto"/>
              <w:jc w:val="center"/>
              <w:rPr>
                <w:rFonts w:ascii="Bookman Old Style" w:hAnsi="Bookman Old Style"/>
                <w:sz w:val="24"/>
                <w:szCs w:val="24"/>
              </w:rPr>
            </w:pPr>
            <w:r w:rsidRPr="00FD4356">
              <w:rPr>
                <w:rFonts w:ascii="Bookman Old Style" w:hAnsi="Bookman Old Style"/>
                <w:sz w:val="24"/>
                <w:szCs w:val="24"/>
              </w:rPr>
              <w:t>2.</w:t>
            </w: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Bangunan Gedung Semi Permanen</w:t>
            </w:r>
          </w:p>
        </w:tc>
        <w:tc>
          <w:tcPr>
            <w:tcW w:w="2638" w:type="dxa"/>
            <w:gridSpan w:val="2"/>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2"/>
              </w:numPr>
              <w:ind w:left="428" w:hanging="425"/>
              <w:rPr>
                <w:rFonts w:ascii="Bookman Old Style" w:hAnsi="Bookman Old Style"/>
              </w:rPr>
            </w:pPr>
            <w:r w:rsidRPr="00FD4356">
              <w:rPr>
                <w:rFonts w:ascii="Bookman Old Style" w:hAnsi="Bookman Old Style"/>
              </w:rPr>
              <w:t>Tidak bertingkat</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17.500,-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2"/>
              </w:numPr>
              <w:ind w:left="428" w:hanging="425"/>
              <w:rPr>
                <w:rFonts w:ascii="Bookman Old Style" w:hAnsi="Bookman Old Style"/>
              </w:rPr>
            </w:pPr>
            <w:r w:rsidRPr="00FD4356">
              <w:rPr>
                <w:rFonts w:ascii="Bookman Old Style" w:hAnsi="Bookman Old Style"/>
              </w:rPr>
              <w:t>Bertingkat/berlantai II</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20.000,-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3.</w:t>
            </w:r>
          </w:p>
        </w:tc>
        <w:tc>
          <w:tcPr>
            <w:tcW w:w="465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Bangunan Gedung Non Permanen</w:t>
            </w:r>
          </w:p>
        </w:tc>
        <w:tc>
          <w:tcPr>
            <w:tcW w:w="140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15.000,-</w:t>
            </w:r>
          </w:p>
        </w:tc>
        <w:tc>
          <w:tcPr>
            <w:tcW w:w="1231"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restart"/>
          </w:tcPr>
          <w:p w:rsidR="00090E43" w:rsidRPr="00FD4356" w:rsidRDefault="00090E43" w:rsidP="00090E43">
            <w:pPr>
              <w:spacing w:after="0" w:line="240" w:lineRule="auto"/>
              <w:jc w:val="center"/>
              <w:rPr>
                <w:rFonts w:ascii="Bookman Old Style" w:hAnsi="Bookman Old Style"/>
                <w:sz w:val="24"/>
                <w:szCs w:val="24"/>
              </w:rPr>
            </w:pPr>
            <w:r w:rsidRPr="00FD4356">
              <w:rPr>
                <w:rFonts w:ascii="Bookman Old Style" w:hAnsi="Bookman Old Style"/>
                <w:sz w:val="24"/>
                <w:szCs w:val="24"/>
              </w:rPr>
              <w:t>4.</w:t>
            </w: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Gudang/Los Kerja</w:t>
            </w:r>
          </w:p>
        </w:tc>
        <w:tc>
          <w:tcPr>
            <w:tcW w:w="2638" w:type="dxa"/>
            <w:gridSpan w:val="2"/>
            <w:vMerge w:val="restart"/>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Konstruksi Baja:</w:t>
            </w:r>
          </w:p>
        </w:tc>
        <w:tc>
          <w:tcPr>
            <w:tcW w:w="2638" w:type="dxa"/>
            <w:gridSpan w:val="2"/>
            <w:vMerge/>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3"/>
              </w:numPr>
              <w:ind w:left="428" w:hanging="425"/>
              <w:rPr>
                <w:rFonts w:ascii="Bookman Old Style" w:hAnsi="Bookman Old Style"/>
              </w:rPr>
            </w:pPr>
            <w:r w:rsidRPr="00FD4356">
              <w:rPr>
                <w:rFonts w:ascii="Bookman Old Style" w:hAnsi="Bookman Old Style"/>
              </w:rPr>
              <w:t>Berdinding</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3"/>
              </w:numPr>
              <w:ind w:left="428" w:hanging="425"/>
              <w:rPr>
                <w:rFonts w:ascii="Bookman Old Style" w:hAnsi="Bookman Old Style"/>
              </w:rPr>
            </w:pPr>
            <w:r w:rsidRPr="00FD4356">
              <w:rPr>
                <w:rFonts w:ascii="Bookman Old Style" w:hAnsi="Bookman Old Style"/>
              </w:rPr>
              <w:t>Tanpa dinding</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40.000,-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Konstruksi Beton:</w:t>
            </w:r>
          </w:p>
        </w:tc>
        <w:tc>
          <w:tcPr>
            <w:tcW w:w="2638" w:type="dxa"/>
            <w:gridSpan w:val="2"/>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4"/>
              </w:numPr>
              <w:ind w:left="428" w:hanging="425"/>
              <w:rPr>
                <w:rFonts w:ascii="Bookman Old Style" w:hAnsi="Bookman Old Style"/>
              </w:rPr>
            </w:pPr>
            <w:r w:rsidRPr="00FD4356">
              <w:rPr>
                <w:rFonts w:ascii="Bookman Old Style" w:hAnsi="Bookman Old Style"/>
              </w:rPr>
              <w:t>Berdinding</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40.000,-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4"/>
              </w:numPr>
              <w:ind w:left="428" w:hanging="425"/>
              <w:rPr>
                <w:rFonts w:ascii="Bookman Old Style" w:hAnsi="Bookman Old Style"/>
              </w:rPr>
            </w:pPr>
            <w:r w:rsidRPr="00FD4356">
              <w:rPr>
                <w:rFonts w:ascii="Bookman Old Style" w:hAnsi="Bookman Old Style"/>
              </w:rPr>
              <w:t>Tanpa dinding</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35.000,-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restart"/>
          </w:tcPr>
          <w:p w:rsidR="00090E43" w:rsidRPr="00FD4356" w:rsidRDefault="00090E43" w:rsidP="00090E43">
            <w:pPr>
              <w:spacing w:after="0" w:line="240" w:lineRule="auto"/>
              <w:jc w:val="center"/>
              <w:rPr>
                <w:rFonts w:ascii="Bookman Old Style" w:hAnsi="Bookman Old Style"/>
                <w:sz w:val="24"/>
                <w:szCs w:val="24"/>
              </w:rPr>
            </w:pPr>
            <w:r w:rsidRPr="00FD4356">
              <w:rPr>
                <w:rFonts w:ascii="Bookman Old Style" w:hAnsi="Bookman Old Style"/>
                <w:sz w:val="24"/>
                <w:szCs w:val="24"/>
              </w:rPr>
              <w:t>5.</w:t>
            </w: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Tangki/Silo:</w:t>
            </w:r>
          </w:p>
        </w:tc>
        <w:tc>
          <w:tcPr>
            <w:tcW w:w="2638" w:type="dxa"/>
            <w:gridSpan w:val="2"/>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5"/>
              </w:numPr>
              <w:ind w:left="428" w:hanging="425"/>
              <w:rPr>
                <w:rFonts w:ascii="Bookman Old Style" w:hAnsi="Bookman Old Style"/>
              </w:rPr>
            </w:pPr>
            <w:r w:rsidRPr="00FD4356">
              <w:rPr>
                <w:rFonts w:ascii="Bookman Old Style" w:hAnsi="Bookman Old Style"/>
              </w:rPr>
              <w:t>Beton bertulang</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40.000,-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5"/>
              </w:numPr>
              <w:ind w:left="428" w:hanging="425"/>
              <w:rPr>
                <w:rFonts w:ascii="Bookman Old Style" w:hAnsi="Bookman Old Style"/>
              </w:rPr>
            </w:pPr>
            <w:r w:rsidRPr="00FD4356">
              <w:rPr>
                <w:rFonts w:ascii="Bookman Old Style" w:hAnsi="Bookman Old Style"/>
              </w:rPr>
              <w:t>Baja</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restart"/>
          </w:tcPr>
          <w:p w:rsidR="00090E43" w:rsidRPr="00FD4356" w:rsidRDefault="00090E43" w:rsidP="00090E43">
            <w:pPr>
              <w:spacing w:after="0" w:line="240" w:lineRule="auto"/>
              <w:jc w:val="center"/>
              <w:rPr>
                <w:rFonts w:ascii="Bookman Old Style" w:hAnsi="Bookman Old Style"/>
                <w:sz w:val="24"/>
                <w:szCs w:val="24"/>
              </w:rPr>
            </w:pPr>
            <w:r w:rsidRPr="00FD4356">
              <w:rPr>
                <w:rFonts w:ascii="Bookman Old Style" w:hAnsi="Bookman Old Style"/>
                <w:sz w:val="24"/>
                <w:szCs w:val="24"/>
              </w:rPr>
              <w:t>6.</w:t>
            </w: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Dermaga:</w:t>
            </w:r>
          </w:p>
        </w:tc>
        <w:tc>
          <w:tcPr>
            <w:tcW w:w="2638" w:type="dxa"/>
            <w:gridSpan w:val="2"/>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6"/>
              </w:numPr>
              <w:ind w:left="428" w:hanging="425"/>
              <w:rPr>
                <w:rFonts w:ascii="Bookman Old Style" w:hAnsi="Bookman Old Style"/>
              </w:rPr>
            </w:pPr>
            <w:r w:rsidRPr="00FD4356">
              <w:rPr>
                <w:rFonts w:ascii="Bookman Old Style" w:hAnsi="Bookman Old Style"/>
              </w:rPr>
              <w:t>Permanen beton  tulangan, pancang</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100.000,-</w:t>
            </w:r>
          </w:p>
        </w:tc>
        <w:tc>
          <w:tcPr>
            <w:tcW w:w="1231" w:type="dxa"/>
            <w:vAlign w:val="center"/>
          </w:tcPr>
          <w:p w:rsidR="00090E43" w:rsidRPr="00FD4356" w:rsidRDefault="00090E43" w:rsidP="005D71C7">
            <w:pPr>
              <w:spacing w:after="0" w:line="240" w:lineRule="auto"/>
              <w:rPr>
                <w:rFonts w:ascii="Bookman Old Style" w:hAnsi="Bookman Old Style"/>
                <w:sz w:val="24"/>
                <w:szCs w:val="24"/>
                <w:vertAlign w:val="superscript"/>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6"/>
              </w:numPr>
              <w:ind w:left="428" w:hanging="425"/>
              <w:rPr>
                <w:rFonts w:ascii="Bookman Old Style" w:hAnsi="Bookman Old Style"/>
              </w:rPr>
            </w:pPr>
            <w:r w:rsidRPr="00FD4356">
              <w:rPr>
                <w:rFonts w:ascii="Bookman Old Style" w:hAnsi="Bookman Old Style"/>
              </w:rPr>
              <w:t>Semi Permanen</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 xml:space="preserve">65.000,- </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restart"/>
          </w:tcPr>
          <w:p w:rsidR="00090E43" w:rsidRPr="00FD4356" w:rsidRDefault="00090E43" w:rsidP="00090E43">
            <w:pPr>
              <w:spacing w:after="0" w:line="240" w:lineRule="auto"/>
              <w:jc w:val="center"/>
              <w:rPr>
                <w:rFonts w:ascii="Bookman Old Style" w:hAnsi="Bookman Old Style"/>
                <w:sz w:val="24"/>
                <w:szCs w:val="24"/>
              </w:rPr>
            </w:pPr>
            <w:r w:rsidRPr="00FD4356">
              <w:rPr>
                <w:rFonts w:ascii="Bookman Old Style" w:hAnsi="Bookman Old Style"/>
                <w:sz w:val="24"/>
                <w:szCs w:val="24"/>
              </w:rPr>
              <w:t>7.</w:t>
            </w: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Bangunan Pabrik</w:t>
            </w:r>
          </w:p>
        </w:tc>
        <w:tc>
          <w:tcPr>
            <w:tcW w:w="2638" w:type="dxa"/>
            <w:gridSpan w:val="2"/>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7"/>
              </w:numPr>
              <w:ind w:left="428" w:hanging="425"/>
              <w:rPr>
                <w:rFonts w:ascii="Bookman Old Style" w:hAnsi="Bookman Old Style"/>
              </w:rPr>
            </w:pPr>
            <w:r w:rsidRPr="00FD4356">
              <w:rPr>
                <w:rFonts w:ascii="Bookman Old Style" w:hAnsi="Bookman Old Style"/>
              </w:rPr>
              <w:t>Konstruksi Beton</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45.000,-</w:t>
            </w:r>
          </w:p>
        </w:tc>
        <w:tc>
          <w:tcPr>
            <w:tcW w:w="1231" w:type="dxa"/>
            <w:vAlign w:val="center"/>
          </w:tcPr>
          <w:p w:rsidR="00090E43" w:rsidRPr="00FD4356" w:rsidRDefault="00090E43" w:rsidP="005D71C7">
            <w:pPr>
              <w:spacing w:after="0" w:line="240" w:lineRule="auto"/>
              <w:rPr>
                <w:rFonts w:ascii="Bookman Old Style" w:hAnsi="Bookman Old Style"/>
                <w:sz w:val="24"/>
                <w:szCs w:val="24"/>
                <w:vertAlign w:val="superscript"/>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7"/>
              </w:numPr>
              <w:ind w:left="428" w:hanging="425"/>
              <w:rPr>
                <w:rFonts w:ascii="Bookman Old Style" w:hAnsi="Bookman Old Style"/>
              </w:rPr>
            </w:pPr>
            <w:r w:rsidRPr="00FD4356">
              <w:rPr>
                <w:rFonts w:ascii="Bookman Old Style" w:hAnsi="Bookman Old Style"/>
              </w:rPr>
              <w:t>Konstruksi baja, Galvanis</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55.000,-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8.</w:t>
            </w:r>
          </w:p>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Rumah Sarang Burung Walet dan sejenisnya</w:t>
            </w:r>
          </w:p>
        </w:tc>
        <w:tc>
          <w:tcPr>
            <w:tcW w:w="140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45.000,-</w:t>
            </w:r>
          </w:p>
        </w:tc>
        <w:tc>
          <w:tcPr>
            <w:tcW w:w="1231"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9.</w:t>
            </w:r>
          </w:p>
        </w:tc>
        <w:tc>
          <w:tcPr>
            <w:tcW w:w="465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Bioskop, Auditorium</w:t>
            </w:r>
          </w:p>
        </w:tc>
        <w:tc>
          <w:tcPr>
            <w:tcW w:w="140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55.000,-</w:t>
            </w:r>
          </w:p>
        </w:tc>
        <w:tc>
          <w:tcPr>
            <w:tcW w:w="1231"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10.</w:t>
            </w:r>
          </w:p>
        </w:tc>
        <w:tc>
          <w:tcPr>
            <w:tcW w:w="465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Gedung Olahraga, Tribun</w:t>
            </w:r>
          </w:p>
        </w:tc>
        <w:tc>
          <w:tcPr>
            <w:tcW w:w="140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45.000,-</w:t>
            </w:r>
          </w:p>
        </w:tc>
        <w:tc>
          <w:tcPr>
            <w:tcW w:w="1231"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F43CCA" w:rsidRPr="00FD4356" w:rsidRDefault="00F43CCA" w:rsidP="005D71C7">
            <w:pPr>
              <w:spacing w:after="0" w:line="240" w:lineRule="auto"/>
              <w:jc w:val="center"/>
              <w:rPr>
                <w:rFonts w:ascii="Bookman Old Style" w:hAnsi="Bookman Old Style"/>
                <w:sz w:val="24"/>
                <w:szCs w:val="24"/>
              </w:rPr>
            </w:pPr>
          </w:p>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11.</w:t>
            </w:r>
          </w:p>
          <w:p w:rsidR="008F5000" w:rsidRPr="00FD4356" w:rsidRDefault="008F5000" w:rsidP="005D71C7">
            <w:pPr>
              <w:spacing w:after="0" w:line="240" w:lineRule="auto"/>
              <w:jc w:val="center"/>
              <w:rPr>
                <w:rFonts w:ascii="Bookman Old Style" w:hAnsi="Bookman Old Style"/>
                <w:sz w:val="24"/>
                <w:szCs w:val="24"/>
              </w:rPr>
            </w:pPr>
          </w:p>
          <w:p w:rsidR="008F5000" w:rsidRPr="00FD4356" w:rsidRDefault="008F5000" w:rsidP="005D71C7">
            <w:pPr>
              <w:spacing w:after="0" w:line="240" w:lineRule="auto"/>
              <w:jc w:val="center"/>
              <w:rPr>
                <w:rFonts w:ascii="Bookman Old Style" w:hAnsi="Bookman Old Style"/>
                <w:sz w:val="24"/>
                <w:szCs w:val="24"/>
              </w:rPr>
            </w:pPr>
          </w:p>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SPBU/SPBN dan sejenisnya (luas area usaha dan fasilitas pendukung)</w:t>
            </w:r>
          </w:p>
          <w:p w:rsidR="008F5000" w:rsidRPr="00FD4356" w:rsidRDefault="008F5000" w:rsidP="005D71C7">
            <w:pPr>
              <w:spacing w:after="0" w:line="240" w:lineRule="auto"/>
              <w:rPr>
                <w:rFonts w:ascii="Bookman Old Style" w:hAnsi="Bookman Old Style"/>
                <w:sz w:val="24"/>
                <w:szCs w:val="24"/>
              </w:rPr>
            </w:pPr>
          </w:p>
        </w:tc>
        <w:tc>
          <w:tcPr>
            <w:tcW w:w="140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B.</w:t>
            </w:r>
          </w:p>
        </w:tc>
        <w:tc>
          <w:tcPr>
            <w:tcW w:w="465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PRASARANA BANGUNAN GEDUNG:</w:t>
            </w:r>
          </w:p>
        </w:tc>
        <w:tc>
          <w:tcPr>
            <w:tcW w:w="2638" w:type="dxa"/>
            <w:gridSpan w:val="2"/>
            <w:vAlign w:val="center"/>
          </w:tcPr>
          <w:p w:rsidR="00EF6FB0" w:rsidRPr="00FD4356" w:rsidRDefault="00EF6FB0" w:rsidP="005D71C7">
            <w:pPr>
              <w:spacing w:after="0" w:line="240" w:lineRule="auto"/>
              <w:rPr>
                <w:rFonts w:ascii="Bookman Old Style" w:hAnsi="Bookman Old Style"/>
                <w:sz w:val="24"/>
                <w:szCs w:val="24"/>
              </w:rPr>
            </w:pPr>
          </w:p>
        </w:tc>
      </w:tr>
      <w:tr w:rsidR="00090E43" w:rsidRPr="00FD4356" w:rsidTr="00C32946">
        <w:tc>
          <w:tcPr>
            <w:tcW w:w="682" w:type="dxa"/>
            <w:vMerge w:val="restart"/>
          </w:tcPr>
          <w:p w:rsidR="00090E43" w:rsidRPr="00FD4356" w:rsidRDefault="00090E43" w:rsidP="00090E43">
            <w:pPr>
              <w:spacing w:after="0" w:line="240" w:lineRule="auto"/>
              <w:jc w:val="center"/>
              <w:rPr>
                <w:rFonts w:ascii="Bookman Old Style" w:hAnsi="Bookman Old Style"/>
                <w:sz w:val="24"/>
                <w:szCs w:val="24"/>
              </w:rPr>
            </w:pPr>
            <w:r w:rsidRPr="00FD4356">
              <w:rPr>
                <w:rFonts w:ascii="Bookman Old Style" w:hAnsi="Bookman Old Style"/>
                <w:sz w:val="24"/>
                <w:szCs w:val="24"/>
              </w:rPr>
              <w:t>1.</w:t>
            </w:r>
          </w:p>
        </w:tc>
        <w:tc>
          <w:tcPr>
            <w:tcW w:w="465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Konstruksi Pembatas/Penahan/ Pengaman</w:t>
            </w:r>
          </w:p>
        </w:tc>
        <w:tc>
          <w:tcPr>
            <w:tcW w:w="2638" w:type="dxa"/>
            <w:gridSpan w:val="2"/>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52"/>
              </w:numPr>
              <w:ind w:left="428" w:hanging="425"/>
              <w:rPr>
                <w:rFonts w:ascii="Bookman Old Style" w:hAnsi="Bookman Old Style"/>
              </w:rPr>
            </w:pPr>
            <w:r w:rsidRPr="00FD4356">
              <w:rPr>
                <w:rFonts w:ascii="Bookman Old Style" w:hAnsi="Bookman Old Style"/>
              </w:rPr>
              <w:t>Pagar :</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p>
        </w:tc>
        <w:tc>
          <w:tcPr>
            <w:tcW w:w="1231" w:type="dxa"/>
            <w:vAlign w:val="center"/>
          </w:tcPr>
          <w:p w:rsidR="00090E43" w:rsidRPr="00FD4356" w:rsidRDefault="00090E43" w:rsidP="005D71C7">
            <w:pPr>
              <w:spacing w:after="0" w:line="240" w:lineRule="auto"/>
              <w:rPr>
                <w:rFonts w:ascii="Bookman Old Style" w:hAnsi="Bookman Old Style"/>
                <w:sz w:val="24"/>
                <w:szCs w:val="24"/>
              </w:rPr>
            </w:pP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8"/>
              </w:numPr>
              <w:ind w:left="853" w:hanging="425"/>
              <w:rPr>
                <w:rFonts w:ascii="Bookman Old Style" w:hAnsi="Bookman Old Style"/>
              </w:rPr>
            </w:pPr>
            <w:r w:rsidRPr="00FD4356">
              <w:rPr>
                <w:rFonts w:ascii="Bookman Old Style" w:hAnsi="Bookman Old Style"/>
              </w:rPr>
              <w:t>Beton</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10.000,-</w:t>
            </w:r>
          </w:p>
        </w:tc>
        <w:tc>
          <w:tcPr>
            <w:tcW w:w="1231" w:type="dxa"/>
            <w:vAlign w:val="center"/>
          </w:tcPr>
          <w:p w:rsidR="00090E43" w:rsidRPr="00FD4356" w:rsidRDefault="00090E43" w:rsidP="005D71C7">
            <w:pPr>
              <w:spacing w:after="0" w:line="240" w:lineRule="auto"/>
              <w:rPr>
                <w:rFonts w:ascii="Bookman Old Style" w:hAnsi="Bookman Old Style"/>
                <w:sz w:val="24"/>
                <w:szCs w:val="24"/>
                <w:vertAlign w:val="superscript"/>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BD34BC">
            <w:pPr>
              <w:pStyle w:val="ListParagraph"/>
              <w:numPr>
                <w:ilvl w:val="0"/>
                <w:numId w:val="48"/>
              </w:numPr>
              <w:ind w:left="853" w:hanging="425"/>
              <w:rPr>
                <w:rFonts w:ascii="Bookman Old Style" w:hAnsi="Bookman Old Style"/>
              </w:rPr>
            </w:pPr>
            <w:r w:rsidRPr="00FD4356">
              <w:rPr>
                <w:rFonts w:ascii="Bookman Old Style" w:hAnsi="Bookman Old Style"/>
              </w:rPr>
              <w:t>Baja, Logam Lainnya</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12.500,-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090E43">
            <w:pPr>
              <w:spacing w:after="0" w:line="240" w:lineRule="auto"/>
              <w:ind w:left="428" w:hanging="425"/>
              <w:rPr>
                <w:rFonts w:ascii="Bookman Old Style" w:hAnsi="Bookman Old Style"/>
                <w:sz w:val="24"/>
                <w:szCs w:val="24"/>
              </w:rPr>
            </w:pPr>
            <w:r w:rsidRPr="00FD4356">
              <w:rPr>
                <w:rFonts w:ascii="Bookman Old Style" w:hAnsi="Bookman Old Style"/>
                <w:sz w:val="24"/>
                <w:szCs w:val="24"/>
              </w:rPr>
              <w:t xml:space="preserve"> </w:t>
            </w:r>
            <w:r w:rsidR="00F43CCA" w:rsidRPr="00FD4356">
              <w:rPr>
                <w:rFonts w:ascii="Bookman Old Style" w:hAnsi="Bookman Old Style"/>
                <w:sz w:val="24"/>
                <w:szCs w:val="24"/>
              </w:rPr>
              <w:t>b</w:t>
            </w:r>
            <w:r w:rsidRPr="00FD4356">
              <w:rPr>
                <w:rFonts w:ascii="Bookman Old Style" w:hAnsi="Bookman Old Style"/>
                <w:sz w:val="24"/>
                <w:szCs w:val="24"/>
              </w:rPr>
              <w:t xml:space="preserve">. </w:t>
            </w:r>
            <w:r w:rsidRPr="00FD4356">
              <w:rPr>
                <w:rFonts w:ascii="Bookman Old Style" w:hAnsi="Bookman Old Style"/>
                <w:sz w:val="24"/>
                <w:szCs w:val="24"/>
              </w:rPr>
              <w:tab/>
              <w:t>Tanggul</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12.500,-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090E43" w:rsidRPr="00FD4356" w:rsidTr="00C32946">
        <w:tc>
          <w:tcPr>
            <w:tcW w:w="682" w:type="dxa"/>
            <w:vMerge/>
            <w:vAlign w:val="center"/>
          </w:tcPr>
          <w:p w:rsidR="00090E43" w:rsidRPr="00FD4356" w:rsidRDefault="00090E43" w:rsidP="005D71C7">
            <w:pPr>
              <w:spacing w:after="0" w:line="240" w:lineRule="auto"/>
              <w:jc w:val="center"/>
              <w:rPr>
                <w:rFonts w:ascii="Bookman Old Style" w:hAnsi="Bookman Old Style"/>
                <w:sz w:val="24"/>
                <w:szCs w:val="24"/>
              </w:rPr>
            </w:pPr>
          </w:p>
        </w:tc>
        <w:tc>
          <w:tcPr>
            <w:tcW w:w="4657" w:type="dxa"/>
            <w:vAlign w:val="center"/>
          </w:tcPr>
          <w:p w:rsidR="00090E43" w:rsidRPr="00FD4356" w:rsidRDefault="00090E43" w:rsidP="00090E43">
            <w:pPr>
              <w:spacing w:after="0" w:line="240" w:lineRule="auto"/>
              <w:ind w:left="428" w:hanging="425"/>
              <w:rPr>
                <w:rFonts w:ascii="Bookman Old Style" w:hAnsi="Bookman Old Style"/>
                <w:sz w:val="24"/>
                <w:szCs w:val="24"/>
              </w:rPr>
            </w:pPr>
            <w:r w:rsidRPr="00FD4356">
              <w:rPr>
                <w:rFonts w:ascii="Bookman Old Style" w:hAnsi="Bookman Old Style"/>
                <w:sz w:val="24"/>
                <w:szCs w:val="24"/>
              </w:rPr>
              <w:t xml:space="preserve"> </w:t>
            </w:r>
            <w:r w:rsidR="00F43CCA" w:rsidRPr="00FD4356">
              <w:rPr>
                <w:rFonts w:ascii="Bookman Old Style" w:hAnsi="Bookman Old Style"/>
                <w:sz w:val="24"/>
                <w:szCs w:val="24"/>
              </w:rPr>
              <w:t>c</w:t>
            </w:r>
            <w:r w:rsidRPr="00FD4356">
              <w:rPr>
                <w:rFonts w:ascii="Bookman Old Style" w:hAnsi="Bookman Old Style"/>
                <w:sz w:val="24"/>
                <w:szCs w:val="24"/>
              </w:rPr>
              <w:t>.  Turap</w:t>
            </w:r>
          </w:p>
        </w:tc>
        <w:tc>
          <w:tcPr>
            <w:tcW w:w="1407"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10.000,-</w:t>
            </w:r>
          </w:p>
        </w:tc>
        <w:tc>
          <w:tcPr>
            <w:tcW w:w="1231" w:type="dxa"/>
            <w:vAlign w:val="center"/>
          </w:tcPr>
          <w:p w:rsidR="00090E43" w:rsidRPr="00FD4356" w:rsidRDefault="00090E43"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restart"/>
          </w:tcPr>
          <w:p w:rsidR="008F5000" w:rsidRPr="00FD4356" w:rsidRDefault="008F5000" w:rsidP="008F5000">
            <w:pPr>
              <w:spacing w:after="0" w:line="240" w:lineRule="auto"/>
              <w:jc w:val="center"/>
              <w:rPr>
                <w:rFonts w:ascii="Bookman Old Style" w:hAnsi="Bookman Old Style"/>
                <w:sz w:val="24"/>
                <w:szCs w:val="24"/>
              </w:rPr>
            </w:pPr>
            <w:r w:rsidRPr="00FD4356">
              <w:rPr>
                <w:rFonts w:ascii="Bookman Old Style" w:hAnsi="Bookman Old Style"/>
                <w:sz w:val="24"/>
                <w:szCs w:val="24"/>
              </w:rPr>
              <w:t>2.</w:t>
            </w:r>
          </w:p>
        </w:tc>
        <w:tc>
          <w:tcPr>
            <w:tcW w:w="465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Konstruksi Penanda Masuk:</w:t>
            </w:r>
          </w:p>
        </w:tc>
        <w:tc>
          <w:tcPr>
            <w:tcW w:w="2638" w:type="dxa"/>
            <w:gridSpan w:val="2"/>
            <w:vAlign w:val="center"/>
          </w:tcPr>
          <w:p w:rsidR="008F5000" w:rsidRPr="00FD4356" w:rsidRDefault="008F5000" w:rsidP="005D71C7">
            <w:pPr>
              <w:spacing w:after="0" w:line="240" w:lineRule="auto"/>
              <w:rPr>
                <w:rFonts w:ascii="Bookman Old Style" w:hAnsi="Bookman Old Style"/>
                <w:sz w:val="24"/>
                <w:szCs w:val="24"/>
              </w:rPr>
            </w:pP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49"/>
              </w:numPr>
              <w:ind w:left="428" w:hanging="425"/>
              <w:rPr>
                <w:rFonts w:ascii="Bookman Old Style" w:hAnsi="Bookman Old Style"/>
              </w:rPr>
            </w:pPr>
            <w:r w:rsidRPr="00FD4356">
              <w:rPr>
                <w:rFonts w:ascii="Bookman Old Style" w:hAnsi="Bookman Old Style"/>
              </w:rPr>
              <w:t>Gapura</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12.500,-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49"/>
              </w:numPr>
              <w:ind w:left="428" w:hanging="425"/>
              <w:rPr>
                <w:rFonts w:ascii="Bookman Old Style" w:hAnsi="Bookman Old Style"/>
              </w:rPr>
            </w:pPr>
            <w:r w:rsidRPr="00FD4356">
              <w:rPr>
                <w:rFonts w:ascii="Bookman Old Style" w:hAnsi="Bookman Old Style"/>
              </w:rPr>
              <w:t>Gerbang</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12.500,-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restart"/>
          </w:tcPr>
          <w:p w:rsidR="008F5000" w:rsidRPr="00FD4356" w:rsidRDefault="008F5000" w:rsidP="008F5000">
            <w:pPr>
              <w:spacing w:after="0" w:line="240" w:lineRule="auto"/>
              <w:jc w:val="center"/>
              <w:rPr>
                <w:rFonts w:ascii="Bookman Old Style" w:hAnsi="Bookman Old Style"/>
                <w:sz w:val="24"/>
                <w:szCs w:val="24"/>
              </w:rPr>
            </w:pPr>
            <w:r w:rsidRPr="00FD4356">
              <w:rPr>
                <w:rFonts w:ascii="Bookman Old Style" w:hAnsi="Bookman Old Style"/>
                <w:sz w:val="24"/>
                <w:szCs w:val="24"/>
              </w:rPr>
              <w:t>3.</w:t>
            </w:r>
          </w:p>
        </w:tc>
        <w:tc>
          <w:tcPr>
            <w:tcW w:w="465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Konstruksi Perkerasan:</w:t>
            </w:r>
          </w:p>
        </w:tc>
        <w:tc>
          <w:tcPr>
            <w:tcW w:w="2638" w:type="dxa"/>
            <w:gridSpan w:val="2"/>
            <w:vAlign w:val="center"/>
          </w:tcPr>
          <w:p w:rsidR="008F5000" w:rsidRPr="00FD4356" w:rsidRDefault="008F5000" w:rsidP="005D71C7">
            <w:pPr>
              <w:spacing w:after="0" w:line="240" w:lineRule="auto"/>
              <w:rPr>
                <w:rFonts w:ascii="Bookman Old Style" w:hAnsi="Bookman Old Style"/>
                <w:sz w:val="24"/>
                <w:szCs w:val="24"/>
              </w:rPr>
            </w:pP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53"/>
              </w:numPr>
              <w:ind w:left="428" w:hanging="425"/>
              <w:rPr>
                <w:rFonts w:ascii="Bookman Old Style" w:hAnsi="Bookman Old Style"/>
              </w:rPr>
            </w:pPr>
            <w:r w:rsidRPr="00FD4356">
              <w:rPr>
                <w:rFonts w:ascii="Bookman Old Style" w:hAnsi="Bookman Old Style"/>
              </w:rPr>
              <w:t>Jalan</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15.000,-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53"/>
              </w:numPr>
              <w:ind w:left="428" w:hanging="425"/>
              <w:rPr>
                <w:rFonts w:ascii="Bookman Old Style" w:hAnsi="Bookman Old Style"/>
              </w:rPr>
            </w:pPr>
            <w:r w:rsidRPr="00FD4356">
              <w:rPr>
                <w:rFonts w:ascii="Bookman Old Style" w:hAnsi="Bookman Old Style"/>
              </w:rPr>
              <w:t xml:space="preserve">Lapangan Parkir </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10.000,-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53"/>
              </w:numPr>
              <w:ind w:left="428" w:hanging="425"/>
              <w:rPr>
                <w:rFonts w:ascii="Bookman Old Style" w:hAnsi="Bookman Old Style"/>
              </w:rPr>
            </w:pPr>
            <w:r w:rsidRPr="00FD4356">
              <w:rPr>
                <w:rFonts w:ascii="Bookman Old Style" w:hAnsi="Bookman Old Style"/>
              </w:rPr>
              <w:t>Pelataran Kontainer</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25.000,-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restart"/>
          </w:tcPr>
          <w:p w:rsidR="008F5000" w:rsidRPr="00FD4356" w:rsidRDefault="008F5000" w:rsidP="008F5000">
            <w:pPr>
              <w:spacing w:after="0" w:line="240" w:lineRule="auto"/>
              <w:jc w:val="center"/>
              <w:rPr>
                <w:rFonts w:ascii="Bookman Old Style" w:hAnsi="Bookman Old Style"/>
                <w:sz w:val="24"/>
                <w:szCs w:val="24"/>
              </w:rPr>
            </w:pPr>
            <w:r w:rsidRPr="00FD4356">
              <w:rPr>
                <w:rFonts w:ascii="Bookman Old Style" w:hAnsi="Bookman Old Style"/>
                <w:sz w:val="24"/>
                <w:szCs w:val="24"/>
              </w:rPr>
              <w:t>4.</w:t>
            </w:r>
          </w:p>
        </w:tc>
        <w:tc>
          <w:tcPr>
            <w:tcW w:w="465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Konstruksi Penghubung:</w:t>
            </w:r>
          </w:p>
        </w:tc>
        <w:tc>
          <w:tcPr>
            <w:tcW w:w="2638" w:type="dxa"/>
            <w:gridSpan w:val="2"/>
            <w:vAlign w:val="center"/>
          </w:tcPr>
          <w:p w:rsidR="008F5000" w:rsidRPr="00FD4356" w:rsidRDefault="008F5000" w:rsidP="005D71C7">
            <w:pPr>
              <w:spacing w:after="0" w:line="240" w:lineRule="auto"/>
              <w:rPr>
                <w:rFonts w:ascii="Bookman Old Style" w:hAnsi="Bookman Old Style"/>
                <w:sz w:val="24"/>
                <w:szCs w:val="24"/>
              </w:rPr>
            </w:pP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50"/>
              </w:numPr>
              <w:ind w:left="428" w:hanging="425"/>
              <w:rPr>
                <w:rFonts w:ascii="Bookman Old Style" w:hAnsi="Bookman Old Style"/>
              </w:rPr>
            </w:pPr>
            <w:r w:rsidRPr="00FD4356">
              <w:rPr>
                <w:rFonts w:ascii="Bookman Old Style" w:hAnsi="Bookman Old Style"/>
              </w:rPr>
              <w:t>Jembatan</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25.000,-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8F5000" w:rsidRPr="00FD4356" w:rsidTr="00C32946">
        <w:tc>
          <w:tcPr>
            <w:tcW w:w="682" w:type="dxa"/>
            <w:vMerge/>
            <w:vAlign w:val="center"/>
          </w:tcPr>
          <w:p w:rsidR="008F5000" w:rsidRPr="00FD4356" w:rsidRDefault="008F5000" w:rsidP="005D71C7">
            <w:pPr>
              <w:spacing w:after="0" w:line="240" w:lineRule="auto"/>
              <w:jc w:val="center"/>
              <w:rPr>
                <w:rFonts w:ascii="Bookman Old Style" w:hAnsi="Bookman Old Style"/>
                <w:sz w:val="24"/>
                <w:szCs w:val="24"/>
              </w:rPr>
            </w:pPr>
          </w:p>
        </w:tc>
        <w:tc>
          <w:tcPr>
            <w:tcW w:w="4657" w:type="dxa"/>
            <w:vAlign w:val="center"/>
          </w:tcPr>
          <w:p w:rsidR="008F5000" w:rsidRPr="00FD4356" w:rsidRDefault="008F5000" w:rsidP="00BD34BC">
            <w:pPr>
              <w:pStyle w:val="ListParagraph"/>
              <w:numPr>
                <w:ilvl w:val="0"/>
                <w:numId w:val="50"/>
              </w:numPr>
              <w:ind w:left="428" w:hanging="425"/>
              <w:rPr>
                <w:rFonts w:ascii="Bookman Old Style" w:hAnsi="Bookman Old Style"/>
              </w:rPr>
            </w:pPr>
            <w:r w:rsidRPr="00FD4356">
              <w:rPr>
                <w:rFonts w:ascii="Bookman Old Style" w:hAnsi="Bookman Old Style"/>
              </w:rPr>
              <w:t>Box Culvert</w:t>
            </w:r>
          </w:p>
        </w:tc>
        <w:tc>
          <w:tcPr>
            <w:tcW w:w="1407"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25.000,-</w:t>
            </w:r>
          </w:p>
        </w:tc>
        <w:tc>
          <w:tcPr>
            <w:tcW w:w="1231" w:type="dxa"/>
            <w:vAlign w:val="center"/>
          </w:tcPr>
          <w:p w:rsidR="008F5000" w:rsidRPr="00FD4356" w:rsidRDefault="008F500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restart"/>
          </w:tcPr>
          <w:p w:rsidR="00C6122E" w:rsidRPr="00FD4356" w:rsidRDefault="00C6122E" w:rsidP="00C6122E">
            <w:pPr>
              <w:spacing w:after="0" w:line="240" w:lineRule="auto"/>
              <w:jc w:val="center"/>
              <w:rPr>
                <w:rFonts w:ascii="Bookman Old Style" w:hAnsi="Bookman Old Style"/>
                <w:sz w:val="24"/>
                <w:szCs w:val="24"/>
              </w:rPr>
            </w:pPr>
            <w:r w:rsidRPr="00FD4356">
              <w:rPr>
                <w:rFonts w:ascii="Bookman Old Style" w:hAnsi="Bookman Old Style"/>
                <w:sz w:val="24"/>
                <w:szCs w:val="24"/>
              </w:rPr>
              <w:t>5.</w:t>
            </w:r>
          </w:p>
        </w:tc>
        <w:tc>
          <w:tcPr>
            <w:tcW w:w="465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Konstruksi Kolam/Reservoir bawah tanah:</w:t>
            </w:r>
          </w:p>
        </w:tc>
        <w:tc>
          <w:tcPr>
            <w:tcW w:w="2638" w:type="dxa"/>
            <w:gridSpan w:val="2"/>
            <w:vAlign w:val="center"/>
          </w:tcPr>
          <w:p w:rsidR="00C6122E" w:rsidRPr="00FD4356" w:rsidRDefault="00C6122E" w:rsidP="005D71C7">
            <w:pPr>
              <w:spacing w:after="0" w:line="240" w:lineRule="auto"/>
              <w:rPr>
                <w:rFonts w:ascii="Bookman Old Style" w:hAnsi="Bookman Old Style"/>
                <w:sz w:val="24"/>
                <w:szCs w:val="24"/>
              </w:rPr>
            </w:pP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4"/>
              </w:numPr>
              <w:ind w:left="428" w:hanging="425"/>
              <w:rPr>
                <w:rFonts w:ascii="Bookman Old Style" w:hAnsi="Bookman Old Style"/>
              </w:rPr>
            </w:pPr>
            <w:r w:rsidRPr="00FD4356">
              <w:rPr>
                <w:rFonts w:ascii="Bookman Old Style" w:hAnsi="Bookman Old Style"/>
              </w:rPr>
              <w:t>Kolam renang</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C6122E" w:rsidRPr="00FD4356" w:rsidRDefault="00C6122E" w:rsidP="005D71C7">
            <w:pPr>
              <w:spacing w:after="0" w:line="240" w:lineRule="auto"/>
              <w:rPr>
                <w:rFonts w:ascii="Bookman Old Style" w:hAnsi="Bookman Old Style"/>
                <w:sz w:val="24"/>
                <w:szCs w:val="24"/>
                <w:vertAlign w:val="superscript"/>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4"/>
              </w:numPr>
              <w:ind w:left="428" w:hanging="425"/>
              <w:rPr>
                <w:rFonts w:ascii="Bookman Old Style" w:hAnsi="Bookman Old Style"/>
              </w:rPr>
            </w:pPr>
            <w:r w:rsidRPr="00FD4356">
              <w:rPr>
                <w:rFonts w:ascii="Bookman Old Style" w:hAnsi="Bookman Old Style"/>
              </w:rPr>
              <w:t>Kolam pengolahan air</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25.000,-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4"/>
              </w:numPr>
              <w:ind w:left="428" w:hanging="425"/>
              <w:rPr>
                <w:rFonts w:ascii="Bookman Old Style" w:hAnsi="Bookman Old Style"/>
              </w:rPr>
            </w:pPr>
            <w:r w:rsidRPr="00FD4356">
              <w:rPr>
                <w:rFonts w:ascii="Bookman Old Style" w:hAnsi="Bookman Old Style"/>
              </w:rPr>
              <w:t>Reservoir air bawah tanah</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restart"/>
          </w:tcPr>
          <w:p w:rsidR="00C6122E" w:rsidRPr="00FD4356" w:rsidRDefault="00C6122E" w:rsidP="00C6122E">
            <w:pPr>
              <w:spacing w:after="0" w:line="240" w:lineRule="auto"/>
              <w:jc w:val="center"/>
              <w:rPr>
                <w:rFonts w:ascii="Bookman Old Style" w:hAnsi="Bookman Old Style"/>
                <w:sz w:val="24"/>
                <w:szCs w:val="24"/>
              </w:rPr>
            </w:pPr>
            <w:r w:rsidRPr="00FD4356">
              <w:rPr>
                <w:rFonts w:ascii="Bookman Old Style" w:hAnsi="Bookman Old Style"/>
                <w:sz w:val="24"/>
                <w:szCs w:val="24"/>
              </w:rPr>
              <w:t>6.</w:t>
            </w:r>
          </w:p>
        </w:tc>
        <w:tc>
          <w:tcPr>
            <w:tcW w:w="465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Konstruksi Menara:</w:t>
            </w:r>
          </w:p>
        </w:tc>
        <w:tc>
          <w:tcPr>
            <w:tcW w:w="2638" w:type="dxa"/>
            <w:gridSpan w:val="2"/>
            <w:vAlign w:val="center"/>
          </w:tcPr>
          <w:p w:rsidR="00C6122E" w:rsidRPr="00FD4356" w:rsidRDefault="00C6122E" w:rsidP="005D71C7">
            <w:pPr>
              <w:spacing w:after="0" w:line="240" w:lineRule="auto"/>
              <w:rPr>
                <w:rFonts w:ascii="Bookman Old Style" w:hAnsi="Bookman Old Style"/>
                <w:sz w:val="24"/>
                <w:szCs w:val="24"/>
              </w:rPr>
            </w:pP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5"/>
              </w:numPr>
              <w:ind w:left="428" w:hanging="425"/>
              <w:rPr>
                <w:rFonts w:ascii="Bookman Old Style" w:hAnsi="Bookman Old Style"/>
              </w:rPr>
            </w:pPr>
            <w:r w:rsidRPr="00FD4356">
              <w:rPr>
                <w:rFonts w:ascii="Bookman Old Style" w:hAnsi="Bookman Old Style"/>
              </w:rPr>
              <w:t>Menara Antena/Telekomunikasi dan sejenisnya</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100.000,-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(tinggi/M</w:t>
            </w:r>
            <w:r w:rsidRPr="00FD4356">
              <w:rPr>
                <w:rFonts w:ascii="Bookman Old Style" w:hAnsi="Bookman Old Style"/>
                <w:sz w:val="24"/>
                <w:szCs w:val="24"/>
                <w:vertAlign w:val="superscript"/>
              </w:rPr>
              <w:t>2</w:t>
            </w:r>
            <w:r w:rsidRPr="00FD4356">
              <w:rPr>
                <w:rFonts w:ascii="Bookman Old Style" w:hAnsi="Bookman Old Style"/>
                <w:sz w:val="24"/>
                <w:szCs w:val="24"/>
              </w:rPr>
              <w:t>)</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5"/>
              </w:numPr>
              <w:ind w:left="428" w:hanging="425"/>
              <w:rPr>
                <w:rFonts w:ascii="Bookman Old Style" w:hAnsi="Bookman Old Style"/>
              </w:rPr>
            </w:pPr>
            <w:r w:rsidRPr="00FD4356">
              <w:rPr>
                <w:rFonts w:ascii="Bookman Old Style" w:hAnsi="Bookman Old Style"/>
              </w:rPr>
              <w:t>Menara Resevoir</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100.000,-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(tinggi/M</w:t>
            </w:r>
            <w:r w:rsidRPr="00FD4356">
              <w:rPr>
                <w:rFonts w:ascii="Bookman Old Style" w:hAnsi="Bookman Old Style"/>
                <w:sz w:val="24"/>
                <w:szCs w:val="24"/>
                <w:vertAlign w:val="superscript"/>
              </w:rPr>
              <w:t>2</w:t>
            </w:r>
            <w:r w:rsidRPr="00FD4356">
              <w:rPr>
                <w:rFonts w:ascii="Bookman Old Style" w:hAnsi="Bookman Old Style"/>
                <w:sz w:val="24"/>
                <w:szCs w:val="24"/>
              </w:rPr>
              <w:t>)</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5"/>
              </w:numPr>
              <w:ind w:left="428" w:hanging="425"/>
              <w:rPr>
                <w:rFonts w:ascii="Bookman Old Style" w:hAnsi="Bookman Old Style"/>
              </w:rPr>
            </w:pPr>
            <w:r w:rsidRPr="00FD4356">
              <w:rPr>
                <w:rFonts w:ascii="Bookman Old Style" w:hAnsi="Bookman Old Style"/>
              </w:rPr>
              <w:t>Cerobong</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75.000,-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(tinggi/M</w:t>
            </w:r>
            <w:r w:rsidRPr="00FD4356">
              <w:rPr>
                <w:rFonts w:ascii="Bookman Old Style" w:hAnsi="Bookman Old Style"/>
                <w:sz w:val="24"/>
                <w:szCs w:val="24"/>
                <w:vertAlign w:val="superscript"/>
              </w:rPr>
              <w:t>2</w:t>
            </w:r>
            <w:r w:rsidRPr="00FD4356">
              <w:rPr>
                <w:rFonts w:ascii="Bookman Old Style" w:hAnsi="Bookman Old Style"/>
                <w:sz w:val="24"/>
                <w:szCs w:val="24"/>
              </w:rPr>
              <w:t>)</w:t>
            </w:r>
          </w:p>
        </w:tc>
      </w:tr>
      <w:tr w:rsidR="00C6122E" w:rsidRPr="00FD4356" w:rsidTr="00C32946">
        <w:tc>
          <w:tcPr>
            <w:tcW w:w="682" w:type="dxa"/>
            <w:vMerge w:val="restart"/>
          </w:tcPr>
          <w:p w:rsidR="00C6122E" w:rsidRPr="00FD4356" w:rsidRDefault="00C6122E" w:rsidP="00C6122E">
            <w:pPr>
              <w:spacing w:after="0" w:line="240" w:lineRule="auto"/>
              <w:jc w:val="center"/>
              <w:rPr>
                <w:rFonts w:ascii="Bookman Old Style" w:hAnsi="Bookman Old Style"/>
                <w:sz w:val="24"/>
                <w:szCs w:val="24"/>
              </w:rPr>
            </w:pPr>
            <w:r w:rsidRPr="00FD4356">
              <w:rPr>
                <w:rFonts w:ascii="Bookman Old Style" w:hAnsi="Bookman Old Style"/>
                <w:sz w:val="24"/>
                <w:szCs w:val="24"/>
              </w:rPr>
              <w:t>7.</w:t>
            </w:r>
          </w:p>
        </w:tc>
        <w:tc>
          <w:tcPr>
            <w:tcW w:w="465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Konstruksi Monumen</w:t>
            </w:r>
          </w:p>
        </w:tc>
        <w:tc>
          <w:tcPr>
            <w:tcW w:w="2638" w:type="dxa"/>
            <w:gridSpan w:val="2"/>
            <w:vAlign w:val="center"/>
          </w:tcPr>
          <w:p w:rsidR="00C6122E" w:rsidRPr="00FD4356" w:rsidRDefault="00C6122E" w:rsidP="005D71C7">
            <w:pPr>
              <w:spacing w:after="0" w:line="240" w:lineRule="auto"/>
              <w:rPr>
                <w:rFonts w:ascii="Bookman Old Style" w:hAnsi="Bookman Old Style"/>
                <w:sz w:val="24"/>
                <w:szCs w:val="24"/>
              </w:rPr>
            </w:pP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6"/>
              </w:numPr>
              <w:ind w:left="428" w:hanging="425"/>
              <w:rPr>
                <w:rFonts w:ascii="Bookman Old Style" w:hAnsi="Bookman Old Style"/>
              </w:rPr>
            </w:pPr>
            <w:r w:rsidRPr="00FD4356">
              <w:rPr>
                <w:rFonts w:ascii="Bookman Old Style" w:hAnsi="Bookman Old Style"/>
              </w:rPr>
              <w:t>Tugu</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25.000,-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(tinggi/M</w:t>
            </w:r>
            <w:r w:rsidRPr="00FD4356">
              <w:rPr>
                <w:rFonts w:ascii="Bookman Old Style" w:hAnsi="Bookman Old Style"/>
                <w:sz w:val="24"/>
                <w:szCs w:val="24"/>
                <w:vertAlign w:val="superscript"/>
              </w:rPr>
              <w:t>2</w:t>
            </w:r>
            <w:r w:rsidRPr="00FD4356">
              <w:rPr>
                <w:rFonts w:ascii="Bookman Old Style" w:hAnsi="Bookman Old Style"/>
                <w:sz w:val="24"/>
                <w:szCs w:val="24"/>
              </w:rPr>
              <w:t>)</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6"/>
              </w:numPr>
              <w:ind w:left="428" w:hanging="425"/>
              <w:rPr>
                <w:rFonts w:ascii="Bookman Old Style" w:hAnsi="Bookman Old Style"/>
              </w:rPr>
            </w:pPr>
            <w:r w:rsidRPr="00FD4356">
              <w:rPr>
                <w:rFonts w:ascii="Bookman Old Style" w:hAnsi="Bookman Old Style"/>
              </w:rPr>
              <w:t>Patung</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25.000,-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(tinggi/M</w:t>
            </w:r>
            <w:r w:rsidRPr="00FD4356">
              <w:rPr>
                <w:rFonts w:ascii="Bookman Old Style" w:hAnsi="Bookman Old Style"/>
                <w:sz w:val="24"/>
                <w:szCs w:val="24"/>
                <w:vertAlign w:val="superscript"/>
              </w:rPr>
              <w:t>2</w:t>
            </w:r>
            <w:r w:rsidRPr="00FD4356">
              <w:rPr>
                <w:rFonts w:ascii="Bookman Old Style" w:hAnsi="Bookman Old Style"/>
                <w:sz w:val="24"/>
                <w:szCs w:val="24"/>
              </w:rPr>
              <w:t>)</w:t>
            </w:r>
          </w:p>
        </w:tc>
      </w:tr>
      <w:tr w:rsidR="00C6122E" w:rsidRPr="00FD4356" w:rsidTr="00C32946">
        <w:tc>
          <w:tcPr>
            <w:tcW w:w="682" w:type="dxa"/>
            <w:vMerge w:val="restart"/>
          </w:tcPr>
          <w:p w:rsidR="00C6122E" w:rsidRPr="00FD4356" w:rsidRDefault="00C6122E" w:rsidP="00C6122E">
            <w:pPr>
              <w:spacing w:after="0" w:line="240" w:lineRule="auto"/>
              <w:jc w:val="center"/>
              <w:rPr>
                <w:rFonts w:ascii="Bookman Old Style" w:hAnsi="Bookman Old Style"/>
                <w:sz w:val="24"/>
                <w:szCs w:val="24"/>
              </w:rPr>
            </w:pPr>
            <w:r w:rsidRPr="00FD4356">
              <w:rPr>
                <w:rFonts w:ascii="Bookman Old Style" w:hAnsi="Bookman Old Style"/>
                <w:sz w:val="24"/>
                <w:szCs w:val="24"/>
              </w:rPr>
              <w:t>8.</w:t>
            </w:r>
          </w:p>
        </w:tc>
        <w:tc>
          <w:tcPr>
            <w:tcW w:w="465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Konstruksi Instalasi</w:t>
            </w:r>
          </w:p>
        </w:tc>
        <w:tc>
          <w:tcPr>
            <w:tcW w:w="2638" w:type="dxa"/>
            <w:gridSpan w:val="2"/>
            <w:vAlign w:val="center"/>
          </w:tcPr>
          <w:p w:rsidR="00C6122E" w:rsidRPr="00FD4356" w:rsidRDefault="00C6122E" w:rsidP="005D71C7">
            <w:pPr>
              <w:spacing w:after="0" w:line="240" w:lineRule="auto"/>
              <w:rPr>
                <w:rFonts w:ascii="Bookman Old Style" w:hAnsi="Bookman Old Style"/>
                <w:sz w:val="24"/>
                <w:szCs w:val="24"/>
              </w:rPr>
            </w:pP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7"/>
              </w:numPr>
              <w:ind w:left="428" w:hanging="425"/>
              <w:rPr>
                <w:rFonts w:ascii="Bookman Old Style" w:hAnsi="Bookman Old Style"/>
              </w:rPr>
            </w:pPr>
            <w:r w:rsidRPr="00FD4356">
              <w:rPr>
                <w:rFonts w:ascii="Bookman Old Style" w:hAnsi="Bookman Old Style"/>
              </w:rPr>
              <w:t>Instalasi Listrik</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7"/>
              </w:numPr>
              <w:ind w:left="428" w:hanging="425"/>
              <w:rPr>
                <w:rFonts w:ascii="Bookman Old Style" w:hAnsi="Bookman Old Style"/>
              </w:rPr>
            </w:pPr>
            <w:r w:rsidRPr="00FD4356">
              <w:rPr>
                <w:rFonts w:ascii="Bookman Old Style" w:hAnsi="Bookman Old Style"/>
              </w:rPr>
              <w:t>Instalasi telepon/komunikasi</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7"/>
              </w:numPr>
              <w:ind w:left="428" w:hanging="425"/>
              <w:rPr>
                <w:rFonts w:ascii="Bookman Old Style" w:hAnsi="Bookman Old Style"/>
              </w:rPr>
            </w:pPr>
            <w:r w:rsidRPr="00FD4356">
              <w:rPr>
                <w:rFonts w:ascii="Bookman Old Style" w:hAnsi="Bookman Old Style"/>
              </w:rPr>
              <w:t>Instalasi Pengolahan</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restart"/>
          </w:tcPr>
          <w:p w:rsidR="00C6122E" w:rsidRPr="00FD4356" w:rsidRDefault="00C6122E" w:rsidP="00C6122E">
            <w:pPr>
              <w:spacing w:after="0" w:line="240" w:lineRule="auto"/>
              <w:jc w:val="center"/>
              <w:rPr>
                <w:rFonts w:ascii="Bookman Old Style" w:hAnsi="Bookman Old Style"/>
                <w:sz w:val="24"/>
                <w:szCs w:val="24"/>
              </w:rPr>
            </w:pPr>
            <w:r w:rsidRPr="00FD4356">
              <w:rPr>
                <w:rFonts w:ascii="Bookman Old Style" w:hAnsi="Bookman Old Style"/>
                <w:sz w:val="24"/>
                <w:szCs w:val="24"/>
              </w:rPr>
              <w:t>9.</w:t>
            </w:r>
          </w:p>
        </w:tc>
        <w:tc>
          <w:tcPr>
            <w:tcW w:w="465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Konstruksi Reklame/Papan Nama:</w:t>
            </w:r>
          </w:p>
        </w:tc>
        <w:tc>
          <w:tcPr>
            <w:tcW w:w="2638" w:type="dxa"/>
            <w:gridSpan w:val="2"/>
            <w:vAlign w:val="center"/>
          </w:tcPr>
          <w:p w:rsidR="00C6122E" w:rsidRPr="00FD4356" w:rsidRDefault="00C6122E" w:rsidP="005D71C7">
            <w:pPr>
              <w:spacing w:after="0" w:line="240" w:lineRule="auto"/>
              <w:rPr>
                <w:rFonts w:ascii="Bookman Old Style" w:hAnsi="Bookman Old Style"/>
                <w:sz w:val="24"/>
                <w:szCs w:val="24"/>
              </w:rPr>
            </w:pP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8"/>
              </w:numPr>
              <w:ind w:left="428" w:hanging="425"/>
              <w:rPr>
                <w:rFonts w:ascii="Bookman Old Style" w:hAnsi="Bookman Old Style"/>
              </w:rPr>
            </w:pPr>
            <w:r w:rsidRPr="00FD4356">
              <w:rPr>
                <w:rFonts w:ascii="Bookman Old Style" w:hAnsi="Bookman Old Style"/>
              </w:rPr>
              <w:t>Billboard</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100.000,-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8"/>
              </w:numPr>
              <w:ind w:left="428" w:hanging="425"/>
              <w:rPr>
                <w:rFonts w:ascii="Bookman Old Style" w:hAnsi="Bookman Old Style"/>
              </w:rPr>
            </w:pPr>
            <w:r w:rsidRPr="00FD4356">
              <w:rPr>
                <w:rFonts w:ascii="Bookman Old Style" w:hAnsi="Bookman Old Style"/>
              </w:rPr>
              <w:t>Papan Iklan</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100.000,-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C6122E" w:rsidRPr="00FD4356" w:rsidTr="00C32946">
        <w:tc>
          <w:tcPr>
            <w:tcW w:w="682" w:type="dxa"/>
            <w:vMerge/>
            <w:vAlign w:val="center"/>
          </w:tcPr>
          <w:p w:rsidR="00C6122E" w:rsidRPr="00FD4356" w:rsidRDefault="00C6122E" w:rsidP="005D71C7">
            <w:pPr>
              <w:spacing w:after="0" w:line="240" w:lineRule="auto"/>
              <w:jc w:val="center"/>
              <w:rPr>
                <w:rFonts w:ascii="Bookman Old Style" w:hAnsi="Bookman Old Style"/>
                <w:sz w:val="24"/>
                <w:szCs w:val="24"/>
              </w:rPr>
            </w:pPr>
          </w:p>
        </w:tc>
        <w:tc>
          <w:tcPr>
            <w:tcW w:w="4657" w:type="dxa"/>
            <w:vAlign w:val="center"/>
          </w:tcPr>
          <w:p w:rsidR="00C6122E" w:rsidRPr="00FD4356" w:rsidRDefault="00C6122E" w:rsidP="00BD34BC">
            <w:pPr>
              <w:pStyle w:val="ListParagraph"/>
              <w:numPr>
                <w:ilvl w:val="0"/>
                <w:numId w:val="58"/>
              </w:numPr>
              <w:ind w:left="428" w:hanging="425"/>
              <w:rPr>
                <w:rFonts w:ascii="Bookman Old Style" w:hAnsi="Bookman Old Style"/>
              </w:rPr>
            </w:pPr>
            <w:r w:rsidRPr="00FD4356">
              <w:rPr>
                <w:rFonts w:ascii="Bookman Old Style" w:hAnsi="Bookman Old Style"/>
              </w:rPr>
              <w:t>Papan Nama</w:t>
            </w:r>
          </w:p>
        </w:tc>
        <w:tc>
          <w:tcPr>
            <w:tcW w:w="1407"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50.000,-</w:t>
            </w:r>
          </w:p>
        </w:tc>
        <w:tc>
          <w:tcPr>
            <w:tcW w:w="1231" w:type="dxa"/>
            <w:vAlign w:val="center"/>
          </w:tcPr>
          <w:p w:rsidR="00C6122E" w:rsidRPr="00FD4356" w:rsidRDefault="00C6122E"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r w:rsidR="00EF6FB0" w:rsidRPr="00FD4356" w:rsidTr="00C32946">
        <w:tc>
          <w:tcPr>
            <w:tcW w:w="682" w:type="dxa"/>
            <w:vAlign w:val="center"/>
          </w:tcPr>
          <w:p w:rsidR="00EF6FB0" w:rsidRPr="00FD4356" w:rsidRDefault="00EF6FB0" w:rsidP="005D71C7">
            <w:pPr>
              <w:spacing w:after="0" w:line="240" w:lineRule="auto"/>
              <w:jc w:val="center"/>
              <w:rPr>
                <w:rFonts w:ascii="Bookman Old Style" w:hAnsi="Bookman Old Style"/>
                <w:sz w:val="24"/>
                <w:szCs w:val="24"/>
              </w:rPr>
            </w:pPr>
            <w:r w:rsidRPr="00FD4356">
              <w:rPr>
                <w:rFonts w:ascii="Bookman Old Style" w:hAnsi="Bookman Old Style"/>
                <w:sz w:val="24"/>
                <w:szCs w:val="24"/>
              </w:rPr>
              <w:t>10.</w:t>
            </w:r>
          </w:p>
        </w:tc>
        <w:tc>
          <w:tcPr>
            <w:tcW w:w="465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Conveyer</w:t>
            </w:r>
          </w:p>
        </w:tc>
        <w:tc>
          <w:tcPr>
            <w:tcW w:w="1407"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100.000,-</w:t>
            </w:r>
          </w:p>
        </w:tc>
        <w:tc>
          <w:tcPr>
            <w:tcW w:w="1231" w:type="dxa"/>
            <w:vAlign w:val="center"/>
          </w:tcPr>
          <w:p w:rsidR="00EF6FB0" w:rsidRPr="00FD4356" w:rsidRDefault="00EF6FB0" w:rsidP="005D71C7">
            <w:pPr>
              <w:spacing w:after="0" w:line="240" w:lineRule="auto"/>
              <w:rPr>
                <w:rFonts w:ascii="Bookman Old Style" w:hAnsi="Bookman Old Style"/>
                <w:sz w:val="24"/>
                <w:szCs w:val="24"/>
              </w:rPr>
            </w:pPr>
            <w:r w:rsidRPr="00FD4356">
              <w:rPr>
                <w:rFonts w:ascii="Bookman Old Style" w:hAnsi="Bookman Old Style"/>
                <w:sz w:val="24"/>
                <w:szCs w:val="24"/>
              </w:rPr>
              <w:t>M</w:t>
            </w:r>
            <w:r w:rsidRPr="00FD4356">
              <w:rPr>
                <w:rFonts w:ascii="Bookman Old Style" w:hAnsi="Bookman Old Style"/>
                <w:sz w:val="24"/>
                <w:szCs w:val="24"/>
                <w:vertAlign w:val="superscript"/>
              </w:rPr>
              <w:t>2</w:t>
            </w:r>
          </w:p>
        </w:tc>
      </w:tr>
    </w:tbl>
    <w:p w:rsidR="00FD4356" w:rsidRPr="00FD4356" w:rsidRDefault="00FD4356" w:rsidP="005D71C7">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IV</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RETRIBUSI ITPMB</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Kesatu</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Nama, Objek dan Subjek Retribusi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8</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A136E4" w:rsidRDefault="009F2D46" w:rsidP="00A136E4">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 xml:space="preserve">Dengan nama Retribusi ITPMB, dipungut Retribusi sebagai pembayaran atas pemberian ITPMB. </w:t>
      </w:r>
    </w:p>
    <w:p w:rsidR="00FD4356" w:rsidRDefault="00FD435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9</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Default="009F2D46" w:rsidP="00A136E4">
      <w:pPr>
        <w:pStyle w:val="ListParagraph"/>
        <w:numPr>
          <w:ilvl w:val="0"/>
          <w:numId w:val="4"/>
        </w:numPr>
        <w:autoSpaceDE w:val="0"/>
        <w:autoSpaceDN w:val="0"/>
        <w:adjustRightInd w:val="0"/>
        <w:ind w:left="2552" w:hanging="567"/>
        <w:jc w:val="both"/>
        <w:rPr>
          <w:rFonts w:ascii="Bookman Old Style" w:hAnsi="Bookman Old Style"/>
        </w:rPr>
      </w:pPr>
      <w:r w:rsidRPr="005D71C7">
        <w:rPr>
          <w:rFonts w:ascii="Bookman Old Style" w:hAnsi="Bookman Old Style"/>
        </w:rPr>
        <w:t>Objek Retribusi ITPMB adalah pemberian izin untuk melakukan penjualan minuman beralkohol di suatu tempat tertentu.</w:t>
      </w:r>
    </w:p>
    <w:p w:rsidR="00C32946" w:rsidRDefault="00C32946" w:rsidP="00C32946">
      <w:pPr>
        <w:pStyle w:val="ListParagraph"/>
        <w:autoSpaceDE w:val="0"/>
        <w:autoSpaceDN w:val="0"/>
        <w:adjustRightInd w:val="0"/>
        <w:ind w:left="2552"/>
        <w:jc w:val="both"/>
        <w:rPr>
          <w:rFonts w:ascii="Bookman Old Style" w:hAnsi="Bookman Old Style"/>
        </w:rPr>
      </w:pPr>
    </w:p>
    <w:p w:rsidR="00C32946" w:rsidRPr="005D71C7" w:rsidRDefault="00C32946" w:rsidP="00C32946">
      <w:pPr>
        <w:pStyle w:val="ListParagraph"/>
        <w:autoSpaceDE w:val="0"/>
        <w:autoSpaceDN w:val="0"/>
        <w:adjustRightInd w:val="0"/>
        <w:ind w:left="2552"/>
        <w:jc w:val="both"/>
        <w:rPr>
          <w:rFonts w:ascii="Bookman Old Style" w:hAnsi="Bookman Old Style"/>
        </w:rPr>
      </w:pPr>
    </w:p>
    <w:p w:rsidR="009F2D46" w:rsidRPr="005D71C7" w:rsidRDefault="002A7B64" w:rsidP="00A136E4">
      <w:pPr>
        <w:pStyle w:val="ListParagraph"/>
        <w:numPr>
          <w:ilvl w:val="0"/>
          <w:numId w:val="4"/>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Tempat </w:t>
      </w:r>
      <w:r w:rsidR="009F2D46" w:rsidRPr="005D71C7">
        <w:rPr>
          <w:rFonts w:ascii="Bookman Old Style" w:hAnsi="Bookman Old Style"/>
        </w:rPr>
        <w:t>tertentu sebagaimana dimaksud pada ayat (1) adalah tempat-tempat dengan klasifikasi sebagai b</w:t>
      </w:r>
      <w:r w:rsidR="00A136E4">
        <w:rPr>
          <w:rFonts w:ascii="Bookman Old Style" w:hAnsi="Bookman Old Style"/>
        </w:rPr>
        <w:t>erikut</w:t>
      </w:r>
      <w:r w:rsidR="009F2D46" w:rsidRPr="005D71C7">
        <w:rPr>
          <w:rFonts w:ascii="Bookman Old Style" w:hAnsi="Bookman Old Style"/>
        </w:rPr>
        <w:t xml:space="preserve">: </w:t>
      </w:r>
    </w:p>
    <w:p w:rsidR="009F2D46" w:rsidRPr="005D71C7" w:rsidRDefault="00A25A3F" w:rsidP="00A136E4">
      <w:pPr>
        <w:pStyle w:val="ListParagraph"/>
        <w:numPr>
          <w:ilvl w:val="0"/>
          <w:numId w:val="6"/>
        </w:numPr>
        <w:autoSpaceDE w:val="0"/>
        <w:autoSpaceDN w:val="0"/>
        <w:adjustRightInd w:val="0"/>
        <w:ind w:left="3119" w:hanging="567"/>
        <w:jc w:val="both"/>
        <w:rPr>
          <w:rFonts w:ascii="Bookman Old Style" w:hAnsi="Bookman Old Style"/>
          <w:strike/>
        </w:rPr>
      </w:pPr>
      <w:r w:rsidRPr="005D71C7">
        <w:rPr>
          <w:rFonts w:ascii="Bookman Old Style" w:hAnsi="Bookman Old Style"/>
        </w:rPr>
        <w:t>distributor;</w:t>
      </w:r>
    </w:p>
    <w:p w:rsidR="009F2D46" w:rsidRPr="005D71C7" w:rsidRDefault="00A25A3F" w:rsidP="00A136E4">
      <w:pPr>
        <w:pStyle w:val="ListParagraph"/>
        <w:numPr>
          <w:ilvl w:val="0"/>
          <w:numId w:val="6"/>
        </w:numPr>
        <w:autoSpaceDE w:val="0"/>
        <w:autoSpaceDN w:val="0"/>
        <w:adjustRightInd w:val="0"/>
        <w:ind w:left="3119" w:hanging="567"/>
        <w:jc w:val="both"/>
        <w:rPr>
          <w:rFonts w:ascii="Bookman Old Style" w:hAnsi="Bookman Old Style"/>
        </w:rPr>
      </w:pPr>
      <w:r w:rsidRPr="005D71C7">
        <w:rPr>
          <w:rFonts w:ascii="Bookman Old Style" w:hAnsi="Bookman Old Style"/>
        </w:rPr>
        <w:t>subdistributor</w:t>
      </w:r>
      <w:r w:rsidR="002658F1" w:rsidRPr="005D71C7">
        <w:rPr>
          <w:rFonts w:ascii="Bookman Old Style" w:hAnsi="Bookman Old Style"/>
        </w:rPr>
        <w:t>;</w:t>
      </w:r>
    </w:p>
    <w:p w:rsidR="009F2D46" w:rsidRPr="005D71C7" w:rsidRDefault="009F2D46" w:rsidP="00A136E4">
      <w:pPr>
        <w:pStyle w:val="ListParagraph"/>
        <w:numPr>
          <w:ilvl w:val="0"/>
          <w:numId w:val="6"/>
        </w:numPr>
        <w:autoSpaceDE w:val="0"/>
        <w:autoSpaceDN w:val="0"/>
        <w:adjustRightInd w:val="0"/>
        <w:ind w:left="3119" w:hanging="567"/>
        <w:jc w:val="both"/>
        <w:rPr>
          <w:rFonts w:ascii="Bookman Old Style" w:hAnsi="Bookman Old Style"/>
        </w:rPr>
      </w:pPr>
      <w:r w:rsidRPr="005D71C7">
        <w:rPr>
          <w:rFonts w:ascii="Bookman Old Style" w:hAnsi="Bookman Old Style"/>
          <w:i/>
        </w:rPr>
        <w:t>supermarket,</w:t>
      </w:r>
      <w:r w:rsidR="00566FB7" w:rsidRPr="005D71C7">
        <w:rPr>
          <w:rFonts w:ascii="Bookman Old Style" w:hAnsi="Bookman Old Style"/>
          <w:i/>
        </w:rPr>
        <w:t xml:space="preserve"> </w:t>
      </w:r>
      <w:r w:rsidRPr="005D71C7">
        <w:rPr>
          <w:rFonts w:ascii="Bookman Old Style" w:hAnsi="Bookman Old Style"/>
          <w:i/>
        </w:rPr>
        <w:t>hypermarket</w:t>
      </w:r>
      <w:r w:rsidR="002658F1" w:rsidRPr="005D71C7">
        <w:rPr>
          <w:rFonts w:ascii="Bookman Old Style" w:hAnsi="Bookman Old Style"/>
        </w:rPr>
        <w:t>;</w:t>
      </w:r>
    </w:p>
    <w:p w:rsidR="009F2D46" w:rsidRPr="005D71C7" w:rsidRDefault="009F2D46" w:rsidP="00A136E4">
      <w:pPr>
        <w:pStyle w:val="ListParagraph"/>
        <w:numPr>
          <w:ilvl w:val="0"/>
          <w:numId w:val="6"/>
        </w:numPr>
        <w:autoSpaceDE w:val="0"/>
        <w:autoSpaceDN w:val="0"/>
        <w:adjustRightInd w:val="0"/>
        <w:ind w:left="3119" w:hanging="567"/>
        <w:jc w:val="both"/>
        <w:rPr>
          <w:rFonts w:ascii="Bookman Old Style" w:hAnsi="Bookman Old Style"/>
        </w:rPr>
      </w:pPr>
      <w:r w:rsidRPr="005D71C7">
        <w:rPr>
          <w:rFonts w:ascii="Bookman Old Style" w:hAnsi="Bookman Old Style"/>
        </w:rPr>
        <w:t xml:space="preserve">restoran, cafe; dan </w:t>
      </w:r>
    </w:p>
    <w:p w:rsidR="009F2D46" w:rsidRPr="005D71C7" w:rsidRDefault="009F2D46" w:rsidP="00A136E4">
      <w:pPr>
        <w:pStyle w:val="ListParagraph"/>
        <w:numPr>
          <w:ilvl w:val="0"/>
          <w:numId w:val="6"/>
        </w:numPr>
        <w:autoSpaceDE w:val="0"/>
        <w:autoSpaceDN w:val="0"/>
        <w:adjustRightInd w:val="0"/>
        <w:ind w:left="3119" w:hanging="567"/>
        <w:jc w:val="both"/>
        <w:rPr>
          <w:rFonts w:ascii="Bookman Old Style" w:hAnsi="Bookman Old Style"/>
        </w:rPr>
      </w:pPr>
      <w:r w:rsidRPr="005D71C7">
        <w:rPr>
          <w:rFonts w:ascii="Bookman Old Style" w:hAnsi="Bookman Old Style"/>
        </w:rPr>
        <w:t>hotel, bar, pub dan karaoke dan sejenisnya.</w:t>
      </w:r>
    </w:p>
    <w:p w:rsidR="00E235DB" w:rsidRPr="005D71C7" w:rsidRDefault="003B741D" w:rsidP="00A136E4">
      <w:pPr>
        <w:pStyle w:val="ListParagraph"/>
        <w:numPr>
          <w:ilvl w:val="0"/>
          <w:numId w:val="4"/>
        </w:numPr>
        <w:tabs>
          <w:tab w:val="left" w:pos="567"/>
        </w:tabs>
        <w:autoSpaceDE w:val="0"/>
        <w:autoSpaceDN w:val="0"/>
        <w:adjustRightInd w:val="0"/>
        <w:ind w:left="2552" w:hanging="567"/>
        <w:jc w:val="both"/>
        <w:rPr>
          <w:rFonts w:ascii="Bookman Old Style" w:hAnsi="Bookman Old Style"/>
        </w:rPr>
      </w:pPr>
      <w:r w:rsidRPr="005D71C7">
        <w:rPr>
          <w:rFonts w:ascii="Bookman Old Style" w:hAnsi="Bookman Old Style"/>
        </w:rPr>
        <w:t>Minuman beralkohol yang di</w:t>
      </w:r>
      <w:r w:rsidR="00E235DB" w:rsidRPr="005D71C7">
        <w:rPr>
          <w:rFonts w:ascii="Bookman Old Style" w:hAnsi="Bookman Old Style"/>
        </w:rPr>
        <w:t>jual di</w:t>
      </w:r>
      <w:r w:rsidR="002A7B64" w:rsidRPr="005D71C7">
        <w:rPr>
          <w:rFonts w:ascii="Bookman Old Style" w:hAnsi="Bookman Old Style"/>
        </w:rPr>
        <w:t>tempat</w:t>
      </w:r>
      <w:r w:rsidRPr="005D71C7">
        <w:rPr>
          <w:rFonts w:ascii="Bookman Old Style" w:hAnsi="Bookman Old Style"/>
        </w:rPr>
        <w:t xml:space="preserve"> sebagaimana di</w:t>
      </w:r>
      <w:r w:rsidR="00E235DB" w:rsidRPr="005D71C7">
        <w:rPr>
          <w:rFonts w:ascii="Bookman Old Style" w:hAnsi="Bookman Old Style"/>
        </w:rPr>
        <w:t>maksud pada ayat 2 huruf a,</w:t>
      </w:r>
      <w:r w:rsidR="00566FB7" w:rsidRPr="005D71C7">
        <w:rPr>
          <w:rFonts w:ascii="Bookman Old Style" w:hAnsi="Bookman Old Style"/>
        </w:rPr>
        <w:t xml:space="preserve"> huruf </w:t>
      </w:r>
      <w:r w:rsidR="00E235DB" w:rsidRPr="005D71C7">
        <w:rPr>
          <w:rFonts w:ascii="Bookman Old Style" w:hAnsi="Bookman Old Style"/>
        </w:rPr>
        <w:t>b dan</w:t>
      </w:r>
      <w:r w:rsidR="00566FB7" w:rsidRPr="005D71C7">
        <w:rPr>
          <w:rFonts w:ascii="Bookman Old Style" w:hAnsi="Bookman Old Style"/>
        </w:rPr>
        <w:t xml:space="preserve"> huruf</w:t>
      </w:r>
      <w:r w:rsidRPr="005D71C7">
        <w:rPr>
          <w:rFonts w:ascii="Bookman Old Style" w:hAnsi="Bookman Old Style"/>
        </w:rPr>
        <w:t xml:space="preserve"> c yaitu </w:t>
      </w:r>
      <w:r w:rsidR="00E235DB" w:rsidRPr="005D71C7">
        <w:rPr>
          <w:rFonts w:ascii="Bookman Old Style" w:hAnsi="Bookman Old Style"/>
        </w:rPr>
        <w:t>distributor, sub</w:t>
      </w:r>
      <w:r w:rsidR="00A136E4">
        <w:rPr>
          <w:rFonts w:ascii="Bookman Old Style" w:hAnsi="Bookman Old Style"/>
        </w:rPr>
        <w:t xml:space="preserve"> </w:t>
      </w:r>
      <w:r w:rsidR="00E235DB" w:rsidRPr="005D71C7">
        <w:rPr>
          <w:rFonts w:ascii="Bookman Old Style" w:hAnsi="Bookman Old Style"/>
        </w:rPr>
        <w:t>distributor, supermarket</w:t>
      </w:r>
      <w:r w:rsidR="00566FB7" w:rsidRPr="005D71C7">
        <w:rPr>
          <w:rFonts w:ascii="Bookman Old Style" w:hAnsi="Bookman Old Style"/>
        </w:rPr>
        <w:t xml:space="preserve"> dan hypermarket tidak dapat di</w:t>
      </w:r>
      <w:r w:rsidR="00E235DB" w:rsidRPr="005D71C7">
        <w:rPr>
          <w:rFonts w:ascii="Bookman Old Style" w:hAnsi="Bookman Old Style"/>
        </w:rPr>
        <w:t>minum ditempat</w:t>
      </w:r>
      <w:r w:rsidR="00566FB7" w:rsidRPr="005D71C7">
        <w:rPr>
          <w:rFonts w:ascii="Bookman Old Style" w:hAnsi="Bookman Old Style"/>
        </w:rPr>
        <w:t>.</w:t>
      </w:r>
    </w:p>
    <w:p w:rsidR="002A7B64" w:rsidRPr="005D71C7" w:rsidRDefault="003B741D" w:rsidP="00A136E4">
      <w:pPr>
        <w:pStyle w:val="ListParagraph"/>
        <w:numPr>
          <w:ilvl w:val="0"/>
          <w:numId w:val="4"/>
        </w:numPr>
        <w:tabs>
          <w:tab w:val="left" w:pos="567"/>
        </w:tabs>
        <w:autoSpaceDE w:val="0"/>
        <w:autoSpaceDN w:val="0"/>
        <w:adjustRightInd w:val="0"/>
        <w:ind w:left="2552" w:hanging="567"/>
        <w:jc w:val="both"/>
        <w:rPr>
          <w:rFonts w:ascii="Bookman Old Style" w:hAnsi="Bookman Old Style"/>
        </w:rPr>
      </w:pPr>
      <w:r w:rsidRPr="005D71C7">
        <w:rPr>
          <w:rFonts w:ascii="Bookman Old Style" w:hAnsi="Bookman Old Style"/>
        </w:rPr>
        <w:t>Minuman beralkohol yang dijual ditempat sebagaimana di</w:t>
      </w:r>
      <w:r w:rsidR="00E235DB" w:rsidRPr="005D71C7">
        <w:rPr>
          <w:rFonts w:ascii="Bookman Old Style" w:hAnsi="Bookman Old Style"/>
        </w:rPr>
        <w:t>maksud pada ayat 2 huruf d dan</w:t>
      </w:r>
      <w:r w:rsidR="00566FB7" w:rsidRPr="005D71C7">
        <w:rPr>
          <w:rFonts w:ascii="Bookman Old Style" w:hAnsi="Bookman Old Style"/>
        </w:rPr>
        <w:t xml:space="preserve"> huruf</w:t>
      </w:r>
      <w:r w:rsidR="00A136E4">
        <w:rPr>
          <w:rFonts w:ascii="Bookman Old Style" w:hAnsi="Bookman Old Style"/>
        </w:rPr>
        <w:t xml:space="preserve"> e yaitu di restoran, cafe</w:t>
      </w:r>
      <w:r w:rsidR="00E235DB" w:rsidRPr="005D71C7">
        <w:rPr>
          <w:rFonts w:ascii="Bookman Old Style" w:hAnsi="Bookman Old Style"/>
        </w:rPr>
        <w:t>, hotel, bar,</w:t>
      </w:r>
      <w:r w:rsidR="00566FB7" w:rsidRPr="005D71C7">
        <w:rPr>
          <w:rFonts w:ascii="Bookman Old Style" w:hAnsi="Bookman Old Style"/>
        </w:rPr>
        <w:t xml:space="preserve"> </w:t>
      </w:r>
      <w:r w:rsidR="00E235DB" w:rsidRPr="005D71C7">
        <w:rPr>
          <w:rFonts w:ascii="Bookman Old Style" w:hAnsi="Bookman Old Style"/>
        </w:rPr>
        <w:t>pub, ka</w:t>
      </w:r>
      <w:r w:rsidRPr="005D71C7">
        <w:rPr>
          <w:rFonts w:ascii="Bookman Old Style" w:hAnsi="Bookman Old Style"/>
        </w:rPr>
        <w:t>raoke dan sejenisnya dapat di</w:t>
      </w:r>
      <w:r w:rsidR="00E235DB" w:rsidRPr="005D71C7">
        <w:rPr>
          <w:rFonts w:ascii="Bookman Old Style" w:hAnsi="Bookman Old Style"/>
        </w:rPr>
        <w:t>minum ditempat</w:t>
      </w:r>
      <w:r w:rsidR="00566FB7" w:rsidRPr="005D71C7">
        <w:rPr>
          <w:rFonts w:ascii="Bookman Old Style" w:hAnsi="Bookman Old Style"/>
        </w:rPr>
        <w:t>.</w:t>
      </w:r>
    </w:p>
    <w:p w:rsidR="0055393D" w:rsidRPr="005D71C7" w:rsidRDefault="002A7B64" w:rsidP="00A136E4">
      <w:pPr>
        <w:pStyle w:val="ListParagraph"/>
        <w:numPr>
          <w:ilvl w:val="0"/>
          <w:numId w:val="4"/>
        </w:numPr>
        <w:tabs>
          <w:tab w:val="left" w:pos="567"/>
        </w:tabs>
        <w:autoSpaceDE w:val="0"/>
        <w:autoSpaceDN w:val="0"/>
        <w:adjustRightInd w:val="0"/>
        <w:ind w:left="2552" w:hanging="567"/>
        <w:jc w:val="both"/>
        <w:rPr>
          <w:rFonts w:ascii="Bookman Old Style" w:hAnsi="Bookman Old Style"/>
        </w:rPr>
      </w:pPr>
      <w:r w:rsidRPr="005D71C7">
        <w:rPr>
          <w:rFonts w:ascii="Bookman Old Style" w:hAnsi="Bookman Old Style"/>
        </w:rPr>
        <w:t>Pemberian izin sebagaimana dimaksud pada</w:t>
      </w:r>
      <w:r w:rsidR="00A136E4">
        <w:rPr>
          <w:rFonts w:ascii="Bookman Old Style" w:hAnsi="Bookman Old Style"/>
        </w:rPr>
        <w:t xml:space="preserve"> ayat (1) dan ayat (2) </w:t>
      </w:r>
      <w:r w:rsidRPr="005D71C7">
        <w:rPr>
          <w:rFonts w:ascii="Bookman Old Style" w:hAnsi="Bookman Old Style"/>
        </w:rPr>
        <w:t>dikecualikan pada tempat yang berada dekat/bersebelahan dengan tempat ibadah dan sekolah.</w:t>
      </w:r>
    </w:p>
    <w:p w:rsidR="00C32946" w:rsidRPr="005D71C7" w:rsidRDefault="00C32946" w:rsidP="00A136E4">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ind w:left="585" w:hanging="567"/>
        <w:jc w:val="center"/>
        <w:rPr>
          <w:rFonts w:ascii="Bookman Old Style" w:hAnsi="Bookman Old Style"/>
          <w:sz w:val="24"/>
          <w:szCs w:val="24"/>
        </w:rPr>
      </w:pPr>
      <w:r w:rsidRPr="005D71C7">
        <w:rPr>
          <w:rFonts w:ascii="Bookman Old Style" w:hAnsi="Bookman Old Style"/>
          <w:sz w:val="24"/>
          <w:szCs w:val="24"/>
        </w:rPr>
        <w:t>Pasal  10</w:t>
      </w:r>
    </w:p>
    <w:p w:rsidR="00974695" w:rsidRPr="005D71C7" w:rsidRDefault="00974695" w:rsidP="005D71C7">
      <w:pPr>
        <w:autoSpaceDE w:val="0"/>
        <w:autoSpaceDN w:val="0"/>
        <w:adjustRightInd w:val="0"/>
        <w:spacing w:after="0" w:line="240" w:lineRule="auto"/>
        <w:ind w:left="585" w:hanging="567"/>
        <w:jc w:val="center"/>
        <w:rPr>
          <w:rFonts w:ascii="Bookman Old Style" w:hAnsi="Bookman Old Style"/>
          <w:sz w:val="24"/>
          <w:szCs w:val="24"/>
        </w:rPr>
      </w:pPr>
    </w:p>
    <w:p w:rsidR="009F2D46" w:rsidRPr="005D71C7" w:rsidRDefault="009F2D46" w:rsidP="00A136E4">
      <w:pPr>
        <w:pStyle w:val="ListParagraph"/>
        <w:numPr>
          <w:ilvl w:val="0"/>
          <w:numId w:val="5"/>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Subjek Retribusi ITPMB adalah orang pribadi atau Badan yang telah memperoleh ITPMB dari Pemerintah Daerah melalui </w:t>
      </w:r>
      <w:r w:rsidR="0053678E" w:rsidRPr="00AA66AD">
        <w:rPr>
          <w:rFonts w:ascii="Bookman Old Style" w:hAnsi="Bookman Old Style"/>
          <w:lang w:val="sv-SE"/>
        </w:rPr>
        <w:t>Dinas</w:t>
      </w:r>
      <w:r w:rsidR="0053678E" w:rsidRPr="005D71C7">
        <w:rPr>
          <w:rFonts w:ascii="Bookman Old Style" w:hAnsi="Bookman Old Style"/>
          <w:lang w:val="sv-SE"/>
        </w:rPr>
        <w:t>.</w:t>
      </w:r>
    </w:p>
    <w:p w:rsidR="0051186D" w:rsidRPr="00A136E4" w:rsidRDefault="009F2D46" w:rsidP="00A136E4">
      <w:pPr>
        <w:pStyle w:val="ListParagraph"/>
        <w:numPr>
          <w:ilvl w:val="0"/>
          <w:numId w:val="5"/>
        </w:numPr>
        <w:autoSpaceDE w:val="0"/>
        <w:autoSpaceDN w:val="0"/>
        <w:adjustRightInd w:val="0"/>
        <w:ind w:left="2552" w:hanging="567"/>
        <w:jc w:val="both"/>
        <w:rPr>
          <w:rFonts w:ascii="Bookman Old Style" w:hAnsi="Bookman Old Style"/>
        </w:rPr>
      </w:pPr>
      <w:r w:rsidRPr="005D71C7">
        <w:rPr>
          <w:rFonts w:ascii="Bookman Old Style" w:hAnsi="Bookman Old Style"/>
        </w:rPr>
        <w:t>Wajib Retribusi ITPMB adalah orang pribadi atau Badan yang menurut ketentuan peraturan perundang-undangan Retribusi diwajibkan untuk melakukan pembayaran Retribusi, termasuk pemungut atau pemotong Retribusi ITPMB.</w:t>
      </w:r>
    </w:p>
    <w:p w:rsidR="00C32946" w:rsidRPr="005D71C7" w:rsidRDefault="00C329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Kedua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Cara Mengukur Tingkat Penggunaan Jasa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11</w:t>
      </w:r>
    </w:p>
    <w:p w:rsidR="0051186D" w:rsidRPr="005D71C7" w:rsidRDefault="0051186D"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A136E4">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 xml:space="preserve">Tingkat penggunaan jasa Retribusi ITPMB diukur berdasarkan tempat penjualan minuman beralkohol dan berlaku untuk setiap satu gerai atau </w:t>
      </w:r>
      <w:r w:rsidRPr="005D71C7">
        <w:rPr>
          <w:rFonts w:ascii="Bookman Old Style" w:hAnsi="Bookman Old Style"/>
          <w:i/>
          <w:sz w:val="24"/>
          <w:szCs w:val="24"/>
        </w:rPr>
        <w:t>outlet</w:t>
      </w:r>
      <w:r w:rsidRPr="005D71C7">
        <w:rPr>
          <w:rFonts w:ascii="Bookman Old Style" w:hAnsi="Bookman Old Style"/>
          <w:sz w:val="24"/>
          <w:szCs w:val="24"/>
        </w:rPr>
        <w:t xml:space="preserve">. </w:t>
      </w:r>
    </w:p>
    <w:p w:rsidR="00C32946" w:rsidRDefault="00C32946" w:rsidP="00C32946">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ind w:left="360"/>
        <w:jc w:val="center"/>
        <w:rPr>
          <w:rFonts w:ascii="Bookman Old Style" w:hAnsi="Bookman Old Style"/>
          <w:sz w:val="24"/>
          <w:szCs w:val="24"/>
        </w:rPr>
      </w:pPr>
      <w:r w:rsidRPr="005D71C7">
        <w:rPr>
          <w:rFonts w:ascii="Bookman Old Style" w:hAnsi="Bookman Old Style"/>
          <w:sz w:val="24"/>
          <w:szCs w:val="24"/>
        </w:rPr>
        <w:t>Bagian Ketiga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Struktur dan Besarnya Tarif Retribusi</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12</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2E501B" w:rsidRPr="005D71C7" w:rsidRDefault="009F2D46" w:rsidP="00C32946">
      <w:pPr>
        <w:autoSpaceDE w:val="0"/>
        <w:autoSpaceDN w:val="0"/>
        <w:adjustRightInd w:val="0"/>
        <w:spacing w:after="0" w:line="240" w:lineRule="auto"/>
        <w:ind w:left="1985"/>
        <w:rPr>
          <w:rFonts w:ascii="Bookman Old Style" w:hAnsi="Bookman Old Style"/>
          <w:sz w:val="24"/>
          <w:szCs w:val="24"/>
        </w:rPr>
      </w:pPr>
      <w:r w:rsidRPr="005D71C7">
        <w:rPr>
          <w:rFonts w:ascii="Bookman Old Style" w:hAnsi="Bookman Old Style"/>
          <w:sz w:val="24"/>
          <w:szCs w:val="24"/>
        </w:rPr>
        <w:t>Struktur dan besarnya tarif Retribusi ITPMB</w:t>
      </w:r>
      <w:r w:rsidR="00FE4039" w:rsidRPr="005D71C7">
        <w:rPr>
          <w:rFonts w:ascii="Bookman Old Style" w:hAnsi="Bookman Old Style"/>
          <w:sz w:val="24"/>
          <w:szCs w:val="24"/>
        </w:rPr>
        <w:t>,</w:t>
      </w:r>
      <w:r w:rsidRPr="005D71C7">
        <w:rPr>
          <w:rFonts w:ascii="Bookman Old Style" w:hAnsi="Bookman Old Style"/>
          <w:sz w:val="24"/>
          <w:szCs w:val="24"/>
        </w:rPr>
        <w:t xml:space="preserve"> </w:t>
      </w:r>
      <w:r w:rsidR="00D463DC" w:rsidRPr="005D71C7">
        <w:rPr>
          <w:rFonts w:ascii="Bookman Old Style" w:hAnsi="Bookman Old Style"/>
          <w:sz w:val="24"/>
          <w:szCs w:val="24"/>
        </w:rPr>
        <w:t xml:space="preserve">meliputi </w:t>
      </w:r>
      <w:r w:rsidRPr="005D71C7">
        <w:rPr>
          <w:rFonts w:ascii="Bookman Old Style" w:hAnsi="Bookman Old Style"/>
          <w:sz w:val="24"/>
          <w:szCs w:val="24"/>
        </w:rPr>
        <w:t>:</w:t>
      </w:r>
    </w:p>
    <w:tbl>
      <w:tblPr>
        <w:tblpPr w:leftFromText="180" w:rightFromText="180" w:vertAnchor="text" w:horzAnchor="page" w:tblpX="3289" w:tblpY="181"/>
        <w:tblW w:w="8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5"/>
        <w:gridCol w:w="4678"/>
      </w:tblGrid>
      <w:tr w:rsidR="00A136E4" w:rsidRPr="005D71C7" w:rsidTr="00C32946">
        <w:trPr>
          <w:trHeight w:val="740"/>
        </w:trPr>
        <w:tc>
          <w:tcPr>
            <w:tcW w:w="3435" w:type="dxa"/>
            <w:vAlign w:val="center"/>
          </w:tcPr>
          <w:p w:rsidR="00A136E4" w:rsidRPr="00FD4356" w:rsidRDefault="00A136E4" w:rsidP="00C32946">
            <w:pPr>
              <w:autoSpaceDE w:val="0"/>
              <w:autoSpaceDN w:val="0"/>
              <w:adjustRightInd w:val="0"/>
              <w:spacing w:after="0" w:line="240" w:lineRule="auto"/>
              <w:jc w:val="center"/>
              <w:rPr>
                <w:rFonts w:ascii="Bookman Old Style" w:hAnsi="Bookman Old Style"/>
                <w:sz w:val="24"/>
                <w:szCs w:val="24"/>
              </w:rPr>
            </w:pPr>
            <w:r w:rsidRPr="00FD4356">
              <w:rPr>
                <w:rFonts w:ascii="Bookman Old Style" w:hAnsi="Bookman Old Style"/>
                <w:sz w:val="24"/>
                <w:szCs w:val="24"/>
              </w:rPr>
              <w:t>TEMPAT PENJUALAN</w:t>
            </w:r>
          </w:p>
          <w:p w:rsidR="00A136E4" w:rsidRPr="00FD4356" w:rsidRDefault="00A136E4" w:rsidP="00C32946">
            <w:pPr>
              <w:autoSpaceDE w:val="0"/>
              <w:autoSpaceDN w:val="0"/>
              <w:adjustRightInd w:val="0"/>
              <w:spacing w:after="0" w:line="240" w:lineRule="auto"/>
              <w:jc w:val="center"/>
              <w:rPr>
                <w:rFonts w:ascii="Bookman Old Style" w:hAnsi="Bookman Old Style"/>
                <w:sz w:val="24"/>
                <w:szCs w:val="24"/>
              </w:rPr>
            </w:pPr>
            <w:r w:rsidRPr="00FD4356">
              <w:rPr>
                <w:rFonts w:ascii="Bookman Old Style" w:hAnsi="Bookman Old Style"/>
                <w:sz w:val="24"/>
                <w:szCs w:val="24"/>
              </w:rPr>
              <w:t>MINUMAN BERALKOHOL</w:t>
            </w:r>
          </w:p>
        </w:tc>
        <w:tc>
          <w:tcPr>
            <w:tcW w:w="4678" w:type="dxa"/>
          </w:tcPr>
          <w:p w:rsidR="00EF10A8" w:rsidRDefault="00EF10A8" w:rsidP="00C32946">
            <w:pPr>
              <w:autoSpaceDE w:val="0"/>
              <w:autoSpaceDN w:val="0"/>
              <w:adjustRightInd w:val="0"/>
              <w:spacing w:after="0" w:line="240" w:lineRule="auto"/>
              <w:jc w:val="center"/>
              <w:rPr>
                <w:rFonts w:ascii="Bookman Old Style" w:hAnsi="Bookman Old Style"/>
                <w:sz w:val="24"/>
                <w:szCs w:val="24"/>
              </w:rPr>
            </w:pPr>
          </w:p>
          <w:p w:rsidR="00A136E4" w:rsidRPr="00FD4356" w:rsidRDefault="00A136E4" w:rsidP="00C32946">
            <w:pPr>
              <w:autoSpaceDE w:val="0"/>
              <w:autoSpaceDN w:val="0"/>
              <w:adjustRightInd w:val="0"/>
              <w:spacing w:after="0" w:line="240" w:lineRule="auto"/>
              <w:jc w:val="center"/>
              <w:rPr>
                <w:rFonts w:ascii="Bookman Old Style" w:hAnsi="Bookman Old Style"/>
                <w:sz w:val="24"/>
                <w:szCs w:val="24"/>
              </w:rPr>
            </w:pPr>
            <w:r w:rsidRPr="00FD4356">
              <w:rPr>
                <w:rFonts w:ascii="Bookman Old Style" w:hAnsi="Bookman Old Style"/>
                <w:sz w:val="24"/>
                <w:szCs w:val="24"/>
              </w:rPr>
              <w:t>TARIF RETRIBUSI BERDASARKAN TEMPAT PENJUALAN MINUMAN</w:t>
            </w:r>
          </w:p>
          <w:p w:rsidR="00A136E4" w:rsidRDefault="00A136E4" w:rsidP="00C32946">
            <w:pPr>
              <w:autoSpaceDE w:val="0"/>
              <w:autoSpaceDN w:val="0"/>
              <w:adjustRightInd w:val="0"/>
              <w:spacing w:after="0" w:line="240" w:lineRule="auto"/>
              <w:jc w:val="center"/>
              <w:rPr>
                <w:rFonts w:ascii="Bookman Old Style" w:hAnsi="Bookman Old Style"/>
                <w:sz w:val="24"/>
                <w:szCs w:val="24"/>
              </w:rPr>
            </w:pPr>
            <w:r w:rsidRPr="00FD4356">
              <w:rPr>
                <w:rFonts w:ascii="Bookman Old Style" w:hAnsi="Bookman Old Style"/>
                <w:sz w:val="24"/>
                <w:szCs w:val="24"/>
              </w:rPr>
              <w:t>BERALKOHOL</w:t>
            </w:r>
          </w:p>
          <w:p w:rsidR="00EF10A8" w:rsidRPr="00FD4356" w:rsidRDefault="00EF10A8" w:rsidP="00C32946">
            <w:pPr>
              <w:autoSpaceDE w:val="0"/>
              <w:autoSpaceDN w:val="0"/>
              <w:adjustRightInd w:val="0"/>
              <w:spacing w:after="0" w:line="240" w:lineRule="auto"/>
              <w:jc w:val="center"/>
              <w:rPr>
                <w:rFonts w:ascii="Bookman Old Style" w:hAnsi="Bookman Old Style"/>
                <w:sz w:val="24"/>
                <w:szCs w:val="24"/>
              </w:rPr>
            </w:pPr>
          </w:p>
        </w:tc>
      </w:tr>
      <w:tr w:rsidR="00A136E4" w:rsidRPr="005D71C7" w:rsidTr="00C32946">
        <w:trPr>
          <w:trHeight w:val="445"/>
        </w:trPr>
        <w:tc>
          <w:tcPr>
            <w:tcW w:w="3435"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DISTRIBUTOR</w:t>
            </w:r>
          </w:p>
        </w:tc>
        <w:tc>
          <w:tcPr>
            <w:tcW w:w="4678"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Rp.</w:t>
            </w:r>
            <w:r>
              <w:rPr>
                <w:rFonts w:ascii="Bookman Old Style" w:hAnsi="Bookman Old Style"/>
                <w:sz w:val="24"/>
                <w:szCs w:val="24"/>
              </w:rPr>
              <w:t xml:space="preserve"> </w:t>
            </w:r>
            <w:r w:rsidRPr="005D71C7">
              <w:rPr>
                <w:rFonts w:ascii="Bookman Old Style" w:hAnsi="Bookman Old Style"/>
                <w:sz w:val="24"/>
                <w:szCs w:val="24"/>
              </w:rPr>
              <w:t>8.</w:t>
            </w:r>
            <w:r>
              <w:rPr>
                <w:rFonts w:ascii="Bookman Old Style" w:hAnsi="Bookman Old Style"/>
                <w:sz w:val="24"/>
                <w:szCs w:val="24"/>
              </w:rPr>
              <w:t xml:space="preserve"> </w:t>
            </w:r>
            <w:r w:rsidRPr="005D71C7">
              <w:rPr>
                <w:rFonts w:ascii="Bookman Old Style" w:hAnsi="Bookman Old Style"/>
                <w:sz w:val="24"/>
                <w:szCs w:val="24"/>
              </w:rPr>
              <w:t>000.</w:t>
            </w:r>
            <w:r>
              <w:rPr>
                <w:rFonts w:ascii="Bookman Old Style" w:hAnsi="Bookman Old Style"/>
                <w:sz w:val="24"/>
                <w:szCs w:val="24"/>
              </w:rPr>
              <w:t xml:space="preserve"> </w:t>
            </w:r>
            <w:r w:rsidRPr="005D71C7">
              <w:rPr>
                <w:rFonts w:ascii="Bookman Old Style" w:hAnsi="Bookman Old Style"/>
                <w:sz w:val="24"/>
                <w:szCs w:val="24"/>
              </w:rPr>
              <w:t>000.,- /tahun</w:t>
            </w:r>
          </w:p>
        </w:tc>
      </w:tr>
      <w:tr w:rsidR="00A136E4" w:rsidRPr="005D71C7" w:rsidTr="00C32946">
        <w:trPr>
          <w:trHeight w:val="418"/>
        </w:trPr>
        <w:tc>
          <w:tcPr>
            <w:tcW w:w="3435"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SUB DISTRIBUTOR</w:t>
            </w:r>
          </w:p>
        </w:tc>
        <w:tc>
          <w:tcPr>
            <w:tcW w:w="4678"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Rp.</w:t>
            </w:r>
            <w:r>
              <w:rPr>
                <w:rFonts w:ascii="Bookman Old Style" w:hAnsi="Bookman Old Style"/>
                <w:sz w:val="24"/>
                <w:szCs w:val="24"/>
              </w:rPr>
              <w:t xml:space="preserve"> </w:t>
            </w:r>
            <w:r w:rsidRPr="005D71C7">
              <w:rPr>
                <w:rFonts w:ascii="Bookman Old Style" w:hAnsi="Bookman Old Style"/>
                <w:sz w:val="24"/>
                <w:szCs w:val="24"/>
              </w:rPr>
              <w:t>7.</w:t>
            </w:r>
            <w:r>
              <w:rPr>
                <w:rFonts w:ascii="Bookman Old Style" w:hAnsi="Bookman Old Style"/>
                <w:sz w:val="24"/>
                <w:szCs w:val="24"/>
              </w:rPr>
              <w:t xml:space="preserve"> </w:t>
            </w:r>
            <w:r w:rsidRPr="005D71C7">
              <w:rPr>
                <w:rFonts w:ascii="Bookman Old Style" w:hAnsi="Bookman Old Style"/>
                <w:sz w:val="24"/>
                <w:szCs w:val="24"/>
              </w:rPr>
              <w:t>000.</w:t>
            </w:r>
            <w:r>
              <w:rPr>
                <w:rFonts w:ascii="Bookman Old Style" w:hAnsi="Bookman Old Style"/>
                <w:sz w:val="24"/>
                <w:szCs w:val="24"/>
              </w:rPr>
              <w:t xml:space="preserve"> </w:t>
            </w:r>
            <w:r w:rsidRPr="005D71C7">
              <w:rPr>
                <w:rFonts w:ascii="Bookman Old Style" w:hAnsi="Bookman Old Style"/>
                <w:sz w:val="24"/>
                <w:szCs w:val="24"/>
              </w:rPr>
              <w:t>000.,- /tahun</w:t>
            </w:r>
          </w:p>
        </w:tc>
      </w:tr>
      <w:tr w:rsidR="00A136E4" w:rsidRPr="005D71C7" w:rsidTr="00C32946">
        <w:trPr>
          <w:trHeight w:val="559"/>
        </w:trPr>
        <w:tc>
          <w:tcPr>
            <w:tcW w:w="3435"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i/>
                <w:sz w:val="24"/>
                <w:szCs w:val="24"/>
              </w:rPr>
            </w:pPr>
            <w:r w:rsidRPr="005D71C7">
              <w:rPr>
                <w:rFonts w:ascii="Bookman Old Style" w:hAnsi="Bookman Old Style"/>
                <w:i/>
                <w:sz w:val="24"/>
                <w:szCs w:val="24"/>
              </w:rPr>
              <w:t>SUPERMARKET, HYPERMARKET</w:t>
            </w:r>
          </w:p>
        </w:tc>
        <w:tc>
          <w:tcPr>
            <w:tcW w:w="4678"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Rp.</w:t>
            </w:r>
            <w:r>
              <w:rPr>
                <w:rFonts w:ascii="Bookman Old Style" w:hAnsi="Bookman Old Style"/>
                <w:sz w:val="24"/>
                <w:szCs w:val="24"/>
              </w:rPr>
              <w:t xml:space="preserve"> </w:t>
            </w:r>
            <w:r w:rsidRPr="005D71C7">
              <w:rPr>
                <w:rFonts w:ascii="Bookman Old Style" w:hAnsi="Bookman Old Style"/>
                <w:sz w:val="24"/>
                <w:szCs w:val="24"/>
              </w:rPr>
              <w:t>6.</w:t>
            </w:r>
            <w:r>
              <w:rPr>
                <w:rFonts w:ascii="Bookman Old Style" w:hAnsi="Bookman Old Style"/>
                <w:sz w:val="24"/>
                <w:szCs w:val="24"/>
              </w:rPr>
              <w:t xml:space="preserve"> </w:t>
            </w:r>
            <w:r w:rsidRPr="005D71C7">
              <w:rPr>
                <w:rFonts w:ascii="Bookman Old Style" w:hAnsi="Bookman Old Style"/>
                <w:sz w:val="24"/>
                <w:szCs w:val="24"/>
              </w:rPr>
              <w:t>000.</w:t>
            </w:r>
            <w:r>
              <w:rPr>
                <w:rFonts w:ascii="Bookman Old Style" w:hAnsi="Bookman Old Style"/>
                <w:sz w:val="24"/>
                <w:szCs w:val="24"/>
              </w:rPr>
              <w:t xml:space="preserve"> </w:t>
            </w:r>
            <w:r w:rsidRPr="005D71C7">
              <w:rPr>
                <w:rFonts w:ascii="Bookman Old Style" w:hAnsi="Bookman Old Style"/>
                <w:sz w:val="24"/>
                <w:szCs w:val="24"/>
              </w:rPr>
              <w:t>000.,- /tahun</w:t>
            </w:r>
          </w:p>
        </w:tc>
      </w:tr>
      <w:tr w:rsidR="00A136E4" w:rsidRPr="005D71C7" w:rsidTr="00C32946">
        <w:trPr>
          <w:trHeight w:val="425"/>
        </w:trPr>
        <w:tc>
          <w:tcPr>
            <w:tcW w:w="3435"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HOTEL, BAR, PUB, KARAOKE </w:t>
            </w:r>
          </w:p>
          <w:p w:rsidR="00A136E4" w:rsidRPr="005D71C7" w:rsidRDefault="00A136E4" w:rsidP="00C32946">
            <w:pPr>
              <w:autoSpaceDE w:val="0"/>
              <w:autoSpaceDN w:val="0"/>
              <w:adjustRightInd w:val="0"/>
              <w:spacing w:after="0" w:line="240" w:lineRule="auto"/>
              <w:jc w:val="center"/>
              <w:rPr>
                <w:rFonts w:ascii="Bookman Old Style" w:hAnsi="Bookman Old Style"/>
                <w:strike/>
                <w:color w:val="FF0000"/>
                <w:sz w:val="24"/>
                <w:szCs w:val="24"/>
              </w:rPr>
            </w:pPr>
            <w:r w:rsidRPr="005D71C7">
              <w:rPr>
                <w:rFonts w:ascii="Bookman Old Style" w:hAnsi="Bookman Old Style"/>
                <w:sz w:val="24"/>
                <w:szCs w:val="24"/>
              </w:rPr>
              <w:t>DAN SEJENISNYA</w:t>
            </w:r>
          </w:p>
        </w:tc>
        <w:tc>
          <w:tcPr>
            <w:tcW w:w="4678"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Rp.</w:t>
            </w:r>
            <w:r>
              <w:rPr>
                <w:rFonts w:ascii="Bookman Old Style" w:hAnsi="Bookman Old Style"/>
                <w:sz w:val="24"/>
                <w:szCs w:val="24"/>
              </w:rPr>
              <w:t xml:space="preserve"> </w:t>
            </w:r>
            <w:r w:rsidRPr="005D71C7">
              <w:rPr>
                <w:rFonts w:ascii="Bookman Old Style" w:hAnsi="Bookman Old Style"/>
                <w:sz w:val="24"/>
                <w:szCs w:val="24"/>
              </w:rPr>
              <w:t>6.</w:t>
            </w:r>
            <w:r>
              <w:rPr>
                <w:rFonts w:ascii="Bookman Old Style" w:hAnsi="Bookman Old Style"/>
                <w:sz w:val="24"/>
                <w:szCs w:val="24"/>
              </w:rPr>
              <w:t xml:space="preserve"> </w:t>
            </w:r>
            <w:r w:rsidRPr="005D71C7">
              <w:rPr>
                <w:rFonts w:ascii="Bookman Old Style" w:hAnsi="Bookman Old Style"/>
                <w:sz w:val="24"/>
                <w:szCs w:val="24"/>
              </w:rPr>
              <w:t>000.</w:t>
            </w:r>
            <w:r>
              <w:rPr>
                <w:rFonts w:ascii="Bookman Old Style" w:hAnsi="Bookman Old Style"/>
                <w:sz w:val="24"/>
                <w:szCs w:val="24"/>
              </w:rPr>
              <w:t xml:space="preserve"> </w:t>
            </w:r>
            <w:r w:rsidRPr="005D71C7">
              <w:rPr>
                <w:rFonts w:ascii="Bookman Old Style" w:hAnsi="Bookman Old Style"/>
                <w:sz w:val="24"/>
                <w:szCs w:val="24"/>
              </w:rPr>
              <w:t>000,- /tahun</w:t>
            </w:r>
          </w:p>
        </w:tc>
      </w:tr>
      <w:tr w:rsidR="00A136E4" w:rsidRPr="005D71C7" w:rsidTr="00C32946">
        <w:trPr>
          <w:trHeight w:val="419"/>
        </w:trPr>
        <w:tc>
          <w:tcPr>
            <w:tcW w:w="3435"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RESTORAN, CAFE</w:t>
            </w:r>
          </w:p>
        </w:tc>
        <w:tc>
          <w:tcPr>
            <w:tcW w:w="4678" w:type="dxa"/>
            <w:vAlign w:val="center"/>
          </w:tcPr>
          <w:p w:rsidR="00A136E4" w:rsidRPr="005D71C7" w:rsidRDefault="00A136E4" w:rsidP="00C32946">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Rp.</w:t>
            </w:r>
            <w:r>
              <w:rPr>
                <w:rFonts w:ascii="Bookman Old Style" w:hAnsi="Bookman Old Style"/>
                <w:sz w:val="24"/>
                <w:szCs w:val="24"/>
              </w:rPr>
              <w:t xml:space="preserve"> </w:t>
            </w:r>
            <w:r w:rsidRPr="005D71C7">
              <w:rPr>
                <w:rFonts w:ascii="Bookman Old Style" w:hAnsi="Bookman Old Style"/>
                <w:sz w:val="24"/>
                <w:szCs w:val="24"/>
              </w:rPr>
              <w:t>5.</w:t>
            </w:r>
            <w:r>
              <w:rPr>
                <w:rFonts w:ascii="Bookman Old Style" w:hAnsi="Bookman Old Style"/>
                <w:sz w:val="24"/>
                <w:szCs w:val="24"/>
              </w:rPr>
              <w:t xml:space="preserve"> </w:t>
            </w:r>
            <w:r w:rsidRPr="005D71C7">
              <w:rPr>
                <w:rFonts w:ascii="Bookman Old Style" w:hAnsi="Bookman Old Style"/>
                <w:sz w:val="24"/>
                <w:szCs w:val="24"/>
              </w:rPr>
              <w:t>000.</w:t>
            </w:r>
            <w:r>
              <w:rPr>
                <w:rFonts w:ascii="Bookman Old Style" w:hAnsi="Bookman Old Style"/>
                <w:sz w:val="24"/>
                <w:szCs w:val="24"/>
              </w:rPr>
              <w:t xml:space="preserve"> </w:t>
            </w:r>
            <w:r w:rsidRPr="005D71C7">
              <w:rPr>
                <w:rFonts w:ascii="Bookman Old Style" w:hAnsi="Bookman Old Style"/>
                <w:sz w:val="24"/>
                <w:szCs w:val="24"/>
              </w:rPr>
              <w:t>000,- /tahun</w:t>
            </w:r>
          </w:p>
        </w:tc>
      </w:tr>
    </w:tbl>
    <w:p w:rsidR="00FE4039" w:rsidRPr="005D71C7" w:rsidRDefault="00FE4039" w:rsidP="005D71C7">
      <w:pPr>
        <w:autoSpaceDE w:val="0"/>
        <w:autoSpaceDN w:val="0"/>
        <w:adjustRightInd w:val="0"/>
        <w:spacing w:after="0" w:line="240" w:lineRule="auto"/>
        <w:rPr>
          <w:rFonts w:ascii="Bookman Old Style" w:hAnsi="Bookman Old Style"/>
          <w:sz w:val="24"/>
          <w:szCs w:val="24"/>
        </w:rPr>
      </w:pPr>
    </w:p>
    <w:p w:rsidR="00B178FC" w:rsidRPr="005D71C7" w:rsidRDefault="00B178FC" w:rsidP="005D71C7">
      <w:pPr>
        <w:autoSpaceDE w:val="0"/>
        <w:autoSpaceDN w:val="0"/>
        <w:adjustRightInd w:val="0"/>
        <w:spacing w:after="0" w:line="240" w:lineRule="auto"/>
        <w:jc w:val="center"/>
        <w:rPr>
          <w:rFonts w:ascii="Bookman Old Style" w:hAnsi="Bookman Old Style"/>
          <w:sz w:val="24"/>
          <w:szCs w:val="24"/>
        </w:rPr>
      </w:pPr>
    </w:p>
    <w:p w:rsidR="00185ECC" w:rsidRPr="005D71C7" w:rsidRDefault="00185ECC" w:rsidP="005D71C7">
      <w:pPr>
        <w:autoSpaceDE w:val="0"/>
        <w:autoSpaceDN w:val="0"/>
        <w:adjustRightInd w:val="0"/>
        <w:spacing w:after="0" w:line="240" w:lineRule="auto"/>
        <w:jc w:val="center"/>
        <w:rPr>
          <w:rFonts w:ascii="Bookman Old Style" w:hAnsi="Bookman Old Style"/>
          <w:sz w:val="24"/>
          <w:szCs w:val="24"/>
        </w:rPr>
      </w:pPr>
    </w:p>
    <w:p w:rsidR="00A136E4" w:rsidRDefault="00A136E4" w:rsidP="005D71C7">
      <w:pPr>
        <w:autoSpaceDE w:val="0"/>
        <w:autoSpaceDN w:val="0"/>
        <w:adjustRightInd w:val="0"/>
        <w:spacing w:after="0" w:line="240" w:lineRule="auto"/>
        <w:jc w:val="center"/>
        <w:rPr>
          <w:rFonts w:ascii="Bookman Old Style" w:hAnsi="Bookman Old Style"/>
          <w:sz w:val="24"/>
          <w:szCs w:val="24"/>
        </w:rPr>
      </w:pPr>
    </w:p>
    <w:p w:rsidR="00A136E4" w:rsidRDefault="00A136E4" w:rsidP="005D71C7">
      <w:pPr>
        <w:autoSpaceDE w:val="0"/>
        <w:autoSpaceDN w:val="0"/>
        <w:adjustRightInd w:val="0"/>
        <w:spacing w:after="0" w:line="240" w:lineRule="auto"/>
        <w:jc w:val="center"/>
        <w:rPr>
          <w:rFonts w:ascii="Bookman Old Style" w:hAnsi="Bookman Old Style"/>
          <w:sz w:val="24"/>
          <w:szCs w:val="24"/>
        </w:rPr>
      </w:pPr>
    </w:p>
    <w:p w:rsidR="002E501B" w:rsidRDefault="002E501B" w:rsidP="005D71C7">
      <w:pPr>
        <w:autoSpaceDE w:val="0"/>
        <w:autoSpaceDN w:val="0"/>
        <w:adjustRightInd w:val="0"/>
        <w:spacing w:after="0" w:line="240" w:lineRule="auto"/>
        <w:jc w:val="center"/>
        <w:rPr>
          <w:rFonts w:ascii="Bookman Old Style" w:hAnsi="Bookman Old Style"/>
          <w:sz w:val="24"/>
          <w:szCs w:val="24"/>
        </w:rPr>
      </w:pPr>
    </w:p>
    <w:p w:rsidR="00EF10A8" w:rsidRDefault="00EF10A8"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V</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RETRIBUSI IZIN TRAYEK</w:t>
      </w:r>
    </w:p>
    <w:p w:rsidR="009F2D46" w:rsidRPr="005D71C7" w:rsidRDefault="009F2D46" w:rsidP="005D71C7">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Bagian </w:t>
      </w:r>
      <w:r w:rsidR="00B178FC" w:rsidRPr="005D71C7">
        <w:rPr>
          <w:rFonts w:ascii="Bookman Old Style" w:hAnsi="Bookman Old Style"/>
          <w:sz w:val="24"/>
          <w:szCs w:val="24"/>
        </w:rPr>
        <w:t>Kesatu</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Nama, Objek dan Subjek Retribusi</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13</w:t>
      </w:r>
    </w:p>
    <w:p w:rsidR="00974695" w:rsidRPr="005D71C7" w:rsidRDefault="00974695" w:rsidP="005D71C7">
      <w:pPr>
        <w:autoSpaceDE w:val="0"/>
        <w:autoSpaceDN w:val="0"/>
        <w:adjustRightInd w:val="0"/>
        <w:spacing w:after="0" w:line="240" w:lineRule="auto"/>
        <w:jc w:val="center"/>
        <w:rPr>
          <w:rFonts w:ascii="Bookman Old Style" w:hAnsi="Bookman Old Style"/>
          <w:sz w:val="24"/>
          <w:szCs w:val="24"/>
        </w:rPr>
      </w:pPr>
    </w:p>
    <w:p w:rsidR="00A136E4" w:rsidRDefault="009F2D46" w:rsidP="00EF10A8">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Dengan nama Retribusi Izin Trayek, dipungut Retribusi atas pemberian izin untuk menyediakan pelayanan angkutan orang atau penumpang umum dalam trayek.</w:t>
      </w:r>
    </w:p>
    <w:p w:rsidR="002E501B" w:rsidRDefault="002E501B" w:rsidP="005D71C7">
      <w:pPr>
        <w:autoSpaceDE w:val="0"/>
        <w:autoSpaceDN w:val="0"/>
        <w:adjustRightInd w:val="0"/>
        <w:spacing w:after="0" w:line="240" w:lineRule="auto"/>
        <w:jc w:val="both"/>
        <w:rPr>
          <w:rFonts w:ascii="Bookman Old Style" w:hAnsi="Bookman Old Style"/>
          <w:sz w:val="24"/>
          <w:szCs w:val="24"/>
        </w:rPr>
      </w:pPr>
    </w:p>
    <w:p w:rsidR="00EF10A8" w:rsidRPr="005D71C7" w:rsidRDefault="00EF10A8"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14</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A136E4">
      <w:pPr>
        <w:pStyle w:val="ListParagraph"/>
        <w:autoSpaceDE w:val="0"/>
        <w:autoSpaceDN w:val="0"/>
        <w:adjustRightInd w:val="0"/>
        <w:ind w:left="1985"/>
        <w:jc w:val="both"/>
        <w:rPr>
          <w:rFonts w:ascii="Bookman Old Style" w:hAnsi="Bookman Old Style"/>
        </w:rPr>
      </w:pPr>
      <w:r w:rsidRPr="005D71C7">
        <w:rPr>
          <w:rFonts w:ascii="Bookman Old Style" w:hAnsi="Bookman Old Style"/>
        </w:rPr>
        <w:t>Objek Retribusi Izin Trayek adalah pemberian izin kepada orang pribadi atau Badan untuk menyediakan pelayanan angkutan penumpang umum pada suatu atau beberapa trayek tertentu.</w:t>
      </w:r>
    </w:p>
    <w:p w:rsidR="002E501B" w:rsidRDefault="002E501B" w:rsidP="005D71C7">
      <w:pPr>
        <w:autoSpaceDE w:val="0"/>
        <w:autoSpaceDN w:val="0"/>
        <w:adjustRightInd w:val="0"/>
        <w:spacing w:after="0" w:line="240" w:lineRule="auto"/>
        <w:jc w:val="both"/>
        <w:rPr>
          <w:rFonts w:ascii="Bookman Old Style" w:hAnsi="Bookman Old Style"/>
          <w:sz w:val="24"/>
          <w:szCs w:val="24"/>
        </w:rPr>
      </w:pPr>
    </w:p>
    <w:p w:rsidR="00EF10A8" w:rsidRPr="005D71C7" w:rsidRDefault="00EF10A8"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15</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A136E4">
      <w:pPr>
        <w:pStyle w:val="ListParagraph"/>
        <w:numPr>
          <w:ilvl w:val="0"/>
          <w:numId w:val="10"/>
        </w:numPr>
        <w:autoSpaceDE w:val="0"/>
        <w:autoSpaceDN w:val="0"/>
        <w:adjustRightInd w:val="0"/>
        <w:ind w:left="2552" w:hanging="585"/>
        <w:jc w:val="both"/>
        <w:rPr>
          <w:rFonts w:ascii="Bookman Old Style" w:hAnsi="Bookman Old Style"/>
          <w:lang w:val="sv-SE"/>
        </w:rPr>
      </w:pPr>
      <w:r w:rsidRPr="005D71C7">
        <w:rPr>
          <w:rFonts w:ascii="Bookman Old Style" w:hAnsi="Bookman Old Style"/>
        </w:rPr>
        <w:t xml:space="preserve">Subjek Retribusi Izin Trayek adalah orang atau Badan yang memperoleh Izin Trayek dari Pemerintah Daerah melalui </w:t>
      </w:r>
      <w:r w:rsidR="00185ECC" w:rsidRPr="005D71C7">
        <w:rPr>
          <w:rFonts w:ascii="Bookman Old Style" w:hAnsi="Bookman Old Style"/>
        </w:rPr>
        <w:t>Dinas</w:t>
      </w:r>
      <w:r w:rsidRPr="005D71C7">
        <w:rPr>
          <w:rFonts w:ascii="Bookman Old Style" w:hAnsi="Bookman Old Style"/>
        </w:rPr>
        <w:t>.</w:t>
      </w:r>
    </w:p>
    <w:p w:rsidR="009F2D46" w:rsidRPr="005D71C7" w:rsidRDefault="009F2D46" w:rsidP="00A136E4">
      <w:pPr>
        <w:pStyle w:val="ListParagraph"/>
        <w:numPr>
          <w:ilvl w:val="0"/>
          <w:numId w:val="10"/>
        </w:numPr>
        <w:autoSpaceDE w:val="0"/>
        <w:autoSpaceDN w:val="0"/>
        <w:adjustRightInd w:val="0"/>
        <w:ind w:left="2552" w:hanging="585"/>
        <w:jc w:val="both"/>
        <w:rPr>
          <w:rFonts w:ascii="Bookman Old Style" w:hAnsi="Bookman Old Style"/>
          <w:lang w:val="sv-SE"/>
        </w:rPr>
      </w:pPr>
      <w:r w:rsidRPr="005D71C7">
        <w:rPr>
          <w:rFonts w:ascii="Bookman Old Style" w:hAnsi="Bookman Old Style"/>
        </w:rPr>
        <w:t>Wajib Retribusi Izin Trayek adalah orang atau Badan yang menurut ketentuan peraturan perundang-undangan Retribusi diwajibkan untuk melakukan pembayaran Retribusi, termasuk pemungut atau pemotong Retribusi Izin Trayek.</w:t>
      </w:r>
    </w:p>
    <w:p w:rsidR="002E501B" w:rsidRDefault="002E501B" w:rsidP="00A136E4">
      <w:pPr>
        <w:autoSpaceDE w:val="0"/>
        <w:autoSpaceDN w:val="0"/>
        <w:adjustRightInd w:val="0"/>
        <w:spacing w:after="0" w:line="240" w:lineRule="auto"/>
        <w:rPr>
          <w:rFonts w:ascii="Bookman Old Style" w:hAnsi="Bookman Old Style"/>
          <w:sz w:val="24"/>
          <w:szCs w:val="24"/>
        </w:rPr>
      </w:pPr>
    </w:p>
    <w:p w:rsidR="00EF10A8" w:rsidRPr="005D71C7" w:rsidRDefault="00EF10A8" w:rsidP="00A136E4">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Bagian Kedua </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Cara Mengukur Tingkat Penggunaan Jasa</w:t>
      </w:r>
    </w:p>
    <w:p w:rsidR="009F2D46" w:rsidRPr="005D71C7" w:rsidRDefault="009F2D46"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16</w:t>
      </w:r>
    </w:p>
    <w:p w:rsidR="0051186D" w:rsidRPr="005D71C7" w:rsidRDefault="0051186D" w:rsidP="005D71C7">
      <w:pPr>
        <w:autoSpaceDE w:val="0"/>
        <w:autoSpaceDN w:val="0"/>
        <w:adjustRightInd w:val="0"/>
        <w:spacing w:after="0" w:line="240" w:lineRule="auto"/>
        <w:jc w:val="center"/>
        <w:rPr>
          <w:rFonts w:ascii="Bookman Old Style" w:hAnsi="Bookman Old Style"/>
          <w:sz w:val="24"/>
          <w:szCs w:val="24"/>
        </w:rPr>
      </w:pPr>
    </w:p>
    <w:p w:rsidR="00A136E4" w:rsidRDefault="009F2D46" w:rsidP="002E501B">
      <w:pPr>
        <w:pStyle w:val="ListParagraph"/>
        <w:autoSpaceDE w:val="0"/>
        <w:autoSpaceDN w:val="0"/>
        <w:adjustRightInd w:val="0"/>
        <w:ind w:left="2127"/>
        <w:jc w:val="both"/>
        <w:rPr>
          <w:rFonts w:ascii="Bookman Old Style" w:hAnsi="Bookman Old Style"/>
        </w:rPr>
      </w:pPr>
      <w:r w:rsidRPr="005D71C7">
        <w:rPr>
          <w:rFonts w:ascii="Bookman Old Style" w:hAnsi="Bookman Old Style"/>
        </w:rPr>
        <w:t>Tingkat penggunaan jasa diukur berdasarkan jenis pelayanan angkutan penumpang umum serta penyediaan sarana dan prasarana pada suatu atau beberapa trayek tertentu.</w:t>
      </w:r>
    </w:p>
    <w:p w:rsidR="00A136E4" w:rsidRDefault="00A136E4" w:rsidP="005D71C7">
      <w:pPr>
        <w:autoSpaceDE w:val="0"/>
        <w:autoSpaceDN w:val="0"/>
        <w:adjustRightInd w:val="0"/>
        <w:spacing w:after="0" w:line="240" w:lineRule="auto"/>
        <w:jc w:val="center"/>
        <w:rPr>
          <w:rFonts w:ascii="Bookman Old Style" w:hAnsi="Bookman Old Style"/>
          <w:sz w:val="24"/>
          <w:szCs w:val="24"/>
        </w:rPr>
      </w:pPr>
    </w:p>
    <w:p w:rsidR="00EF10A8" w:rsidRPr="005D71C7" w:rsidRDefault="00EF10A8"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Ketiga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Struktur dan Besarnya Tarif Retribusi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17</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Default="009F2D46" w:rsidP="00264893">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Struktur dan besarnya tarif Retribusi Izin Trayek adalah sebagai berikut :</w:t>
      </w:r>
    </w:p>
    <w:p w:rsidR="00EF10A8" w:rsidRPr="005D71C7" w:rsidRDefault="00EF10A8" w:rsidP="00264893">
      <w:pPr>
        <w:autoSpaceDE w:val="0"/>
        <w:autoSpaceDN w:val="0"/>
        <w:adjustRightInd w:val="0"/>
        <w:spacing w:after="0" w:line="240" w:lineRule="auto"/>
        <w:ind w:left="1985"/>
        <w:jc w:val="both"/>
        <w:rPr>
          <w:rFonts w:ascii="Bookman Old Style" w:hAnsi="Bookman Old Style"/>
          <w:sz w:val="24"/>
          <w:szCs w:val="24"/>
        </w:rPr>
      </w:pPr>
    </w:p>
    <w:tbl>
      <w:tblPr>
        <w:tblpPr w:leftFromText="180" w:rightFromText="180" w:vertAnchor="text" w:horzAnchor="page" w:tblpX="3030" w:tblpY="175"/>
        <w:tblW w:w="8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5070"/>
        <w:gridCol w:w="2268"/>
      </w:tblGrid>
      <w:tr w:rsidR="009F2D46" w:rsidRPr="00264893" w:rsidTr="00EF10A8">
        <w:trPr>
          <w:trHeight w:val="724"/>
        </w:trPr>
        <w:tc>
          <w:tcPr>
            <w:tcW w:w="1060" w:type="dxa"/>
            <w:vAlign w:val="center"/>
          </w:tcPr>
          <w:p w:rsidR="009F2D46" w:rsidRPr="002E501B" w:rsidRDefault="009F2D46" w:rsidP="00EF10A8">
            <w:pPr>
              <w:autoSpaceDE w:val="0"/>
              <w:autoSpaceDN w:val="0"/>
              <w:adjustRightInd w:val="0"/>
              <w:spacing w:after="0" w:line="240" w:lineRule="auto"/>
              <w:jc w:val="center"/>
              <w:rPr>
                <w:rFonts w:ascii="Bookman Old Style" w:hAnsi="Bookman Old Style" w:cs="Arial"/>
                <w:sz w:val="20"/>
                <w:szCs w:val="20"/>
              </w:rPr>
            </w:pPr>
            <w:r w:rsidRPr="002E501B">
              <w:rPr>
                <w:rFonts w:ascii="Bookman Old Style" w:hAnsi="Bookman Old Style" w:cs="Arial"/>
                <w:sz w:val="20"/>
                <w:szCs w:val="20"/>
              </w:rPr>
              <w:t>TRAYEK</w:t>
            </w:r>
          </w:p>
        </w:tc>
        <w:tc>
          <w:tcPr>
            <w:tcW w:w="5070" w:type="dxa"/>
            <w:tcBorders>
              <w:bottom w:val="single" w:sz="4" w:space="0" w:color="000000"/>
            </w:tcBorders>
            <w:vAlign w:val="center"/>
          </w:tcPr>
          <w:p w:rsidR="009F2D46" w:rsidRPr="002E501B" w:rsidRDefault="009F2D46" w:rsidP="00EF10A8">
            <w:pPr>
              <w:autoSpaceDE w:val="0"/>
              <w:autoSpaceDN w:val="0"/>
              <w:adjustRightInd w:val="0"/>
              <w:spacing w:after="0" w:line="240" w:lineRule="auto"/>
              <w:jc w:val="center"/>
              <w:rPr>
                <w:rFonts w:ascii="Bookman Old Style" w:hAnsi="Bookman Old Style" w:cs="Arial"/>
                <w:sz w:val="20"/>
                <w:szCs w:val="20"/>
              </w:rPr>
            </w:pPr>
            <w:r w:rsidRPr="002E501B">
              <w:rPr>
                <w:rFonts w:ascii="Bookman Old Style" w:hAnsi="Bookman Old Style" w:cs="Arial"/>
                <w:sz w:val="20"/>
                <w:szCs w:val="20"/>
              </w:rPr>
              <w:t xml:space="preserve">TEMPAT DUDUK </w:t>
            </w:r>
            <w:r w:rsidRPr="002E501B">
              <w:rPr>
                <w:rFonts w:ascii="Bookman Old Style" w:hAnsi="Bookman Old Style" w:cs="Arial"/>
                <w:i/>
                <w:sz w:val="20"/>
                <w:szCs w:val="20"/>
              </w:rPr>
              <w:t>(SEAT)</w:t>
            </w:r>
          </w:p>
        </w:tc>
        <w:tc>
          <w:tcPr>
            <w:tcW w:w="2268" w:type="dxa"/>
            <w:tcBorders>
              <w:bottom w:val="single" w:sz="4" w:space="0" w:color="000000"/>
            </w:tcBorders>
            <w:vAlign w:val="center"/>
          </w:tcPr>
          <w:p w:rsidR="009F2D46" w:rsidRPr="002E501B" w:rsidRDefault="009F2D46" w:rsidP="00EF10A8">
            <w:pPr>
              <w:autoSpaceDE w:val="0"/>
              <w:autoSpaceDN w:val="0"/>
              <w:adjustRightInd w:val="0"/>
              <w:spacing w:after="0" w:line="240" w:lineRule="auto"/>
              <w:jc w:val="center"/>
              <w:rPr>
                <w:rFonts w:ascii="Bookman Old Style" w:hAnsi="Bookman Old Style" w:cs="Arial"/>
                <w:sz w:val="20"/>
                <w:szCs w:val="20"/>
              </w:rPr>
            </w:pPr>
            <w:r w:rsidRPr="002E501B">
              <w:rPr>
                <w:rFonts w:ascii="Bookman Old Style" w:hAnsi="Bookman Old Style" w:cs="Arial"/>
                <w:sz w:val="20"/>
                <w:szCs w:val="20"/>
              </w:rPr>
              <w:t>TARIF RETRIBUSI</w:t>
            </w:r>
          </w:p>
        </w:tc>
      </w:tr>
      <w:tr w:rsidR="009F2D46" w:rsidRPr="00264893" w:rsidTr="00EF10A8">
        <w:trPr>
          <w:trHeight w:val="574"/>
        </w:trPr>
        <w:tc>
          <w:tcPr>
            <w:tcW w:w="1060" w:type="dxa"/>
            <w:vMerge w:val="restart"/>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A1</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B1</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C1</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C2</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C3</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D1</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D2</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D3</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D4</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D5</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D6</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E1</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E2</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E3</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E4</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F1</w:t>
            </w:r>
          </w:p>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r w:rsidRPr="00264893">
              <w:rPr>
                <w:rFonts w:ascii="Bookman Old Style" w:hAnsi="Bookman Old Style" w:cs="Arial"/>
                <w:sz w:val="20"/>
                <w:szCs w:val="20"/>
              </w:rPr>
              <w:t>F2</w:t>
            </w:r>
          </w:p>
        </w:tc>
        <w:tc>
          <w:tcPr>
            <w:tcW w:w="5070" w:type="dxa"/>
            <w:tcBorders>
              <w:bottom w:val="nil"/>
            </w:tcBorders>
          </w:tcPr>
          <w:p w:rsidR="009F2D46" w:rsidRPr="00264893" w:rsidRDefault="009F2D46" w:rsidP="00EF10A8">
            <w:pPr>
              <w:autoSpaceDE w:val="0"/>
              <w:autoSpaceDN w:val="0"/>
              <w:adjustRightInd w:val="0"/>
              <w:spacing w:after="0" w:line="240" w:lineRule="auto"/>
              <w:ind w:left="-108" w:firstLine="108"/>
              <w:jc w:val="both"/>
              <w:rPr>
                <w:rFonts w:ascii="Bookman Old Style" w:hAnsi="Bookman Old Style" w:cs="Arial"/>
                <w:sz w:val="20"/>
                <w:szCs w:val="20"/>
              </w:rPr>
            </w:pPr>
          </w:p>
          <w:p w:rsidR="009F2D46" w:rsidRPr="00264893" w:rsidRDefault="009F2D46" w:rsidP="00BD34BC">
            <w:pPr>
              <w:pStyle w:val="ListParagraph"/>
              <w:numPr>
                <w:ilvl w:val="0"/>
                <w:numId w:val="27"/>
              </w:numPr>
              <w:autoSpaceDE w:val="0"/>
              <w:autoSpaceDN w:val="0"/>
              <w:adjustRightInd w:val="0"/>
              <w:ind w:left="601" w:hanging="567"/>
              <w:contextualSpacing w:val="0"/>
              <w:jc w:val="both"/>
              <w:rPr>
                <w:rFonts w:ascii="Bookman Old Style" w:hAnsi="Bookman Old Style" w:cs="Arial"/>
                <w:sz w:val="20"/>
                <w:szCs w:val="20"/>
              </w:rPr>
            </w:pPr>
            <w:r w:rsidRPr="00264893">
              <w:rPr>
                <w:rFonts w:ascii="Bookman Old Style" w:hAnsi="Bookman Old Style" w:cs="Arial"/>
                <w:sz w:val="20"/>
                <w:szCs w:val="20"/>
              </w:rPr>
              <w:t>KENDARAAN PENUMPANG UNTUK DAFTAR PERTAMA (KENDARAAN BARU)</w:t>
            </w:r>
          </w:p>
        </w:tc>
        <w:tc>
          <w:tcPr>
            <w:tcW w:w="2268" w:type="dxa"/>
            <w:tcBorders>
              <w:bottom w:val="nil"/>
            </w:tcBorders>
          </w:tcPr>
          <w:p w:rsidR="009F2D46" w:rsidRPr="00264893" w:rsidRDefault="009F2D46" w:rsidP="00EF10A8">
            <w:pPr>
              <w:autoSpaceDE w:val="0"/>
              <w:autoSpaceDN w:val="0"/>
              <w:adjustRightInd w:val="0"/>
              <w:spacing w:after="0" w:line="240" w:lineRule="auto"/>
              <w:jc w:val="both"/>
              <w:rPr>
                <w:rFonts w:ascii="Bookman Old Style" w:hAnsi="Bookman Old Style" w:cs="Arial"/>
                <w:sz w:val="20"/>
                <w:szCs w:val="20"/>
              </w:rPr>
            </w:pPr>
          </w:p>
        </w:tc>
      </w:tr>
      <w:tr w:rsidR="009F2D46" w:rsidRPr="00264893" w:rsidTr="00EF10A8">
        <w:trPr>
          <w:trHeight w:val="123"/>
        </w:trPr>
        <w:tc>
          <w:tcPr>
            <w:tcW w:w="1060" w:type="dxa"/>
            <w:vMerge/>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bottom w:val="nil"/>
            </w:tcBorders>
          </w:tcPr>
          <w:p w:rsidR="00A136E4" w:rsidRPr="00EB36DA" w:rsidRDefault="009F2D46" w:rsidP="00BD34BC">
            <w:pPr>
              <w:pStyle w:val="ListParagraph"/>
              <w:numPr>
                <w:ilvl w:val="0"/>
                <w:numId w:val="26"/>
              </w:numPr>
              <w:autoSpaceDE w:val="0"/>
              <w:autoSpaceDN w:val="0"/>
              <w:adjustRightInd w:val="0"/>
              <w:ind w:left="1168" w:hanging="567"/>
              <w:contextualSpacing w:val="0"/>
              <w:jc w:val="both"/>
              <w:rPr>
                <w:rFonts w:ascii="Bookman Old Style" w:hAnsi="Bookman Old Style" w:cs="Arial"/>
                <w:sz w:val="20"/>
                <w:szCs w:val="20"/>
              </w:rPr>
            </w:pPr>
            <w:r w:rsidRPr="00EB36DA">
              <w:rPr>
                <w:rFonts w:ascii="Bookman Old Style" w:hAnsi="Bookman Old Style" w:cs="Arial"/>
                <w:sz w:val="20"/>
                <w:szCs w:val="20"/>
              </w:rPr>
              <w:t xml:space="preserve">kapasitas   </w:t>
            </w:r>
            <w:r w:rsidR="00C90F3E" w:rsidRPr="00EB36DA">
              <w:rPr>
                <w:rFonts w:ascii="Bookman Old Style" w:hAnsi="Bookman Old Style" w:cs="Arial"/>
                <w:sz w:val="20"/>
                <w:szCs w:val="20"/>
              </w:rPr>
              <w:t xml:space="preserve">s/d 8 </w:t>
            </w:r>
            <w:r w:rsidRPr="00EB36DA">
              <w:rPr>
                <w:rFonts w:ascii="Bookman Old Style" w:hAnsi="Bookman Old Style" w:cs="Arial"/>
                <w:sz w:val="20"/>
                <w:szCs w:val="20"/>
              </w:rPr>
              <w:t>kursi/kendaraan</w:t>
            </w:r>
          </w:p>
        </w:tc>
        <w:tc>
          <w:tcPr>
            <w:tcW w:w="2268" w:type="dxa"/>
            <w:tcBorders>
              <w:top w:val="nil"/>
              <w:bottom w:val="nil"/>
            </w:tcBorders>
          </w:tcPr>
          <w:p w:rsidR="009F2D46" w:rsidRPr="00264893" w:rsidRDefault="00A136E4"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 xml:space="preserve">Rp. </w:t>
            </w:r>
            <w:r w:rsidR="00136E3F" w:rsidRPr="00264893">
              <w:rPr>
                <w:rFonts w:ascii="Bookman Old Style" w:hAnsi="Bookman Old Style" w:cs="Arial"/>
                <w:sz w:val="20"/>
                <w:szCs w:val="20"/>
              </w:rPr>
              <w:t>150.</w:t>
            </w:r>
            <w:r w:rsidRPr="00264893">
              <w:rPr>
                <w:rFonts w:ascii="Bookman Old Style" w:hAnsi="Bookman Old Style" w:cs="Arial"/>
                <w:sz w:val="20"/>
                <w:szCs w:val="20"/>
              </w:rPr>
              <w:t xml:space="preserve"> </w:t>
            </w:r>
            <w:r w:rsidR="00136E3F" w:rsidRPr="00264893">
              <w:rPr>
                <w:rFonts w:ascii="Bookman Old Style" w:hAnsi="Bookman Old Style" w:cs="Arial"/>
                <w:sz w:val="20"/>
                <w:szCs w:val="20"/>
              </w:rPr>
              <w:t>000/tahun</w:t>
            </w:r>
          </w:p>
        </w:tc>
      </w:tr>
      <w:tr w:rsidR="009F2D46" w:rsidRPr="00264893" w:rsidTr="00EF10A8">
        <w:trPr>
          <w:trHeight w:val="123"/>
        </w:trPr>
        <w:tc>
          <w:tcPr>
            <w:tcW w:w="1060" w:type="dxa"/>
            <w:vMerge/>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bottom w:val="nil"/>
            </w:tcBorders>
          </w:tcPr>
          <w:p w:rsidR="009F2D46" w:rsidRPr="00EB36DA" w:rsidRDefault="009F2D46" w:rsidP="00BD34BC">
            <w:pPr>
              <w:pStyle w:val="ListParagraph"/>
              <w:numPr>
                <w:ilvl w:val="0"/>
                <w:numId w:val="26"/>
              </w:numPr>
              <w:autoSpaceDE w:val="0"/>
              <w:autoSpaceDN w:val="0"/>
              <w:adjustRightInd w:val="0"/>
              <w:ind w:left="1168" w:hanging="567"/>
              <w:contextualSpacing w:val="0"/>
              <w:jc w:val="both"/>
              <w:rPr>
                <w:rFonts w:ascii="Bookman Old Style" w:hAnsi="Bookman Old Style" w:cs="Arial"/>
                <w:sz w:val="20"/>
                <w:szCs w:val="20"/>
              </w:rPr>
            </w:pPr>
            <w:r w:rsidRPr="00EB36DA">
              <w:rPr>
                <w:rFonts w:ascii="Bookman Old Style" w:hAnsi="Bookman Old Style" w:cs="Arial"/>
                <w:sz w:val="20"/>
                <w:szCs w:val="20"/>
              </w:rPr>
              <w:t>kapasitas   9 s/d 14 kursi/kendaraan</w:t>
            </w:r>
          </w:p>
        </w:tc>
        <w:tc>
          <w:tcPr>
            <w:tcW w:w="2268" w:type="dxa"/>
            <w:tcBorders>
              <w:top w:val="nil"/>
              <w:bottom w:val="nil"/>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200.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123"/>
        </w:trPr>
        <w:tc>
          <w:tcPr>
            <w:tcW w:w="1060" w:type="dxa"/>
            <w:vMerge/>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bottom w:val="nil"/>
            </w:tcBorders>
          </w:tcPr>
          <w:p w:rsidR="009F2D46" w:rsidRPr="00EB36DA" w:rsidRDefault="009F2D46" w:rsidP="00BD34BC">
            <w:pPr>
              <w:pStyle w:val="ListParagraph"/>
              <w:numPr>
                <w:ilvl w:val="0"/>
                <w:numId w:val="26"/>
              </w:numPr>
              <w:autoSpaceDE w:val="0"/>
              <w:autoSpaceDN w:val="0"/>
              <w:adjustRightInd w:val="0"/>
              <w:ind w:left="1168" w:hanging="567"/>
              <w:contextualSpacing w:val="0"/>
              <w:jc w:val="both"/>
              <w:rPr>
                <w:rFonts w:ascii="Bookman Old Style" w:hAnsi="Bookman Old Style" w:cs="Arial"/>
                <w:sz w:val="20"/>
                <w:szCs w:val="20"/>
              </w:rPr>
            </w:pPr>
            <w:r w:rsidRPr="00EB36DA">
              <w:rPr>
                <w:rFonts w:ascii="Bookman Old Style" w:hAnsi="Bookman Old Style" w:cs="Arial"/>
                <w:sz w:val="20"/>
                <w:szCs w:val="20"/>
              </w:rPr>
              <w:t>kapasitas 15 s/d 18 kursi/kendaraan</w:t>
            </w:r>
          </w:p>
        </w:tc>
        <w:tc>
          <w:tcPr>
            <w:tcW w:w="2268" w:type="dxa"/>
            <w:tcBorders>
              <w:top w:val="nil"/>
              <w:bottom w:val="nil"/>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250.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123"/>
        </w:trPr>
        <w:tc>
          <w:tcPr>
            <w:tcW w:w="1060" w:type="dxa"/>
            <w:vMerge/>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bottom w:val="nil"/>
            </w:tcBorders>
          </w:tcPr>
          <w:p w:rsidR="009F2D46" w:rsidRPr="00EB36DA" w:rsidRDefault="009F2D46" w:rsidP="00BD34BC">
            <w:pPr>
              <w:pStyle w:val="ListParagraph"/>
              <w:numPr>
                <w:ilvl w:val="0"/>
                <w:numId w:val="26"/>
              </w:numPr>
              <w:autoSpaceDE w:val="0"/>
              <w:autoSpaceDN w:val="0"/>
              <w:adjustRightInd w:val="0"/>
              <w:ind w:left="1168" w:hanging="567"/>
              <w:contextualSpacing w:val="0"/>
              <w:jc w:val="both"/>
              <w:rPr>
                <w:rFonts w:ascii="Bookman Old Style" w:hAnsi="Bookman Old Style" w:cs="Arial"/>
                <w:sz w:val="20"/>
                <w:szCs w:val="20"/>
              </w:rPr>
            </w:pPr>
            <w:r w:rsidRPr="00EB36DA">
              <w:rPr>
                <w:rFonts w:ascii="Bookman Old Style" w:hAnsi="Bookman Old Style" w:cs="Arial"/>
                <w:sz w:val="20"/>
                <w:szCs w:val="20"/>
              </w:rPr>
              <w:t>kapasitas 19 s/d 24 kursi/kendaraan</w:t>
            </w:r>
          </w:p>
        </w:tc>
        <w:tc>
          <w:tcPr>
            <w:tcW w:w="2268" w:type="dxa"/>
            <w:tcBorders>
              <w:top w:val="nil"/>
              <w:bottom w:val="nil"/>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300.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123"/>
        </w:trPr>
        <w:tc>
          <w:tcPr>
            <w:tcW w:w="1060" w:type="dxa"/>
            <w:vMerge/>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bottom w:val="nil"/>
            </w:tcBorders>
          </w:tcPr>
          <w:p w:rsidR="009F2D46" w:rsidRPr="00EB36DA" w:rsidRDefault="009F2D46" w:rsidP="00BD34BC">
            <w:pPr>
              <w:pStyle w:val="ListParagraph"/>
              <w:numPr>
                <w:ilvl w:val="0"/>
                <w:numId w:val="26"/>
              </w:numPr>
              <w:autoSpaceDE w:val="0"/>
              <w:autoSpaceDN w:val="0"/>
              <w:adjustRightInd w:val="0"/>
              <w:ind w:left="1168" w:hanging="567"/>
              <w:contextualSpacing w:val="0"/>
              <w:jc w:val="both"/>
              <w:rPr>
                <w:rFonts w:ascii="Bookman Old Style" w:hAnsi="Bookman Old Style" w:cs="Arial"/>
                <w:sz w:val="20"/>
                <w:szCs w:val="20"/>
              </w:rPr>
            </w:pPr>
            <w:r w:rsidRPr="00EB36DA">
              <w:rPr>
                <w:rFonts w:ascii="Bookman Old Style" w:hAnsi="Bookman Old Style" w:cs="Arial"/>
                <w:sz w:val="20"/>
                <w:szCs w:val="20"/>
              </w:rPr>
              <w:t>kapasitas 25 kursi atau lebih kursi/kendaraan</w:t>
            </w:r>
          </w:p>
        </w:tc>
        <w:tc>
          <w:tcPr>
            <w:tcW w:w="2268" w:type="dxa"/>
            <w:tcBorders>
              <w:top w:val="nil"/>
              <w:bottom w:val="nil"/>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350.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123"/>
        </w:trPr>
        <w:tc>
          <w:tcPr>
            <w:tcW w:w="1060" w:type="dxa"/>
            <w:vMerge/>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bottom w:val="single" w:sz="4" w:space="0" w:color="auto"/>
            </w:tcBorders>
          </w:tcPr>
          <w:p w:rsidR="00185ECC" w:rsidRPr="00EB36DA" w:rsidRDefault="00185ECC" w:rsidP="00EF10A8">
            <w:pPr>
              <w:autoSpaceDE w:val="0"/>
              <w:autoSpaceDN w:val="0"/>
              <w:adjustRightInd w:val="0"/>
              <w:spacing w:after="0" w:line="240" w:lineRule="auto"/>
              <w:jc w:val="both"/>
              <w:rPr>
                <w:rFonts w:ascii="Bookman Old Style" w:hAnsi="Bookman Old Style" w:cs="Arial"/>
                <w:sz w:val="20"/>
                <w:szCs w:val="20"/>
              </w:rPr>
            </w:pPr>
          </w:p>
        </w:tc>
        <w:tc>
          <w:tcPr>
            <w:tcW w:w="2268" w:type="dxa"/>
            <w:tcBorders>
              <w:top w:val="nil"/>
              <w:bottom w:val="single" w:sz="4" w:space="0" w:color="auto"/>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p>
        </w:tc>
      </w:tr>
      <w:tr w:rsidR="009F2D46" w:rsidRPr="00264893" w:rsidTr="00EF10A8">
        <w:trPr>
          <w:trHeight w:val="123"/>
        </w:trPr>
        <w:tc>
          <w:tcPr>
            <w:tcW w:w="1060" w:type="dxa"/>
            <w:vMerge/>
            <w:tcBorders>
              <w:right w:val="single" w:sz="4" w:space="0" w:color="auto"/>
            </w:tcBorders>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single" w:sz="4" w:space="0" w:color="auto"/>
              <w:left w:val="single" w:sz="4" w:space="0" w:color="auto"/>
              <w:bottom w:val="nil"/>
              <w:right w:val="single" w:sz="4" w:space="0" w:color="auto"/>
            </w:tcBorders>
          </w:tcPr>
          <w:p w:rsidR="00594496" w:rsidRPr="00EB36DA" w:rsidRDefault="009F2D46" w:rsidP="00EF10A8">
            <w:pPr>
              <w:autoSpaceDE w:val="0"/>
              <w:autoSpaceDN w:val="0"/>
              <w:adjustRightInd w:val="0"/>
              <w:spacing w:after="0" w:line="240" w:lineRule="auto"/>
              <w:ind w:left="601" w:hanging="601"/>
              <w:jc w:val="both"/>
              <w:rPr>
                <w:rFonts w:ascii="Bookman Old Style" w:hAnsi="Bookman Old Style" w:cs="Arial"/>
                <w:sz w:val="20"/>
                <w:szCs w:val="20"/>
              </w:rPr>
            </w:pPr>
            <w:r w:rsidRPr="00EB36DA">
              <w:rPr>
                <w:rFonts w:ascii="Bookman Old Style" w:hAnsi="Bookman Old Style" w:cs="Arial"/>
                <w:sz w:val="20"/>
                <w:szCs w:val="20"/>
              </w:rPr>
              <w:t>II.</w:t>
            </w:r>
            <w:r w:rsidRPr="00EB36DA">
              <w:rPr>
                <w:rFonts w:ascii="Bookman Old Style" w:hAnsi="Bookman Old Style" w:cs="Arial"/>
                <w:sz w:val="20"/>
                <w:szCs w:val="20"/>
              </w:rPr>
              <w:tab/>
              <w:t>KENDARAAN PENUMPANG UNTUK DAFTAR ULANG</w:t>
            </w:r>
          </w:p>
        </w:tc>
        <w:tc>
          <w:tcPr>
            <w:tcW w:w="2268" w:type="dxa"/>
            <w:tcBorders>
              <w:top w:val="single" w:sz="4" w:space="0" w:color="auto"/>
              <w:left w:val="single" w:sz="4" w:space="0" w:color="auto"/>
              <w:bottom w:val="nil"/>
              <w:right w:val="single" w:sz="4" w:space="0" w:color="auto"/>
            </w:tcBorders>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r>
      <w:tr w:rsidR="009F2D46" w:rsidRPr="00264893" w:rsidTr="00EF10A8">
        <w:trPr>
          <w:trHeight w:val="123"/>
        </w:trPr>
        <w:tc>
          <w:tcPr>
            <w:tcW w:w="1060" w:type="dxa"/>
            <w:vMerge/>
            <w:tcBorders>
              <w:right w:val="single" w:sz="4" w:space="0" w:color="auto"/>
            </w:tcBorders>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left w:val="single" w:sz="4" w:space="0" w:color="auto"/>
              <w:bottom w:val="nil"/>
              <w:right w:val="single" w:sz="4" w:space="0" w:color="auto"/>
            </w:tcBorders>
          </w:tcPr>
          <w:p w:rsidR="009F2D46" w:rsidRPr="00EB36DA" w:rsidRDefault="009F2D46" w:rsidP="00EF10A8">
            <w:pPr>
              <w:tabs>
                <w:tab w:val="left" w:pos="301"/>
              </w:tabs>
              <w:autoSpaceDE w:val="0"/>
              <w:autoSpaceDN w:val="0"/>
              <w:adjustRightInd w:val="0"/>
              <w:spacing w:after="0" w:line="240" w:lineRule="auto"/>
              <w:ind w:left="1168" w:hanging="567"/>
              <w:jc w:val="both"/>
              <w:rPr>
                <w:rFonts w:ascii="Bookman Old Style" w:hAnsi="Bookman Old Style" w:cs="Arial"/>
                <w:sz w:val="20"/>
                <w:szCs w:val="20"/>
              </w:rPr>
            </w:pPr>
            <w:r w:rsidRPr="00EB36DA">
              <w:rPr>
                <w:rFonts w:ascii="Bookman Old Style" w:hAnsi="Bookman Old Style" w:cs="Arial"/>
                <w:sz w:val="20"/>
                <w:szCs w:val="20"/>
              </w:rPr>
              <w:t>a.</w:t>
            </w:r>
            <w:r w:rsidRPr="00EB36DA">
              <w:rPr>
                <w:rFonts w:ascii="Bookman Old Style" w:hAnsi="Bookman Old Style" w:cs="Arial"/>
                <w:sz w:val="20"/>
                <w:szCs w:val="20"/>
              </w:rPr>
              <w:tab/>
              <w:t xml:space="preserve">kapasitas  </w:t>
            </w:r>
            <w:r w:rsidR="00C90F3E" w:rsidRPr="00EB36DA">
              <w:rPr>
                <w:rFonts w:ascii="Bookman Old Style" w:hAnsi="Bookman Old Style" w:cs="Arial"/>
                <w:sz w:val="20"/>
                <w:szCs w:val="20"/>
              </w:rPr>
              <w:t xml:space="preserve">s/d 8 </w:t>
            </w:r>
            <w:r w:rsidRPr="00EB36DA">
              <w:rPr>
                <w:rFonts w:ascii="Bookman Old Style" w:hAnsi="Bookman Old Style" w:cs="Arial"/>
                <w:sz w:val="20"/>
                <w:szCs w:val="20"/>
              </w:rPr>
              <w:t>kursi/kendaraan</w:t>
            </w:r>
          </w:p>
          <w:p w:rsidR="009F2D46" w:rsidRPr="00EB36DA" w:rsidRDefault="009F2D46" w:rsidP="00EF10A8">
            <w:pPr>
              <w:tabs>
                <w:tab w:val="left" w:pos="301"/>
              </w:tabs>
              <w:autoSpaceDE w:val="0"/>
              <w:autoSpaceDN w:val="0"/>
              <w:adjustRightInd w:val="0"/>
              <w:spacing w:after="0" w:line="240" w:lineRule="auto"/>
              <w:ind w:left="1168" w:hanging="567"/>
              <w:jc w:val="both"/>
              <w:rPr>
                <w:rFonts w:ascii="Bookman Old Style" w:hAnsi="Bookman Old Style" w:cs="Arial"/>
                <w:sz w:val="20"/>
                <w:szCs w:val="20"/>
              </w:rPr>
            </w:pPr>
            <w:r w:rsidRPr="00EB36DA">
              <w:rPr>
                <w:rFonts w:ascii="Bookman Old Style" w:hAnsi="Bookman Old Style" w:cs="Arial"/>
                <w:sz w:val="20"/>
                <w:szCs w:val="20"/>
              </w:rPr>
              <w:t>b.</w:t>
            </w:r>
            <w:r w:rsidRPr="00EB36DA">
              <w:rPr>
                <w:rFonts w:ascii="Bookman Old Style" w:hAnsi="Bookman Old Style" w:cs="Arial"/>
                <w:sz w:val="20"/>
                <w:szCs w:val="20"/>
              </w:rPr>
              <w:tab/>
              <w:t>kapasitas   9 s/d 14 kursi/kendaraan</w:t>
            </w:r>
          </w:p>
        </w:tc>
        <w:tc>
          <w:tcPr>
            <w:tcW w:w="2268" w:type="dxa"/>
            <w:tcBorders>
              <w:top w:val="nil"/>
              <w:left w:val="single" w:sz="4" w:space="0" w:color="auto"/>
              <w:bottom w:val="nil"/>
              <w:right w:val="single" w:sz="4" w:space="0" w:color="auto"/>
            </w:tcBorders>
          </w:tcPr>
          <w:p w:rsidR="009F2D46" w:rsidRPr="00264893" w:rsidRDefault="00136E3F"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90.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000/tahun</w:t>
            </w:r>
          </w:p>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100.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123"/>
        </w:trPr>
        <w:tc>
          <w:tcPr>
            <w:tcW w:w="1060" w:type="dxa"/>
            <w:vMerge/>
            <w:tcBorders>
              <w:right w:val="single" w:sz="4" w:space="0" w:color="auto"/>
            </w:tcBorders>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left w:val="single" w:sz="4" w:space="0" w:color="auto"/>
              <w:bottom w:val="nil"/>
              <w:right w:val="single" w:sz="4" w:space="0" w:color="auto"/>
            </w:tcBorders>
          </w:tcPr>
          <w:p w:rsidR="009F2D46" w:rsidRPr="00264893" w:rsidRDefault="009F2D46" w:rsidP="00EF10A8">
            <w:pPr>
              <w:autoSpaceDE w:val="0"/>
              <w:autoSpaceDN w:val="0"/>
              <w:adjustRightInd w:val="0"/>
              <w:spacing w:after="0" w:line="240" w:lineRule="auto"/>
              <w:ind w:left="1168" w:hanging="567"/>
              <w:jc w:val="both"/>
              <w:rPr>
                <w:rFonts w:ascii="Bookman Old Style" w:hAnsi="Bookman Old Style" w:cs="Arial"/>
                <w:sz w:val="20"/>
                <w:szCs w:val="20"/>
              </w:rPr>
            </w:pPr>
            <w:r w:rsidRPr="00264893">
              <w:rPr>
                <w:rFonts w:ascii="Bookman Old Style" w:hAnsi="Bookman Old Style" w:cs="Arial"/>
                <w:sz w:val="20"/>
                <w:szCs w:val="20"/>
              </w:rPr>
              <w:t xml:space="preserve">c. </w:t>
            </w:r>
            <w:r w:rsidRPr="00264893">
              <w:rPr>
                <w:rFonts w:ascii="Bookman Old Style" w:hAnsi="Bookman Old Style" w:cs="Arial"/>
                <w:sz w:val="20"/>
                <w:szCs w:val="20"/>
              </w:rPr>
              <w:tab/>
              <w:t>kapasitas 15 s/d 18 kursi/kendaraan</w:t>
            </w:r>
          </w:p>
        </w:tc>
        <w:tc>
          <w:tcPr>
            <w:tcW w:w="2268" w:type="dxa"/>
            <w:tcBorders>
              <w:top w:val="nil"/>
              <w:left w:val="single" w:sz="4" w:space="0" w:color="auto"/>
              <w:bottom w:val="nil"/>
              <w:right w:val="single" w:sz="4" w:space="0" w:color="auto"/>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115.</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123"/>
        </w:trPr>
        <w:tc>
          <w:tcPr>
            <w:tcW w:w="1060" w:type="dxa"/>
            <w:vMerge/>
            <w:tcBorders>
              <w:right w:val="single" w:sz="4" w:space="0" w:color="auto"/>
            </w:tcBorders>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left w:val="single" w:sz="4" w:space="0" w:color="auto"/>
              <w:bottom w:val="nil"/>
              <w:right w:val="single" w:sz="4" w:space="0" w:color="auto"/>
            </w:tcBorders>
          </w:tcPr>
          <w:p w:rsidR="009F2D46" w:rsidRPr="00264893" w:rsidRDefault="009F2D46" w:rsidP="00EF10A8">
            <w:pPr>
              <w:pStyle w:val="ListParagraph"/>
              <w:autoSpaceDE w:val="0"/>
              <w:autoSpaceDN w:val="0"/>
              <w:adjustRightInd w:val="0"/>
              <w:ind w:left="1168" w:hanging="567"/>
              <w:contextualSpacing w:val="0"/>
              <w:jc w:val="both"/>
              <w:rPr>
                <w:rFonts w:ascii="Bookman Old Style" w:hAnsi="Bookman Old Style" w:cs="Arial"/>
                <w:sz w:val="20"/>
                <w:szCs w:val="20"/>
              </w:rPr>
            </w:pPr>
            <w:r w:rsidRPr="00264893">
              <w:rPr>
                <w:rFonts w:ascii="Bookman Old Style" w:hAnsi="Bookman Old Style" w:cs="Arial"/>
                <w:sz w:val="20"/>
                <w:szCs w:val="20"/>
              </w:rPr>
              <w:t xml:space="preserve">d. </w:t>
            </w:r>
            <w:r w:rsidR="00A136E4" w:rsidRPr="00264893">
              <w:rPr>
                <w:rFonts w:ascii="Bookman Old Style" w:hAnsi="Bookman Old Style" w:cs="Arial"/>
                <w:sz w:val="20"/>
                <w:szCs w:val="20"/>
              </w:rPr>
              <w:tab/>
            </w:r>
            <w:r w:rsidRPr="00264893">
              <w:rPr>
                <w:rFonts w:ascii="Bookman Old Style" w:hAnsi="Bookman Old Style" w:cs="Arial"/>
                <w:sz w:val="20"/>
                <w:szCs w:val="20"/>
              </w:rPr>
              <w:t>kapasitas 19 s/d 24 kursi/kendaraan</w:t>
            </w:r>
          </w:p>
        </w:tc>
        <w:tc>
          <w:tcPr>
            <w:tcW w:w="2268" w:type="dxa"/>
            <w:tcBorders>
              <w:top w:val="nil"/>
              <w:left w:val="single" w:sz="4" w:space="0" w:color="auto"/>
              <w:bottom w:val="nil"/>
              <w:right w:val="single" w:sz="4" w:space="0" w:color="auto"/>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125.</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r w:rsidR="009F2D46" w:rsidRPr="00264893" w:rsidTr="00EF10A8">
        <w:trPr>
          <w:trHeight w:val="453"/>
        </w:trPr>
        <w:tc>
          <w:tcPr>
            <w:tcW w:w="1060" w:type="dxa"/>
            <w:vMerge/>
            <w:tcBorders>
              <w:bottom w:val="single" w:sz="4" w:space="0" w:color="auto"/>
              <w:right w:val="single" w:sz="4" w:space="0" w:color="auto"/>
            </w:tcBorders>
          </w:tcPr>
          <w:p w:rsidR="009F2D46" w:rsidRPr="00264893" w:rsidRDefault="009F2D46" w:rsidP="00EF10A8">
            <w:pPr>
              <w:autoSpaceDE w:val="0"/>
              <w:autoSpaceDN w:val="0"/>
              <w:adjustRightInd w:val="0"/>
              <w:spacing w:after="0" w:line="240" w:lineRule="auto"/>
              <w:jc w:val="center"/>
              <w:rPr>
                <w:rFonts w:ascii="Bookman Old Style" w:hAnsi="Bookman Old Style" w:cs="Arial"/>
                <w:sz w:val="20"/>
                <w:szCs w:val="20"/>
              </w:rPr>
            </w:pPr>
          </w:p>
        </w:tc>
        <w:tc>
          <w:tcPr>
            <w:tcW w:w="5070" w:type="dxa"/>
            <w:tcBorders>
              <w:top w:val="nil"/>
              <w:left w:val="single" w:sz="4" w:space="0" w:color="auto"/>
              <w:bottom w:val="single" w:sz="4" w:space="0" w:color="auto"/>
              <w:right w:val="single" w:sz="4" w:space="0" w:color="auto"/>
            </w:tcBorders>
          </w:tcPr>
          <w:p w:rsidR="009F2D46" w:rsidRPr="00264893" w:rsidRDefault="009F2D46" w:rsidP="00EF10A8">
            <w:pPr>
              <w:pStyle w:val="ListParagraph"/>
              <w:autoSpaceDE w:val="0"/>
              <w:autoSpaceDN w:val="0"/>
              <w:adjustRightInd w:val="0"/>
              <w:ind w:left="1168" w:hanging="567"/>
              <w:contextualSpacing w:val="0"/>
              <w:jc w:val="both"/>
              <w:rPr>
                <w:rFonts w:ascii="Bookman Old Style" w:hAnsi="Bookman Old Style" w:cs="Arial"/>
                <w:sz w:val="20"/>
                <w:szCs w:val="20"/>
              </w:rPr>
            </w:pPr>
            <w:r w:rsidRPr="00264893">
              <w:rPr>
                <w:rFonts w:ascii="Bookman Old Style" w:hAnsi="Bookman Old Style" w:cs="Arial"/>
                <w:sz w:val="20"/>
                <w:szCs w:val="20"/>
              </w:rPr>
              <w:t xml:space="preserve">e. </w:t>
            </w:r>
            <w:r w:rsidRPr="00264893">
              <w:rPr>
                <w:rFonts w:ascii="Bookman Old Style" w:hAnsi="Bookman Old Style" w:cs="Arial"/>
                <w:sz w:val="20"/>
                <w:szCs w:val="20"/>
              </w:rPr>
              <w:tab/>
              <w:t>kapasitas 25 kursi atau lebih kursi/kendaraan</w:t>
            </w:r>
          </w:p>
        </w:tc>
        <w:tc>
          <w:tcPr>
            <w:tcW w:w="2268" w:type="dxa"/>
            <w:tcBorders>
              <w:top w:val="nil"/>
              <w:left w:val="single" w:sz="4" w:space="0" w:color="auto"/>
              <w:bottom w:val="single" w:sz="4" w:space="0" w:color="auto"/>
              <w:right w:val="single" w:sz="4" w:space="0" w:color="auto"/>
            </w:tcBorders>
          </w:tcPr>
          <w:p w:rsidR="009F2D46" w:rsidRPr="00264893" w:rsidRDefault="009F2D46" w:rsidP="00EF10A8">
            <w:pPr>
              <w:autoSpaceDE w:val="0"/>
              <w:autoSpaceDN w:val="0"/>
              <w:adjustRightInd w:val="0"/>
              <w:spacing w:after="0" w:line="240" w:lineRule="auto"/>
              <w:rPr>
                <w:rFonts w:ascii="Bookman Old Style" w:hAnsi="Bookman Old Style" w:cs="Arial"/>
                <w:sz w:val="20"/>
                <w:szCs w:val="20"/>
              </w:rPr>
            </w:pPr>
            <w:r w:rsidRPr="00264893">
              <w:rPr>
                <w:rFonts w:ascii="Bookman Old Style" w:hAnsi="Bookman Old Style" w:cs="Arial"/>
                <w:sz w:val="20"/>
                <w:szCs w:val="20"/>
              </w:rPr>
              <w:t>Rp. 150.</w:t>
            </w:r>
            <w:r w:rsidR="00A136E4" w:rsidRPr="00264893">
              <w:rPr>
                <w:rFonts w:ascii="Bookman Old Style" w:hAnsi="Bookman Old Style" w:cs="Arial"/>
                <w:sz w:val="20"/>
                <w:szCs w:val="20"/>
              </w:rPr>
              <w:t xml:space="preserve"> </w:t>
            </w:r>
            <w:r w:rsidRPr="00264893">
              <w:rPr>
                <w:rFonts w:ascii="Bookman Old Style" w:hAnsi="Bookman Old Style" w:cs="Arial"/>
                <w:sz w:val="20"/>
                <w:szCs w:val="20"/>
              </w:rPr>
              <w:t>000</w:t>
            </w:r>
            <w:r w:rsidR="00136E3F" w:rsidRPr="00264893">
              <w:rPr>
                <w:rFonts w:ascii="Bookman Old Style" w:hAnsi="Bookman Old Style" w:cs="Arial"/>
                <w:sz w:val="20"/>
                <w:szCs w:val="20"/>
              </w:rPr>
              <w:t>/tahun</w:t>
            </w:r>
          </w:p>
        </w:tc>
      </w:tr>
    </w:tbl>
    <w:p w:rsidR="009F2D46" w:rsidRPr="005D71C7" w:rsidRDefault="009F2D46" w:rsidP="005D71C7">
      <w:pPr>
        <w:autoSpaceDE w:val="0"/>
        <w:autoSpaceDN w:val="0"/>
        <w:adjustRightInd w:val="0"/>
        <w:spacing w:after="0" w:line="240" w:lineRule="auto"/>
        <w:rPr>
          <w:rFonts w:ascii="Bookman Old Style" w:hAnsi="Bookman Old Style"/>
          <w:sz w:val="24"/>
          <w:szCs w:val="24"/>
        </w:rPr>
      </w:pPr>
    </w:p>
    <w:p w:rsidR="00E64D22" w:rsidRDefault="00E64D22"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Default="00264893" w:rsidP="005D71C7">
      <w:pPr>
        <w:autoSpaceDE w:val="0"/>
        <w:autoSpaceDN w:val="0"/>
        <w:adjustRightInd w:val="0"/>
        <w:spacing w:after="0" w:line="240" w:lineRule="auto"/>
        <w:rPr>
          <w:rFonts w:ascii="Bookman Old Style" w:hAnsi="Bookman Old Style"/>
          <w:sz w:val="24"/>
          <w:szCs w:val="24"/>
        </w:rPr>
      </w:pPr>
    </w:p>
    <w:p w:rsidR="00264893" w:rsidRPr="005D71C7" w:rsidRDefault="00264893" w:rsidP="005D71C7">
      <w:pPr>
        <w:autoSpaceDE w:val="0"/>
        <w:autoSpaceDN w:val="0"/>
        <w:adjustRightInd w:val="0"/>
        <w:spacing w:after="0" w:line="240" w:lineRule="auto"/>
        <w:rPr>
          <w:rFonts w:ascii="Bookman Old Style" w:hAnsi="Bookman Old Style"/>
          <w:sz w:val="24"/>
          <w:szCs w:val="24"/>
        </w:rPr>
      </w:pPr>
    </w:p>
    <w:p w:rsidR="002E501B" w:rsidRDefault="002E501B" w:rsidP="005D71C7">
      <w:pPr>
        <w:autoSpaceDE w:val="0"/>
        <w:autoSpaceDN w:val="0"/>
        <w:adjustRightInd w:val="0"/>
        <w:spacing w:after="0" w:line="240" w:lineRule="auto"/>
        <w:jc w:val="center"/>
        <w:rPr>
          <w:rFonts w:ascii="Bookman Old Style" w:hAnsi="Bookman Old Style"/>
          <w:sz w:val="24"/>
          <w:szCs w:val="24"/>
        </w:rPr>
      </w:pPr>
    </w:p>
    <w:p w:rsidR="00EF10A8" w:rsidRDefault="00EF10A8"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DB0BC8"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VI</w:t>
      </w:r>
    </w:p>
    <w:p w:rsidR="00185ECC"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PRINSIP YANG DIANUT DALAM PENETAPAN </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STRUKTUR DAN BESARNYA TARIF RETRIBUSI</w:t>
      </w:r>
    </w:p>
    <w:p w:rsidR="009F2D46" w:rsidRPr="005D71C7" w:rsidRDefault="009F2D46" w:rsidP="005D71C7">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18</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8D4E28">
      <w:pPr>
        <w:pStyle w:val="ListParagraph"/>
        <w:numPr>
          <w:ilvl w:val="0"/>
          <w:numId w:val="12"/>
        </w:numPr>
        <w:autoSpaceDE w:val="0"/>
        <w:autoSpaceDN w:val="0"/>
        <w:adjustRightInd w:val="0"/>
        <w:ind w:left="2552" w:hanging="567"/>
        <w:jc w:val="both"/>
        <w:rPr>
          <w:rFonts w:ascii="Bookman Old Style" w:hAnsi="Bookman Old Style"/>
        </w:rPr>
      </w:pPr>
      <w:r w:rsidRPr="005D71C7">
        <w:rPr>
          <w:rFonts w:ascii="Bookman Old Style" w:hAnsi="Bookman Old Style"/>
        </w:rPr>
        <w:t>Prinsip yang dianut dalam penetapan tarif RPT didasarkan pada tujuan untuk menutup sebagian atau sama dengan biaya penyelenggaraan pemberian izin.</w:t>
      </w:r>
    </w:p>
    <w:p w:rsidR="009F2D46" w:rsidRPr="005D71C7" w:rsidRDefault="009F2D46" w:rsidP="008D4E28">
      <w:pPr>
        <w:pStyle w:val="ListParagraph"/>
        <w:numPr>
          <w:ilvl w:val="0"/>
          <w:numId w:val="12"/>
        </w:numPr>
        <w:autoSpaceDE w:val="0"/>
        <w:autoSpaceDN w:val="0"/>
        <w:adjustRightInd w:val="0"/>
        <w:ind w:left="2552" w:hanging="567"/>
        <w:jc w:val="both"/>
        <w:rPr>
          <w:rFonts w:ascii="Bookman Old Style" w:hAnsi="Bookman Old Style"/>
          <w:b/>
          <w:u w:val="single"/>
        </w:rPr>
      </w:pPr>
      <w:r w:rsidRPr="005D71C7">
        <w:rPr>
          <w:rFonts w:ascii="Bookman Old Style" w:hAnsi="Bookman Old Style"/>
        </w:rPr>
        <w:t>Biaya penyelenggaraan pemberian izin sebagaimana dimaksud pada ayat (1)</w:t>
      </w:r>
      <w:r w:rsidR="00C30BA6" w:rsidRPr="005D71C7">
        <w:rPr>
          <w:rFonts w:ascii="Bookman Old Style" w:hAnsi="Bookman Old Style"/>
        </w:rPr>
        <w:t>,</w:t>
      </w:r>
      <w:r w:rsidRPr="005D71C7">
        <w:rPr>
          <w:rFonts w:ascii="Bookman Old Style" w:hAnsi="Bookman Old Style"/>
        </w:rPr>
        <w:t xml:space="preserve"> meliputi :</w:t>
      </w:r>
    </w:p>
    <w:p w:rsidR="009F2D46" w:rsidRPr="005D71C7" w:rsidRDefault="00A24709" w:rsidP="00264893">
      <w:pPr>
        <w:pStyle w:val="ListParagraph"/>
        <w:numPr>
          <w:ilvl w:val="0"/>
          <w:numId w:val="11"/>
        </w:numPr>
        <w:tabs>
          <w:tab w:val="left" w:pos="993"/>
        </w:tabs>
        <w:autoSpaceDE w:val="0"/>
        <w:autoSpaceDN w:val="0"/>
        <w:adjustRightInd w:val="0"/>
        <w:ind w:left="3119" w:hanging="567"/>
        <w:jc w:val="both"/>
        <w:rPr>
          <w:rFonts w:ascii="Bookman Old Style" w:hAnsi="Bookman Old Style"/>
          <w:b/>
          <w:u w:val="single"/>
        </w:rPr>
      </w:pPr>
      <w:r w:rsidRPr="005D71C7">
        <w:rPr>
          <w:rFonts w:ascii="Bookman Old Style" w:hAnsi="Bookman Old Style"/>
        </w:rPr>
        <w:t>p</w:t>
      </w:r>
      <w:r w:rsidR="009F2D46" w:rsidRPr="005D71C7">
        <w:rPr>
          <w:rFonts w:ascii="Bookman Old Style" w:hAnsi="Bookman Old Style"/>
        </w:rPr>
        <w:t>enerbitan dokumen izin;</w:t>
      </w:r>
    </w:p>
    <w:p w:rsidR="009F2D46" w:rsidRPr="005D71C7" w:rsidRDefault="00A24709" w:rsidP="00264893">
      <w:pPr>
        <w:pStyle w:val="ListParagraph"/>
        <w:numPr>
          <w:ilvl w:val="0"/>
          <w:numId w:val="11"/>
        </w:numPr>
        <w:tabs>
          <w:tab w:val="left" w:pos="993"/>
        </w:tabs>
        <w:autoSpaceDE w:val="0"/>
        <w:autoSpaceDN w:val="0"/>
        <w:adjustRightInd w:val="0"/>
        <w:ind w:left="3119" w:hanging="567"/>
        <w:jc w:val="both"/>
        <w:rPr>
          <w:rFonts w:ascii="Bookman Old Style" w:hAnsi="Bookman Old Style"/>
          <w:b/>
          <w:u w:val="single"/>
        </w:rPr>
      </w:pPr>
      <w:r w:rsidRPr="005D71C7">
        <w:rPr>
          <w:rFonts w:ascii="Bookman Old Style" w:hAnsi="Bookman Old Style"/>
        </w:rPr>
        <w:t>p</w:t>
      </w:r>
      <w:r w:rsidR="009F2D46" w:rsidRPr="005D71C7">
        <w:rPr>
          <w:rFonts w:ascii="Bookman Old Style" w:hAnsi="Bookman Old Style"/>
        </w:rPr>
        <w:t>engawasan di lapangan;</w:t>
      </w:r>
    </w:p>
    <w:p w:rsidR="009F2D46" w:rsidRPr="005D71C7" w:rsidRDefault="00A24709" w:rsidP="00264893">
      <w:pPr>
        <w:pStyle w:val="ListParagraph"/>
        <w:numPr>
          <w:ilvl w:val="0"/>
          <w:numId w:val="11"/>
        </w:numPr>
        <w:tabs>
          <w:tab w:val="left" w:pos="993"/>
        </w:tabs>
        <w:autoSpaceDE w:val="0"/>
        <w:autoSpaceDN w:val="0"/>
        <w:adjustRightInd w:val="0"/>
        <w:ind w:left="3119" w:hanging="567"/>
        <w:jc w:val="both"/>
        <w:rPr>
          <w:rFonts w:ascii="Bookman Old Style" w:hAnsi="Bookman Old Style"/>
          <w:b/>
          <w:u w:val="single"/>
        </w:rPr>
      </w:pPr>
      <w:r w:rsidRPr="005D71C7">
        <w:rPr>
          <w:rFonts w:ascii="Bookman Old Style" w:hAnsi="Bookman Old Style"/>
        </w:rPr>
        <w:t>p</w:t>
      </w:r>
      <w:r w:rsidR="000813C3" w:rsidRPr="005D71C7">
        <w:rPr>
          <w:rFonts w:ascii="Bookman Old Style" w:hAnsi="Bookman Old Style"/>
        </w:rPr>
        <w:t>enega</w:t>
      </w:r>
      <w:r w:rsidR="009F2D46" w:rsidRPr="005D71C7">
        <w:rPr>
          <w:rFonts w:ascii="Bookman Old Style" w:hAnsi="Bookman Old Style"/>
        </w:rPr>
        <w:t>k</w:t>
      </w:r>
      <w:r w:rsidR="00EB36DA">
        <w:rPr>
          <w:rFonts w:ascii="Bookman Old Style" w:hAnsi="Bookman Old Style"/>
        </w:rPr>
        <w:t>k</w:t>
      </w:r>
      <w:r w:rsidR="009F2D46" w:rsidRPr="005D71C7">
        <w:rPr>
          <w:rFonts w:ascii="Bookman Old Style" w:hAnsi="Bookman Old Style"/>
        </w:rPr>
        <w:t>an hukum;</w:t>
      </w:r>
    </w:p>
    <w:p w:rsidR="009F2D46" w:rsidRPr="005D71C7" w:rsidRDefault="00A24709" w:rsidP="00264893">
      <w:pPr>
        <w:pStyle w:val="ListParagraph"/>
        <w:numPr>
          <w:ilvl w:val="0"/>
          <w:numId w:val="11"/>
        </w:numPr>
        <w:tabs>
          <w:tab w:val="left" w:pos="993"/>
        </w:tabs>
        <w:autoSpaceDE w:val="0"/>
        <w:autoSpaceDN w:val="0"/>
        <w:adjustRightInd w:val="0"/>
        <w:ind w:left="3119" w:hanging="567"/>
        <w:jc w:val="both"/>
        <w:rPr>
          <w:rFonts w:ascii="Bookman Old Style" w:hAnsi="Bookman Old Style"/>
          <w:b/>
          <w:u w:val="single"/>
        </w:rPr>
      </w:pPr>
      <w:r w:rsidRPr="005D71C7">
        <w:rPr>
          <w:rFonts w:ascii="Bookman Old Style" w:hAnsi="Bookman Old Style"/>
        </w:rPr>
        <w:t>p</w:t>
      </w:r>
      <w:r w:rsidR="009F2D46" w:rsidRPr="005D71C7">
        <w:rPr>
          <w:rFonts w:ascii="Bookman Old Style" w:hAnsi="Bookman Old Style"/>
        </w:rPr>
        <w:t>enatausahaan; dan</w:t>
      </w:r>
    </w:p>
    <w:p w:rsidR="009F2D46" w:rsidRPr="005D71C7" w:rsidRDefault="00A24709" w:rsidP="00264893">
      <w:pPr>
        <w:pStyle w:val="ListParagraph"/>
        <w:numPr>
          <w:ilvl w:val="0"/>
          <w:numId w:val="11"/>
        </w:numPr>
        <w:tabs>
          <w:tab w:val="left" w:pos="993"/>
        </w:tabs>
        <w:autoSpaceDE w:val="0"/>
        <w:autoSpaceDN w:val="0"/>
        <w:adjustRightInd w:val="0"/>
        <w:ind w:left="3119" w:hanging="567"/>
        <w:jc w:val="both"/>
        <w:rPr>
          <w:rFonts w:ascii="Bookman Old Style" w:hAnsi="Bookman Old Style"/>
          <w:b/>
          <w:u w:val="single"/>
        </w:rPr>
      </w:pPr>
      <w:r w:rsidRPr="005D71C7">
        <w:rPr>
          <w:rFonts w:ascii="Bookman Old Style" w:hAnsi="Bookman Old Style"/>
        </w:rPr>
        <w:t>b</w:t>
      </w:r>
      <w:r w:rsidR="009F2D46" w:rsidRPr="005D71C7">
        <w:rPr>
          <w:rFonts w:ascii="Bookman Old Style" w:hAnsi="Bookman Old Style"/>
        </w:rPr>
        <w:t xml:space="preserve">iaya dampak negatif dari pemberian izin. </w:t>
      </w:r>
    </w:p>
    <w:p w:rsidR="00C30BA6" w:rsidRDefault="00C30BA6" w:rsidP="005D71C7">
      <w:pPr>
        <w:autoSpaceDE w:val="0"/>
        <w:autoSpaceDN w:val="0"/>
        <w:adjustRightInd w:val="0"/>
        <w:spacing w:after="0" w:line="240" w:lineRule="auto"/>
        <w:jc w:val="both"/>
        <w:rPr>
          <w:rFonts w:ascii="Bookman Old Style" w:hAnsi="Bookman Old Style"/>
          <w:b/>
          <w:sz w:val="24"/>
          <w:szCs w:val="24"/>
        </w:rPr>
      </w:pPr>
    </w:p>
    <w:p w:rsidR="00EF10A8" w:rsidRPr="005D71C7" w:rsidRDefault="00EF10A8" w:rsidP="005D71C7">
      <w:pPr>
        <w:autoSpaceDE w:val="0"/>
        <w:autoSpaceDN w:val="0"/>
        <w:adjustRightInd w:val="0"/>
        <w:spacing w:after="0" w:line="240" w:lineRule="auto"/>
        <w:jc w:val="both"/>
        <w:rPr>
          <w:rFonts w:ascii="Bookman Old Style" w:hAnsi="Bookman Old Style"/>
          <w:b/>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19</w:t>
      </w:r>
    </w:p>
    <w:p w:rsidR="00FC5BEE" w:rsidRPr="005D71C7" w:rsidRDefault="00FC5BEE"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64893">
      <w:pPr>
        <w:pStyle w:val="ListParagraph"/>
        <w:numPr>
          <w:ilvl w:val="0"/>
          <w:numId w:val="13"/>
        </w:numPr>
        <w:autoSpaceDE w:val="0"/>
        <w:autoSpaceDN w:val="0"/>
        <w:adjustRightInd w:val="0"/>
        <w:ind w:left="2552" w:hanging="567"/>
        <w:rPr>
          <w:rFonts w:ascii="Bookman Old Style" w:hAnsi="Bookman Old Style"/>
        </w:rPr>
      </w:pPr>
      <w:r w:rsidRPr="005D71C7">
        <w:rPr>
          <w:rFonts w:ascii="Bookman Old Style" w:hAnsi="Bookman Old Style"/>
        </w:rPr>
        <w:t>Tarif Retribusi ditinjau kembali paling lama 3 (tiga) tahun sekali.</w:t>
      </w:r>
    </w:p>
    <w:p w:rsidR="00264893" w:rsidRPr="002E501B" w:rsidRDefault="009F2D46" w:rsidP="002E501B">
      <w:pPr>
        <w:pStyle w:val="ListParagraph"/>
        <w:numPr>
          <w:ilvl w:val="0"/>
          <w:numId w:val="13"/>
        </w:numPr>
        <w:autoSpaceDE w:val="0"/>
        <w:autoSpaceDN w:val="0"/>
        <w:adjustRightInd w:val="0"/>
        <w:ind w:left="2552" w:hanging="567"/>
        <w:jc w:val="both"/>
        <w:rPr>
          <w:rFonts w:ascii="Bookman Old Style" w:hAnsi="Bookman Old Style"/>
        </w:rPr>
      </w:pPr>
      <w:r w:rsidRPr="005D71C7">
        <w:rPr>
          <w:rFonts w:ascii="Bookman Old Style" w:hAnsi="Bookman Old Style"/>
        </w:rPr>
        <w:t>Peninjauan tarif Retribusi se</w:t>
      </w:r>
      <w:r w:rsidR="00AA0EBF" w:rsidRPr="005D71C7">
        <w:rPr>
          <w:rFonts w:ascii="Bookman Old Style" w:hAnsi="Bookman Old Style"/>
        </w:rPr>
        <w:t xml:space="preserve">bagaimana dimaksud pada </w:t>
      </w:r>
      <w:r w:rsidR="00AA0EBF" w:rsidRPr="00EB36DA">
        <w:rPr>
          <w:rFonts w:ascii="Bookman Old Style" w:hAnsi="Bookman Old Style"/>
        </w:rPr>
        <w:t>ayat (1)</w:t>
      </w:r>
      <w:r w:rsidRPr="00EB36DA">
        <w:rPr>
          <w:rFonts w:ascii="Bookman Old Style" w:hAnsi="Bookman Old Style"/>
        </w:rPr>
        <w:t xml:space="preserve"> dilakukan</w:t>
      </w:r>
      <w:r w:rsidRPr="005D71C7">
        <w:rPr>
          <w:rFonts w:ascii="Bookman Old Style" w:hAnsi="Bookman Old Style"/>
        </w:rPr>
        <w:t xml:space="preserve"> dengan memperhatikan indeks harga dan perkembangan perekonomian.</w:t>
      </w:r>
    </w:p>
    <w:p w:rsidR="009F2D46" w:rsidRPr="005D71C7" w:rsidRDefault="009F2D46" w:rsidP="002E501B">
      <w:pPr>
        <w:pStyle w:val="ListParagraph"/>
        <w:numPr>
          <w:ilvl w:val="0"/>
          <w:numId w:val="13"/>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Penetapan tarif Retribusi </w:t>
      </w:r>
      <w:r w:rsidR="000813C3" w:rsidRPr="005D71C7">
        <w:rPr>
          <w:rFonts w:ascii="Bookman Old Style" w:hAnsi="Bookman Old Style"/>
        </w:rPr>
        <w:t>diatur</w:t>
      </w:r>
      <w:r w:rsidRPr="005D71C7">
        <w:rPr>
          <w:rFonts w:ascii="Bookman Old Style" w:hAnsi="Bookman Old Style"/>
        </w:rPr>
        <w:t xml:space="preserve"> dengan Peraturan Walikota.</w:t>
      </w:r>
    </w:p>
    <w:p w:rsidR="00264893" w:rsidRDefault="00264893" w:rsidP="00264893">
      <w:pPr>
        <w:autoSpaceDE w:val="0"/>
        <w:autoSpaceDN w:val="0"/>
        <w:adjustRightInd w:val="0"/>
        <w:spacing w:after="0" w:line="240" w:lineRule="auto"/>
        <w:rPr>
          <w:rFonts w:ascii="Bookman Old Style" w:hAnsi="Bookman Old Style"/>
          <w:sz w:val="24"/>
          <w:szCs w:val="24"/>
        </w:rPr>
      </w:pPr>
    </w:p>
    <w:p w:rsidR="00EF10A8" w:rsidRPr="005D71C7" w:rsidRDefault="00EF10A8" w:rsidP="00264893">
      <w:pPr>
        <w:autoSpaceDE w:val="0"/>
        <w:autoSpaceDN w:val="0"/>
        <w:adjustRightInd w:val="0"/>
        <w:spacing w:after="0" w:line="240" w:lineRule="auto"/>
        <w:rPr>
          <w:rFonts w:ascii="Bookman Old Style" w:hAnsi="Bookman Old Style"/>
          <w:sz w:val="24"/>
          <w:szCs w:val="24"/>
        </w:rPr>
      </w:pPr>
    </w:p>
    <w:p w:rsidR="009F2D46" w:rsidRPr="005D71C7" w:rsidRDefault="00DB0BC8"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VII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WILAYAH PEMUNGUTAN</w:t>
      </w:r>
    </w:p>
    <w:p w:rsidR="00FC5BEE" w:rsidRPr="005D71C7" w:rsidRDefault="00FC5BEE"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9F2D46" w:rsidRPr="005D71C7">
        <w:rPr>
          <w:rFonts w:ascii="Bookman Old Style" w:hAnsi="Bookman Old Style"/>
          <w:sz w:val="24"/>
          <w:szCs w:val="24"/>
        </w:rPr>
        <w:t>2</w:t>
      </w:r>
      <w:r w:rsidR="00DB0BC8" w:rsidRPr="005D71C7">
        <w:rPr>
          <w:rFonts w:ascii="Bookman Old Style" w:hAnsi="Bookman Old Style"/>
          <w:sz w:val="24"/>
          <w:szCs w:val="24"/>
        </w:rPr>
        <w:t>0</w:t>
      </w:r>
    </w:p>
    <w:p w:rsidR="00FC5BEE" w:rsidRPr="005D71C7" w:rsidRDefault="00FC5BEE" w:rsidP="005D71C7">
      <w:pPr>
        <w:autoSpaceDE w:val="0"/>
        <w:autoSpaceDN w:val="0"/>
        <w:adjustRightInd w:val="0"/>
        <w:spacing w:after="0" w:line="240" w:lineRule="auto"/>
        <w:jc w:val="center"/>
        <w:rPr>
          <w:rFonts w:ascii="Bookman Old Style" w:hAnsi="Bookman Old Style"/>
          <w:sz w:val="24"/>
          <w:szCs w:val="24"/>
        </w:rPr>
      </w:pPr>
    </w:p>
    <w:p w:rsidR="00264893" w:rsidRDefault="009F2D46" w:rsidP="002E501B">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Retribusi yang terutang dipungut di wilayah Daerah Kota Bitung.</w:t>
      </w:r>
    </w:p>
    <w:p w:rsidR="00EF10A8" w:rsidRPr="005D71C7" w:rsidRDefault="00EF10A8" w:rsidP="00EF10A8">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VII</w:t>
      </w:r>
      <w:r w:rsidR="00DB0BC8" w:rsidRPr="005D71C7">
        <w:rPr>
          <w:rFonts w:ascii="Bookman Old Style" w:hAnsi="Bookman Old Style"/>
          <w:sz w:val="24"/>
          <w:szCs w:val="24"/>
        </w:rPr>
        <w:t>I</w:t>
      </w:r>
    </w:p>
    <w:p w:rsidR="00264893"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PENENTUAN PEMBAYARAN, TEMPAT PEMBAYARAN, </w:t>
      </w:r>
    </w:p>
    <w:p w:rsidR="009F2D46" w:rsidRPr="005D71C7" w:rsidRDefault="009F2D46" w:rsidP="00264893">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ANGSURAN DAN PENUNDAAN PEMBAYARAN</w:t>
      </w:r>
    </w:p>
    <w:p w:rsidR="00FC5BEE" w:rsidRPr="005D71C7" w:rsidRDefault="00FC5BEE" w:rsidP="005D71C7">
      <w:pPr>
        <w:autoSpaceDE w:val="0"/>
        <w:autoSpaceDN w:val="0"/>
        <w:adjustRightInd w:val="0"/>
        <w:spacing w:after="0" w:line="240" w:lineRule="auto"/>
        <w:rPr>
          <w:rFonts w:ascii="Bookman Old Style" w:hAnsi="Bookman Old Style"/>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9F2D46" w:rsidRPr="005D71C7">
        <w:rPr>
          <w:rFonts w:ascii="Bookman Old Style" w:hAnsi="Bookman Old Style"/>
          <w:sz w:val="24"/>
          <w:szCs w:val="24"/>
        </w:rPr>
        <w:t>2</w:t>
      </w:r>
      <w:r w:rsidR="00DB0BC8" w:rsidRPr="005D71C7">
        <w:rPr>
          <w:rFonts w:ascii="Bookman Old Style" w:hAnsi="Bookman Old Style"/>
          <w:sz w:val="24"/>
          <w:szCs w:val="24"/>
        </w:rPr>
        <w:t>1</w:t>
      </w:r>
    </w:p>
    <w:p w:rsidR="00185ECC" w:rsidRPr="005D71C7" w:rsidRDefault="00185ECC"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64893">
      <w:pPr>
        <w:pStyle w:val="ListParagraph"/>
        <w:numPr>
          <w:ilvl w:val="0"/>
          <w:numId w:val="14"/>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Pembayaran </w:t>
      </w:r>
      <w:r w:rsidR="00EB36DA" w:rsidRPr="005D71C7">
        <w:rPr>
          <w:rFonts w:ascii="Bookman Old Style" w:hAnsi="Bookman Old Style"/>
        </w:rPr>
        <w:t xml:space="preserve">Retribusi </w:t>
      </w:r>
      <w:r w:rsidRPr="005D71C7">
        <w:rPr>
          <w:rFonts w:ascii="Bookman Old Style" w:hAnsi="Bookman Old Style"/>
        </w:rPr>
        <w:t>yang terutang harus dibayar sekaligus/lunas.</w:t>
      </w:r>
    </w:p>
    <w:p w:rsidR="009F2D46" w:rsidRPr="005D71C7" w:rsidRDefault="009F2D46" w:rsidP="00264893">
      <w:pPr>
        <w:pStyle w:val="ListParagraph"/>
        <w:numPr>
          <w:ilvl w:val="0"/>
          <w:numId w:val="14"/>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Pembayaran Retribusi  di Bank yang ditunjuk oleh Pemerintah </w:t>
      </w:r>
      <w:r w:rsidR="00DA6FCA" w:rsidRPr="005D71C7">
        <w:rPr>
          <w:rFonts w:ascii="Bookman Old Style" w:hAnsi="Bookman Old Style"/>
        </w:rPr>
        <w:t>Daerah dengan menggunakan SS</w:t>
      </w:r>
      <w:r w:rsidRPr="005D71C7">
        <w:rPr>
          <w:rFonts w:ascii="Bookman Old Style" w:hAnsi="Bookman Old Style"/>
        </w:rPr>
        <w:t>RD.</w:t>
      </w:r>
    </w:p>
    <w:p w:rsidR="009F2D46" w:rsidRPr="00EB36DA" w:rsidRDefault="009F2D46" w:rsidP="00264893">
      <w:pPr>
        <w:pStyle w:val="ListParagraph"/>
        <w:numPr>
          <w:ilvl w:val="0"/>
          <w:numId w:val="14"/>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Dalam hal pembayaran dilakukan di Bank yang ditunjuk maka hasil pungutan Retribusi wajib disetor ke Bank </w:t>
      </w:r>
      <w:r w:rsidR="00B235C3" w:rsidRPr="00EB36DA">
        <w:rPr>
          <w:rFonts w:ascii="Bookman Old Style" w:hAnsi="Bookman Old Style"/>
        </w:rPr>
        <w:t>paling lama 1 (satu) hari kerja.</w:t>
      </w:r>
    </w:p>
    <w:p w:rsidR="009F2D46" w:rsidRPr="00EB36DA" w:rsidRDefault="009F2D46" w:rsidP="00264893">
      <w:pPr>
        <w:pStyle w:val="ListParagraph"/>
        <w:numPr>
          <w:ilvl w:val="0"/>
          <w:numId w:val="14"/>
        </w:numPr>
        <w:autoSpaceDE w:val="0"/>
        <w:autoSpaceDN w:val="0"/>
        <w:adjustRightInd w:val="0"/>
        <w:ind w:left="2552" w:hanging="567"/>
        <w:jc w:val="both"/>
        <w:rPr>
          <w:rFonts w:ascii="Bookman Old Style" w:hAnsi="Bookman Old Style"/>
        </w:rPr>
      </w:pPr>
      <w:r w:rsidRPr="00EB36DA">
        <w:rPr>
          <w:rFonts w:ascii="Bookman Old Style" w:hAnsi="Bookman Old Style"/>
        </w:rPr>
        <w:t>Walikota atas permohonan Wajib Retribusi setelah memenuhi persyaratan yang ditentukan dapat memberikan persetujuan kepada Wajib Retribusi untuk mengangsur atau menunda pembayaran Retribusi dengan dikenakan bunga sebesa</w:t>
      </w:r>
      <w:r w:rsidR="00A65E8B" w:rsidRPr="00EB36DA">
        <w:rPr>
          <w:rFonts w:ascii="Bookman Old Style" w:hAnsi="Bookman Old Style"/>
        </w:rPr>
        <w:t xml:space="preserve">r 2 </w:t>
      </w:r>
      <w:r w:rsidRPr="00EB36DA">
        <w:rPr>
          <w:rFonts w:ascii="Bookman Old Style" w:hAnsi="Bookman Old Style"/>
        </w:rPr>
        <w:t>% (dua persen) sebulan.</w:t>
      </w:r>
    </w:p>
    <w:p w:rsidR="00EF10A8" w:rsidRDefault="009F2D46" w:rsidP="00EF10A8">
      <w:pPr>
        <w:pStyle w:val="ListParagraph"/>
        <w:numPr>
          <w:ilvl w:val="0"/>
          <w:numId w:val="14"/>
        </w:numPr>
        <w:autoSpaceDE w:val="0"/>
        <w:autoSpaceDN w:val="0"/>
        <w:adjustRightInd w:val="0"/>
        <w:ind w:left="2552" w:hanging="567"/>
        <w:jc w:val="both"/>
        <w:rPr>
          <w:rFonts w:ascii="Bookman Old Style" w:hAnsi="Bookman Old Style"/>
        </w:rPr>
      </w:pPr>
      <w:r w:rsidRPr="00EB36DA">
        <w:rPr>
          <w:rFonts w:ascii="Bookman Old Style" w:hAnsi="Bookman Old Style"/>
        </w:rPr>
        <w:t>Ketentua</w:t>
      </w:r>
      <w:r w:rsidR="008B6FA9" w:rsidRPr="00EB36DA">
        <w:rPr>
          <w:rFonts w:ascii="Bookman Old Style" w:hAnsi="Bookman Old Style"/>
        </w:rPr>
        <w:t xml:space="preserve">n lebih lanjut </w:t>
      </w:r>
      <w:r w:rsidRPr="00EB36DA">
        <w:rPr>
          <w:rFonts w:ascii="Bookman Old Style" w:hAnsi="Bookman Old Style"/>
        </w:rPr>
        <w:t>mengenai penentuan pembayaran, tempat pembayaran, angsuran dan penundaan p</w:t>
      </w:r>
      <w:r w:rsidR="008B6FA9" w:rsidRPr="00EB36DA">
        <w:rPr>
          <w:rFonts w:ascii="Bookman Old Style" w:hAnsi="Bookman Old Style"/>
        </w:rPr>
        <w:t>embayaran diatur dan ditetapkan dengan</w:t>
      </w:r>
      <w:r w:rsidR="00BF1A19" w:rsidRPr="00EB36DA">
        <w:rPr>
          <w:rFonts w:ascii="Bookman Old Style" w:hAnsi="Bookman Old Style"/>
        </w:rPr>
        <w:t xml:space="preserve"> Peraturan </w:t>
      </w:r>
      <w:r w:rsidRPr="00EB36DA">
        <w:rPr>
          <w:rFonts w:ascii="Bookman Old Style" w:hAnsi="Bookman Old Style"/>
        </w:rPr>
        <w:t>Walikota</w:t>
      </w:r>
      <w:r w:rsidRPr="005D71C7">
        <w:rPr>
          <w:rFonts w:ascii="Bookman Old Style" w:hAnsi="Bookman Old Style"/>
        </w:rPr>
        <w:t>.</w:t>
      </w:r>
    </w:p>
    <w:p w:rsidR="00EF10A8" w:rsidRPr="00EF10A8" w:rsidRDefault="00EF10A8" w:rsidP="00EF10A8">
      <w:pPr>
        <w:pStyle w:val="ListParagraph"/>
        <w:autoSpaceDE w:val="0"/>
        <w:autoSpaceDN w:val="0"/>
        <w:adjustRightInd w:val="0"/>
        <w:ind w:left="2552"/>
        <w:jc w:val="both"/>
        <w:rPr>
          <w:rFonts w:ascii="Bookman Old Style" w:hAnsi="Bookman Old Style"/>
        </w:rPr>
      </w:pPr>
    </w:p>
    <w:p w:rsidR="009F2D46" w:rsidRPr="005D71C7" w:rsidRDefault="009F2D46" w:rsidP="005D71C7">
      <w:pPr>
        <w:pStyle w:val="ListParagraph"/>
        <w:autoSpaceDE w:val="0"/>
        <w:autoSpaceDN w:val="0"/>
        <w:adjustRightInd w:val="0"/>
        <w:ind w:left="0"/>
        <w:jc w:val="center"/>
        <w:rPr>
          <w:rFonts w:ascii="Bookman Old Style" w:hAnsi="Bookman Old Style"/>
        </w:rPr>
      </w:pPr>
      <w:r w:rsidRPr="005D71C7">
        <w:rPr>
          <w:rFonts w:ascii="Bookman Old Style" w:hAnsi="Bookman Old Style"/>
        </w:rPr>
        <w:t>BAB  IX</w:t>
      </w:r>
    </w:p>
    <w:p w:rsidR="009F2D46" w:rsidRPr="005D71C7" w:rsidRDefault="009F2D46" w:rsidP="005D71C7">
      <w:pPr>
        <w:pStyle w:val="ListParagraph"/>
        <w:autoSpaceDE w:val="0"/>
        <w:autoSpaceDN w:val="0"/>
        <w:adjustRightInd w:val="0"/>
        <w:ind w:left="0"/>
        <w:jc w:val="center"/>
        <w:rPr>
          <w:rFonts w:ascii="Bookman Old Style" w:hAnsi="Bookman Old Style"/>
        </w:rPr>
      </w:pPr>
      <w:r w:rsidRPr="005D71C7">
        <w:rPr>
          <w:rFonts w:ascii="Bookman Old Style" w:hAnsi="Bookman Old Style"/>
        </w:rPr>
        <w:t>SANKSI ADMINISTRATIF</w:t>
      </w:r>
    </w:p>
    <w:p w:rsidR="009F2D46" w:rsidRPr="005D71C7" w:rsidRDefault="009F2D46" w:rsidP="005D71C7">
      <w:pPr>
        <w:pStyle w:val="ListParagraph"/>
        <w:autoSpaceDE w:val="0"/>
        <w:autoSpaceDN w:val="0"/>
        <w:adjustRightInd w:val="0"/>
        <w:ind w:left="0"/>
        <w:jc w:val="center"/>
        <w:rPr>
          <w:rFonts w:ascii="Bookman Old Style" w:hAnsi="Bookman Old Style"/>
        </w:rPr>
      </w:pPr>
    </w:p>
    <w:p w:rsidR="009F2D46" w:rsidRPr="005D71C7" w:rsidRDefault="00C60D8A" w:rsidP="005D71C7">
      <w:pPr>
        <w:pStyle w:val="ListParagraph"/>
        <w:autoSpaceDE w:val="0"/>
        <w:autoSpaceDN w:val="0"/>
        <w:adjustRightInd w:val="0"/>
        <w:ind w:left="0"/>
        <w:jc w:val="center"/>
        <w:rPr>
          <w:rFonts w:ascii="Bookman Old Style" w:hAnsi="Bookman Old Style"/>
        </w:rPr>
      </w:pPr>
      <w:r w:rsidRPr="005D71C7">
        <w:rPr>
          <w:rFonts w:ascii="Bookman Old Style" w:hAnsi="Bookman Old Style"/>
        </w:rPr>
        <w:t xml:space="preserve">Pasal </w:t>
      </w:r>
      <w:r w:rsidR="009F2D46" w:rsidRPr="005D71C7">
        <w:rPr>
          <w:rFonts w:ascii="Bookman Old Style" w:hAnsi="Bookman Old Style"/>
        </w:rPr>
        <w:t>2</w:t>
      </w:r>
      <w:r w:rsidR="00DB0BC8" w:rsidRPr="005D71C7">
        <w:rPr>
          <w:rFonts w:ascii="Bookman Old Style" w:hAnsi="Bookman Old Style"/>
        </w:rPr>
        <w:t>2</w:t>
      </w:r>
    </w:p>
    <w:p w:rsidR="009F2D46" w:rsidRPr="005D71C7" w:rsidRDefault="009F2D46" w:rsidP="005D71C7">
      <w:pPr>
        <w:pStyle w:val="ListParagraph"/>
        <w:autoSpaceDE w:val="0"/>
        <w:autoSpaceDN w:val="0"/>
        <w:adjustRightInd w:val="0"/>
        <w:ind w:left="0"/>
        <w:jc w:val="center"/>
        <w:rPr>
          <w:rFonts w:ascii="Bookman Old Style" w:hAnsi="Bookman Old Style"/>
        </w:rPr>
      </w:pPr>
    </w:p>
    <w:p w:rsidR="002E501B" w:rsidRPr="00EF10A8" w:rsidRDefault="009F2D46" w:rsidP="00EF10A8">
      <w:pPr>
        <w:pStyle w:val="ListParagraph"/>
        <w:numPr>
          <w:ilvl w:val="0"/>
          <w:numId w:val="15"/>
        </w:numPr>
        <w:autoSpaceDE w:val="0"/>
        <w:autoSpaceDN w:val="0"/>
        <w:adjustRightInd w:val="0"/>
        <w:ind w:left="2552" w:hanging="567"/>
        <w:jc w:val="both"/>
        <w:rPr>
          <w:rFonts w:ascii="Bookman Old Style" w:hAnsi="Bookman Old Style"/>
        </w:rPr>
      </w:pPr>
      <w:r w:rsidRPr="005D71C7">
        <w:rPr>
          <w:rFonts w:ascii="Bookman Old Style" w:hAnsi="Bookman Old Style"/>
        </w:rPr>
        <w:t>Dalam hal Wajib Retribusi tidak membayar tepat pada waktunya atau kurang membayar, dikenakan sanksi administratif berupa bunga sebesar 2</w:t>
      </w:r>
      <w:r w:rsidR="008B6FA9" w:rsidRPr="005D71C7">
        <w:rPr>
          <w:rFonts w:ascii="Bookman Old Style" w:hAnsi="Bookman Old Style"/>
        </w:rPr>
        <w:t>%</w:t>
      </w:r>
      <w:r w:rsidRPr="005D71C7">
        <w:rPr>
          <w:rFonts w:ascii="Bookman Old Style" w:hAnsi="Bookman Old Style"/>
        </w:rPr>
        <w:t xml:space="preserve"> (dua persen) setiap bulan dari Retribusi yang terhutang yang tidak atau kurang dibayar dan ditagih menggunakan STRD.</w:t>
      </w:r>
    </w:p>
    <w:p w:rsidR="009F2D46" w:rsidRPr="005D71C7" w:rsidRDefault="009F2D46" w:rsidP="00264893">
      <w:pPr>
        <w:pStyle w:val="ListParagraph"/>
        <w:numPr>
          <w:ilvl w:val="0"/>
          <w:numId w:val="15"/>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Penagihan Retribusi terhutang sebagaimana dimaksud pada ayat (1) didahului dengan Surat Teguran. </w:t>
      </w:r>
    </w:p>
    <w:p w:rsidR="0081078F" w:rsidRPr="007C0910" w:rsidRDefault="008B6FA9" w:rsidP="00264893">
      <w:pPr>
        <w:pStyle w:val="ListParagraph"/>
        <w:numPr>
          <w:ilvl w:val="0"/>
          <w:numId w:val="15"/>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Ketentuan lebih lanjut mengenai </w:t>
      </w:r>
      <w:r w:rsidR="009F2D46" w:rsidRPr="005D71C7">
        <w:rPr>
          <w:rFonts w:ascii="Bookman Old Style" w:hAnsi="Bookman Old Style"/>
        </w:rPr>
        <w:t xml:space="preserve">Tata </w:t>
      </w:r>
      <w:r w:rsidRPr="005D71C7">
        <w:rPr>
          <w:rFonts w:ascii="Bookman Old Style" w:hAnsi="Bookman Old Style"/>
        </w:rPr>
        <w:t xml:space="preserve">Cara Penagihan Retribusi </w:t>
      </w:r>
      <w:r w:rsidR="009F2D46" w:rsidRPr="005D71C7">
        <w:rPr>
          <w:rFonts w:ascii="Bookman Old Style" w:hAnsi="Bookman Old Style"/>
        </w:rPr>
        <w:t>sebagaimana dimaksud pada ayat (1) diatur dengan Peraturan Walikota.</w:t>
      </w:r>
    </w:p>
    <w:p w:rsidR="002E501B" w:rsidRDefault="002E501B" w:rsidP="00EF10A8">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PENAGIHAN</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w:t>
      </w:r>
      <w:r w:rsidR="009F2D46" w:rsidRPr="005D71C7">
        <w:rPr>
          <w:rFonts w:ascii="Bookman Old Style" w:hAnsi="Bookman Old Style"/>
          <w:sz w:val="24"/>
          <w:szCs w:val="24"/>
        </w:rPr>
        <w:t xml:space="preserve"> 2</w:t>
      </w:r>
      <w:r w:rsidR="00DB0BC8" w:rsidRPr="005D71C7">
        <w:rPr>
          <w:rFonts w:ascii="Bookman Old Style" w:hAnsi="Bookman Old Style"/>
          <w:sz w:val="24"/>
          <w:szCs w:val="24"/>
        </w:rPr>
        <w:t>3</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64893">
      <w:pPr>
        <w:pStyle w:val="ListParagraph"/>
        <w:numPr>
          <w:ilvl w:val="0"/>
          <w:numId w:val="16"/>
        </w:numPr>
        <w:autoSpaceDE w:val="0"/>
        <w:autoSpaceDN w:val="0"/>
        <w:adjustRightInd w:val="0"/>
        <w:ind w:left="2552" w:hanging="567"/>
        <w:jc w:val="both"/>
        <w:rPr>
          <w:rFonts w:ascii="Bookman Old Style" w:hAnsi="Bookman Old Style"/>
        </w:rPr>
      </w:pPr>
      <w:r w:rsidRPr="005D71C7">
        <w:rPr>
          <w:rFonts w:ascii="Bookman Old Style" w:hAnsi="Bookman Old Style"/>
        </w:rPr>
        <w:t>Penagihan dilakukan pada saat terbitnya SKRD.</w:t>
      </w:r>
    </w:p>
    <w:p w:rsidR="00E64D22" w:rsidRPr="00EB36DA" w:rsidRDefault="009F2D46" w:rsidP="00264893">
      <w:pPr>
        <w:pStyle w:val="ListParagraph"/>
        <w:numPr>
          <w:ilvl w:val="0"/>
          <w:numId w:val="16"/>
        </w:numPr>
        <w:autoSpaceDE w:val="0"/>
        <w:autoSpaceDN w:val="0"/>
        <w:adjustRightInd w:val="0"/>
        <w:ind w:left="2552" w:hanging="567"/>
        <w:jc w:val="both"/>
        <w:rPr>
          <w:rFonts w:ascii="Bookman Old Style" w:hAnsi="Bookman Old Style"/>
        </w:rPr>
      </w:pPr>
      <w:r w:rsidRPr="00EB36DA">
        <w:rPr>
          <w:rFonts w:ascii="Bookman Old Style" w:hAnsi="Bookman Old Style"/>
        </w:rPr>
        <w:t>Penagihan sebagaimana dimaksud pada</w:t>
      </w:r>
      <w:r w:rsidR="00087533" w:rsidRPr="00EB36DA">
        <w:rPr>
          <w:rFonts w:ascii="Bookman Old Style" w:hAnsi="Bookman Old Style"/>
        </w:rPr>
        <w:t xml:space="preserve"> ayat (1) menggunakan SKRD</w:t>
      </w:r>
      <w:r w:rsidR="006D45A0" w:rsidRPr="00EB36DA">
        <w:rPr>
          <w:rFonts w:ascii="Bookman Old Style" w:hAnsi="Bookman Old Style"/>
        </w:rPr>
        <w:t xml:space="preserve"> </w:t>
      </w:r>
      <w:r w:rsidRPr="00EB36DA">
        <w:rPr>
          <w:rFonts w:ascii="Bookman Old Style" w:hAnsi="Bookman Old Style"/>
        </w:rPr>
        <w:t>atau dokumen lain yang dipersamakan.</w:t>
      </w:r>
    </w:p>
    <w:p w:rsidR="006D45A0" w:rsidRPr="00EB36DA" w:rsidRDefault="006D45A0" w:rsidP="00264893">
      <w:pPr>
        <w:pStyle w:val="ListParagraph"/>
        <w:numPr>
          <w:ilvl w:val="0"/>
          <w:numId w:val="16"/>
        </w:numPr>
        <w:autoSpaceDE w:val="0"/>
        <w:autoSpaceDN w:val="0"/>
        <w:adjustRightInd w:val="0"/>
        <w:ind w:left="2552" w:hanging="567"/>
        <w:jc w:val="both"/>
        <w:rPr>
          <w:rFonts w:ascii="Bookman Old Style" w:hAnsi="Bookman Old Style"/>
        </w:rPr>
      </w:pPr>
      <w:r w:rsidRPr="00EB36DA">
        <w:rPr>
          <w:rFonts w:ascii="Bookman Old Style" w:hAnsi="Bookman Old Style"/>
        </w:rPr>
        <w:t>Dokumen lain yang dipersamakan sebagaimana dimaksud pada ayat</w:t>
      </w:r>
      <w:r w:rsidR="00087533" w:rsidRPr="00EB36DA">
        <w:rPr>
          <w:rFonts w:ascii="Bookman Old Style" w:hAnsi="Bookman Old Style"/>
        </w:rPr>
        <w:t xml:space="preserve"> (1) dapat berupa karcis, kupon</w:t>
      </w:r>
      <w:r w:rsidRPr="00EB36DA">
        <w:rPr>
          <w:rFonts w:ascii="Bookman Old Style" w:hAnsi="Bookman Old Style"/>
        </w:rPr>
        <w:t xml:space="preserve"> dan kartu langganan.</w:t>
      </w:r>
    </w:p>
    <w:p w:rsidR="006D45A0" w:rsidRPr="00EB36DA" w:rsidRDefault="006D45A0" w:rsidP="00264893">
      <w:pPr>
        <w:pStyle w:val="ListParagraph"/>
        <w:numPr>
          <w:ilvl w:val="0"/>
          <w:numId w:val="16"/>
        </w:numPr>
        <w:autoSpaceDE w:val="0"/>
        <w:autoSpaceDN w:val="0"/>
        <w:adjustRightInd w:val="0"/>
        <w:ind w:left="2552" w:hanging="567"/>
        <w:jc w:val="both"/>
        <w:rPr>
          <w:rFonts w:ascii="Bookman Old Style" w:hAnsi="Bookman Old Style"/>
        </w:rPr>
      </w:pPr>
      <w:r w:rsidRPr="00EB36DA">
        <w:rPr>
          <w:rFonts w:ascii="Bookman Old Style" w:hAnsi="Bookman Old Style"/>
        </w:rPr>
        <w:t>Dalam hal Wajib Retribusi tertentu tidak membayar tepat pada waktunya atau kurang membayar, dikenakan sanksi administratif berupa bunga sebesar 2% (dua persen) setiap bulan dari Retribusi yang terutang yang tidak atau kurang dibayar dan ditagih dengan menggunakan STRD.</w:t>
      </w:r>
    </w:p>
    <w:p w:rsidR="002E501B" w:rsidRPr="00EB36DA" w:rsidRDefault="002E501B" w:rsidP="00673573">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24</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64893">
      <w:pPr>
        <w:pStyle w:val="ListParagraph"/>
        <w:numPr>
          <w:ilvl w:val="0"/>
          <w:numId w:val="17"/>
        </w:numPr>
        <w:autoSpaceDE w:val="0"/>
        <w:autoSpaceDN w:val="0"/>
        <w:adjustRightInd w:val="0"/>
        <w:ind w:left="2552" w:hanging="567"/>
        <w:jc w:val="both"/>
        <w:rPr>
          <w:rFonts w:ascii="Bookman Old Style" w:hAnsi="Bookman Old Style"/>
        </w:rPr>
      </w:pPr>
      <w:r w:rsidRPr="005D71C7">
        <w:rPr>
          <w:rFonts w:ascii="Bookman Old Style" w:hAnsi="Bookman Old Style"/>
        </w:rPr>
        <w:t>Surat Teguran atau surat peringatan atau surat lain yang sejenis sebagai awal tindakan pelaksanaan penagihan retribusi dikeluarkan 7 (tujuh) hari sejak saat jatuh tempo pembayaran.</w:t>
      </w:r>
    </w:p>
    <w:p w:rsidR="009F2D46" w:rsidRPr="005D71C7" w:rsidRDefault="009F2D46" w:rsidP="00264893">
      <w:pPr>
        <w:pStyle w:val="ListParagraph"/>
        <w:numPr>
          <w:ilvl w:val="0"/>
          <w:numId w:val="17"/>
        </w:numPr>
        <w:autoSpaceDE w:val="0"/>
        <w:autoSpaceDN w:val="0"/>
        <w:adjustRightInd w:val="0"/>
        <w:ind w:left="2552" w:hanging="567"/>
        <w:jc w:val="both"/>
        <w:rPr>
          <w:rFonts w:ascii="Bookman Old Style" w:hAnsi="Bookman Old Style"/>
        </w:rPr>
      </w:pPr>
      <w:r w:rsidRPr="005D71C7">
        <w:rPr>
          <w:rFonts w:ascii="Bookman Old Style" w:hAnsi="Bookman Old Style"/>
        </w:rPr>
        <w:t>Dalam jangka waktu 7 (tujuh) hari setelah tanggal surat teguran atau surat peringatan atau surat lain yang sejenis disampaikan, wajib retribusi harus melunasi retribusi yang terutang.</w:t>
      </w:r>
    </w:p>
    <w:p w:rsidR="009F2D46" w:rsidRPr="005D71C7" w:rsidRDefault="009F2D46" w:rsidP="00264893">
      <w:pPr>
        <w:pStyle w:val="ListParagraph"/>
        <w:numPr>
          <w:ilvl w:val="0"/>
          <w:numId w:val="17"/>
        </w:numPr>
        <w:autoSpaceDE w:val="0"/>
        <w:autoSpaceDN w:val="0"/>
        <w:adjustRightInd w:val="0"/>
        <w:ind w:left="2552" w:hanging="567"/>
        <w:jc w:val="both"/>
        <w:rPr>
          <w:rFonts w:ascii="Bookman Old Style" w:hAnsi="Bookman Old Style"/>
        </w:rPr>
      </w:pPr>
      <w:r w:rsidRPr="005D71C7">
        <w:rPr>
          <w:rFonts w:ascii="Bookman Old Style" w:hAnsi="Bookman Old Style"/>
        </w:rPr>
        <w:t>Surat teguran, surat peringatan atau surat lain yang sejenis sebagaimana dimaksud pada ayat (1) dikeluarkan oleh Walikota atau pejabat yang ditunjuk.</w:t>
      </w:r>
    </w:p>
    <w:p w:rsidR="002E501B" w:rsidRPr="005D71C7" w:rsidRDefault="002E501B" w:rsidP="00673573">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MASA RETRIBUSI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25</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264893">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Masa Retribusi dari tiap-tiap</w:t>
      </w:r>
      <w:r w:rsidR="00264893">
        <w:rPr>
          <w:rFonts w:ascii="Bookman Old Style" w:hAnsi="Bookman Old Style"/>
          <w:sz w:val="24"/>
          <w:szCs w:val="24"/>
        </w:rPr>
        <w:t xml:space="preserve"> retribusi sebagaimana dimaksud </w:t>
      </w:r>
      <w:r w:rsidRPr="005D71C7">
        <w:rPr>
          <w:rFonts w:ascii="Bookman Old Style" w:hAnsi="Bookman Old Style"/>
          <w:sz w:val="24"/>
          <w:szCs w:val="24"/>
        </w:rPr>
        <w:t>dalam Pasal 2 adalah :</w:t>
      </w:r>
    </w:p>
    <w:p w:rsidR="009F2D46" w:rsidRPr="005D71C7" w:rsidRDefault="008B6FA9" w:rsidP="00BD34BC">
      <w:pPr>
        <w:pStyle w:val="ListParagraph"/>
        <w:numPr>
          <w:ilvl w:val="1"/>
          <w:numId w:val="30"/>
        </w:numPr>
        <w:tabs>
          <w:tab w:val="left" w:pos="426"/>
          <w:tab w:val="left" w:pos="1134"/>
        </w:tabs>
        <w:autoSpaceDE w:val="0"/>
        <w:autoSpaceDN w:val="0"/>
        <w:adjustRightInd w:val="0"/>
        <w:ind w:left="2552" w:hanging="567"/>
        <w:jc w:val="both"/>
        <w:rPr>
          <w:rFonts w:ascii="Bookman Old Style" w:hAnsi="Bookman Old Style"/>
        </w:rPr>
      </w:pPr>
      <w:r w:rsidRPr="005D71C7">
        <w:rPr>
          <w:rFonts w:ascii="Bookman Old Style" w:hAnsi="Bookman Old Style"/>
        </w:rPr>
        <w:t>p</w:t>
      </w:r>
      <w:r w:rsidR="009F2D46" w:rsidRPr="005D71C7">
        <w:rPr>
          <w:rFonts w:ascii="Bookman Old Style" w:hAnsi="Bookman Old Style"/>
        </w:rPr>
        <w:t>ada Retribusi IMB, masa retribusi berlaku selama belum ada perubahan;</w:t>
      </w:r>
    </w:p>
    <w:p w:rsidR="009F2D46" w:rsidRPr="005D71C7" w:rsidRDefault="008B6FA9" w:rsidP="00BD34BC">
      <w:pPr>
        <w:pStyle w:val="ListParagraph"/>
        <w:numPr>
          <w:ilvl w:val="1"/>
          <w:numId w:val="30"/>
        </w:numPr>
        <w:tabs>
          <w:tab w:val="left" w:pos="426"/>
          <w:tab w:val="left" w:pos="1134"/>
        </w:tabs>
        <w:autoSpaceDE w:val="0"/>
        <w:autoSpaceDN w:val="0"/>
        <w:adjustRightInd w:val="0"/>
        <w:ind w:left="2552" w:hanging="567"/>
        <w:jc w:val="both"/>
        <w:rPr>
          <w:rFonts w:ascii="Bookman Old Style" w:hAnsi="Bookman Old Style"/>
        </w:rPr>
      </w:pPr>
      <w:r w:rsidRPr="005D71C7">
        <w:rPr>
          <w:rFonts w:ascii="Bookman Old Style" w:hAnsi="Bookman Old Style"/>
        </w:rPr>
        <w:t>p</w:t>
      </w:r>
      <w:r w:rsidR="009F2D46" w:rsidRPr="005D71C7">
        <w:rPr>
          <w:rFonts w:ascii="Bookman Old Style" w:hAnsi="Bookman Old Style"/>
        </w:rPr>
        <w:t>ada Retribusi ITPMB, masa retribusi berlaku selama 1 (satu) tahun dan dapat diperpanjang;</w:t>
      </w:r>
      <w:r w:rsidR="005E1F3C" w:rsidRPr="005D71C7">
        <w:rPr>
          <w:rFonts w:ascii="Bookman Old Style" w:hAnsi="Bookman Old Style"/>
          <w:lang w:val="id-ID"/>
        </w:rPr>
        <w:t xml:space="preserve"> dan</w:t>
      </w:r>
    </w:p>
    <w:p w:rsidR="00C60D8A" w:rsidRPr="002E501B" w:rsidRDefault="008B6FA9" w:rsidP="00BD34BC">
      <w:pPr>
        <w:pStyle w:val="ListParagraph"/>
        <w:numPr>
          <w:ilvl w:val="1"/>
          <w:numId w:val="30"/>
        </w:numPr>
        <w:tabs>
          <w:tab w:val="left" w:pos="426"/>
          <w:tab w:val="left" w:pos="1134"/>
        </w:tabs>
        <w:autoSpaceDE w:val="0"/>
        <w:autoSpaceDN w:val="0"/>
        <w:adjustRightInd w:val="0"/>
        <w:ind w:left="2552" w:hanging="567"/>
        <w:jc w:val="both"/>
        <w:rPr>
          <w:rFonts w:ascii="Bookman Old Style" w:hAnsi="Bookman Old Style"/>
        </w:rPr>
      </w:pPr>
      <w:r w:rsidRPr="005D71C7">
        <w:rPr>
          <w:rFonts w:ascii="Bookman Old Style" w:hAnsi="Bookman Old Style"/>
        </w:rPr>
        <w:t>p</w:t>
      </w:r>
      <w:r w:rsidR="009F2D46" w:rsidRPr="005D71C7">
        <w:rPr>
          <w:rFonts w:ascii="Bookman Old Style" w:hAnsi="Bookman Old Style"/>
        </w:rPr>
        <w:t>ada Retribusi Izin Trayek, masa retribusi berlaku selama 1 (satu) tahun dan dapat diperpanjang</w:t>
      </w:r>
      <w:r w:rsidR="005E1F3C" w:rsidRPr="005D71C7">
        <w:rPr>
          <w:rFonts w:ascii="Bookman Old Style" w:hAnsi="Bookman Old Style"/>
        </w:rPr>
        <w:t>.</w:t>
      </w:r>
    </w:p>
    <w:p w:rsidR="002E501B" w:rsidRDefault="002E501B"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XII</w:t>
      </w:r>
    </w:p>
    <w:p w:rsidR="007C0910" w:rsidRDefault="009F2D46" w:rsidP="007C0910">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PEMBERIAN KERINGANAN, PENGURANGAN DAN PEMBEBASAN DALAM </w:t>
      </w:r>
    </w:p>
    <w:p w:rsidR="009F2D46" w:rsidRPr="005D71C7" w:rsidRDefault="009F2D46" w:rsidP="007C0910">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HAL-HAL TERTENTU ATAS POKOK RETRIBUSI DAN/ATAU SANKSINYA</w:t>
      </w:r>
    </w:p>
    <w:p w:rsidR="009F2D46" w:rsidRPr="005D71C7" w:rsidRDefault="009F2D46" w:rsidP="005D71C7">
      <w:pPr>
        <w:autoSpaceDE w:val="0"/>
        <w:autoSpaceDN w:val="0"/>
        <w:adjustRightInd w:val="0"/>
        <w:spacing w:after="0" w:line="240" w:lineRule="auto"/>
        <w:jc w:val="center"/>
        <w:rPr>
          <w:rFonts w:ascii="Bookman Old Style" w:hAnsi="Bookman Old Style"/>
          <w:b/>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26</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827457" w:rsidRPr="002E501B" w:rsidRDefault="009F2D46" w:rsidP="00BD34BC">
      <w:pPr>
        <w:pStyle w:val="ListParagraph"/>
        <w:numPr>
          <w:ilvl w:val="0"/>
          <w:numId w:val="20"/>
        </w:numPr>
        <w:autoSpaceDE w:val="0"/>
        <w:autoSpaceDN w:val="0"/>
        <w:adjustRightInd w:val="0"/>
        <w:ind w:left="2552" w:hanging="549"/>
        <w:jc w:val="both"/>
        <w:rPr>
          <w:rFonts w:ascii="Bookman Old Style" w:hAnsi="Bookman Old Style"/>
        </w:rPr>
      </w:pPr>
      <w:r w:rsidRPr="005D71C7">
        <w:rPr>
          <w:rFonts w:ascii="Bookman Old Style" w:hAnsi="Bookman Old Style"/>
        </w:rPr>
        <w:t>Walikota dapat memberikan keringanan, pengurangan dan pembebasan kepada Wajib Retribusi.</w:t>
      </w:r>
    </w:p>
    <w:p w:rsidR="009F2D46" w:rsidRPr="00EB36DA" w:rsidRDefault="00360FC0" w:rsidP="00BD34BC">
      <w:pPr>
        <w:pStyle w:val="ListParagraph"/>
        <w:numPr>
          <w:ilvl w:val="0"/>
          <w:numId w:val="20"/>
        </w:numPr>
        <w:autoSpaceDE w:val="0"/>
        <w:autoSpaceDN w:val="0"/>
        <w:adjustRightInd w:val="0"/>
        <w:ind w:left="2552" w:hanging="567"/>
        <w:jc w:val="both"/>
        <w:rPr>
          <w:rFonts w:ascii="Bookman Old Style" w:hAnsi="Bookman Old Style"/>
          <w:bCs/>
          <w:lang w:val="sv-SE"/>
        </w:rPr>
      </w:pPr>
      <w:r w:rsidRPr="00EB36DA">
        <w:rPr>
          <w:rFonts w:ascii="Bookman Old Style" w:hAnsi="Bookman Old Style"/>
        </w:rPr>
        <w:t>Pengurangan dan keringanan sebagaimana dimaksud pada ayat (1) diberikan dengan melihat kemampuan Wajib Retribusi</w:t>
      </w:r>
      <w:r w:rsidR="009F2D46" w:rsidRPr="00EB36DA">
        <w:rPr>
          <w:rFonts w:ascii="Bookman Old Style" w:hAnsi="Bookman Old Style"/>
          <w:bCs/>
          <w:lang w:val="sv-SE"/>
        </w:rPr>
        <w:t>.</w:t>
      </w:r>
    </w:p>
    <w:p w:rsidR="004D4FC7" w:rsidRPr="00EB36DA" w:rsidRDefault="004D4FC7" w:rsidP="00BD34BC">
      <w:pPr>
        <w:pStyle w:val="ListParagraph"/>
        <w:numPr>
          <w:ilvl w:val="0"/>
          <w:numId w:val="20"/>
        </w:numPr>
        <w:autoSpaceDE w:val="0"/>
        <w:autoSpaceDN w:val="0"/>
        <w:adjustRightInd w:val="0"/>
        <w:ind w:left="2552" w:hanging="567"/>
        <w:jc w:val="both"/>
        <w:rPr>
          <w:rFonts w:ascii="Bookman Old Style" w:hAnsi="Bookman Old Style"/>
        </w:rPr>
      </w:pPr>
      <w:r w:rsidRPr="00EB36DA">
        <w:rPr>
          <w:rFonts w:ascii="Bookman Old Style" w:hAnsi="Bookman Old Style"/>
        </w:rPr>
        <w:t>Pembebasan Retribusi sebagaimana dimaksud pada ayat (1) diberikan dengan melihat fungsi objek Retribusi.</w:t>
      </w:r>
    </w:p>
    <w:p w:rsidR="009F2D46" w:rsidRDefault="004D4FC7" w:rsidP="00BD34BC">
      <w:pPr>
        <w:pStyle w:val="ListParagraph"/>
        <w:numPr>
          <w:ilvl w:val="0"/>
          <w:numId w:val="20"/>
        </w:numPr>
        <w:autoSpaceDE w:val="0"/>
        <w:autoSpaceDN w:val="0"/>
        <w:adjustRightInd w:val="0"/>
        <w:ind w:left="2552" w:hanging="567"/>
        <w:jc w:val="both"/>
        <w:rPr>
          <w:rFonts w:ascii="Bookman Old Style" w:hAnsi="Bookman Old Style"/>
        </w:rPr>
      </w:pPr>
      <w:r w:rsidRPr="00EB36DA">
        <w:rPr>
          <w:rFonts w:ascii="Bookman Old Style" w:hAnsi="Bookman Old Style"/>
        </w:rPr>
        <w:t xml:space="preserve">Walikota dapat melimpahkan pemberian, keringanan, pengurangan dan pembebasan Retribusi kepada pejabat yang ditunjuk dengan Keputusan Walikota sesuai ketentuan </w:t>
      </w:r>
      <w:r w:rsidR="00DE6035" w:rsidRPr="00EB36DA">
        <w:rPr>
          <w:rFonts w:ascii="Bookman Old Style" w:hAnsi="Bookman Old Style"/>
        </w:rPr>
        <w:t xml:space="preserve">Peraturan </w:t>
      </w:r>
      <w:r w:rsidRPr="00EB36DA">
        <w:rPr>
          <w:rFonts w:ascii="Bookman Old Style" w:hAnsi="Bookman Old Style"/>
        </w:rPr>
        <w:t>Perundang-undangan.</w:t>
      </w:r>
    </w:p>
    <w:p w:rsidR="00673573" w:rsidRDefault="00673573" w:rsidP="00673573">
      <w:pPr>
        <w:pStyle w:val="ListParagraph"/>
        <w:autoSpaceDE w:val="0"/>
        <w:autoSpaceDN w:val="0"/>
        <w:adjustRightInd w:val="0"/>
        <w:ind w:left="2552"/>
        <w:jc w:val="both"/>
        <w:rPr>
          <w:rFonts w:ascii="Bookman Old Style" w:hAnsi="Bookman Old Style"/>
        </w:rPr>
      </w:pPr>
    </w:p>
    <w:p w:rsidR="00673573" w:rsidRDefault="00673573" w:rsidP="00673573">
      <w:pPr>
        <w:pStyle w:val="ListParagraph"/>
        <w:autoSpaceDE w:val="0"/>
        <w:autoSpaceDN w:val="0"/>
        <w:adjustRightInd w:val="0"/>
        <w:ind w:left="2552"/>
        <w:jc w:val="both"/>
        <w:rPr>
          <w:rFonts w:ascii="Bookman Old Style" w:hAnsi="Bookman Old Style"/>
        </w:rPr>
      </w:pPr>
    </w:p>
    <w:p w:rsidR="00673573" w:rsidRPr="00EB36DA" w:rsidRDefault="00673573" w:rsidP="00673573">
      <w:pPr>
        <w:pStyle w:val="ListParagraph"/>
        <w:autoSpaceDE w:val="0"/>
        <w:autoSpaceDN w:val="0"/>
        <w:adjustRightInd w:val="0"/>
        <w:ind w:left="2552"/>
        <w:jc w:val="both"/>
        <w:rPr>
          <w:rFonts w:ascii="Bookman Old Style" w:hAnsi="Bookman Old Style"/>
        </w:rPr>
      </w:pPr>
    </w:p>
    <w:p w:rsidR="009F2D46" w:rsidRPr="00EB36DA" w:rsidRDefault="004D4FC7" w:rsidP="00BD34BC">
      <w:pPr>
        <w:numPr>
          <w:ilvl w:val="0"/>
          <w:numId w:val="20"/>
        </w:numPr>
        <w:autoSpaceDE w:val="0"/>
        <w:autoSpaceDN w:val="0"/>
        <w:adjustRightInd w:val="0"/>
        <w:spacing w:after="0" w:line="240" w:lineRule="auto"/>
        <w:ind w:left="2552" w:hanging="567"/>
        <w:jc w:val="both"/>
        <w:rPr>
          <w:rFonts w:ascii="Bookman Old Style" w:hAnsi="Bookman Old Style"/>
          <w:sz w:val="24"/>
          <w:szCs w:val="24"/>
        </w:rPr>
      </w:pPr>
      <w:r w:rsidRPr="00EB36DA">
        <w:rPr>
          <w:rFonts w:ascii="Bookman Old Style" w:hAnsi="Bookman Old Style"/>
          <w:sz w:val="24"/>
          <w:szCs w:val="24"/>
        </w:rPr>
        <w:t xml:space="preserve">Ketentuan lebih lanjut mengenai </w:t>
      </w:r>
      <w:r w:rsidR="00DE6035" w:rsidRPr="00EB36DA">
        <w:rPr>
          <w:rFonts w:ascii="Bookman Old Style" w:hAnsi="Bookman Old Style"/>
          <w:sz w:val="24"/>
          <w:szCs w:val="24"/>
        </w:rPr>
        <w:t xml:space="preserve">Tata </w:t>
      </w:r>
      <w:r w:rsidR="00673573" w:rsidRPr="00EB36DA">
        <w:rPr>
          <w:rFonts w:ascii="Bookman Old Style" w:hAnsi="Bookman Old Style"/>
          <w:sz w:val="24"/>
          <w:szCs w:val="24"/>
        </w:rPr>
        <w:t xml:space="preserve">Cara Pemberian Keringanan, Pengurangan </w:t>
      </w:r>
      <w:r w:rsidRPr="00EB36DA">
        <w:rPr>
          <w:rFonts w:ascii="Bookman Old Style" w:hAnsi="Bookman Old Style"/>
          <w:sz w:val="24"/>
          <w:szCs w:val="24"/>
        </w:rPr>
        <w:t xml:space="preserve">dan </w:t>
      </w:r>
      <w:r w:rsidR="00673573" w:rsidRPr="00EB36DA">
        <w:rPr>
          <w:rFonts w:ascii="Bookman Old Style" w:hAnsi="Bookman Old Style"/>
          <w:sz w:val="24"/>
          <w:szCs w:val="24"/>
        </w:rPr>
        <w:t xml:space="preserve">Pembebasan </w:t>
      </w:r>
      <w:r w:rsidRPr="00EB36DA">
        <w:rPr>
          <w:rFonts w:ascii="Bookman Old Style" w:hAnsi="Bookman Old Style"/>
          <w:sz w:val="24"/>
          <w:szCs w:val="24"/>
        </w:rPr>
        <w:t>diatur dalam Peraturan Walikota.</w:t>
      </w:r>
    </w:p>
    <w:p w:rsidR="002E501B" w:rsidRDefault="002E501B" w:rsidP="007C0910">
      <w:pPr>
        <w:autoSpaceDE w:val="0"/>
        <w:autoSpaceDN w:val="0"/>
        <w:adjustRightInd w:val="0"/>
        <w:spacing w:after="0" w:line="240" w:lineRule="auto"/>
        <w:rPr>
          <w:rFonts w:ascii="Bookman Old Style" w:hAnsi="Bookman Old Style"/>
          <w:sz w:val="24"/>
          <w:szCs w:val="24"/>
        </w:rPr>
      </w:pPr>
    </w:p>
    <w:p w:rsidR="00673573" w:rsidRPr="005D71C7" w:rsidRDefault="00673573" w:rsidP="007C0910">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27</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7C0910">
      <w:pPr>
        <w:spacing w:after="0" w:line="240" w:lineRule="auto"/>
        <w:ind w:left="2552" w:hanging="567"/>
        <w:jc w:val="both"/>
        <w:rPr>
          <w:rFonts w:ascii="Bookman Old Style" w:hAnsi="Bookman Old Style" w:cs="Arial"/>
          <w:sz w:val="24"/>
          <w:szCs w:val="24"/>
        </w:rPr>
      </w:pPr>
      <w:r w:rsidRPr="005D71C7">
        <w:rPr>
          <w:rFonts w:ascii="Bookman Old Style" w:hAnsi="Bookman Old Style" w:cs="Arial"/>
          <w:sz w:val="24"/>
          <w:szCs w:val="24"/>
          <w:lang w:val="id-ID"/>
        </w:rPr>
        <w:t xml:space="preserve">Khusus pada Retribusi IMB, </w:t>
      </w:r>
      <w:r w:rsidRPr="005D71C7">
        <w:rPr>
          <w:rFonts w:ascii="Bookman Old Style" w:hAnsi="Bookman Old Style" w:cs="Arial"/>
          <w:sz w:val="24"/>
          <w:szCs w:val="24"/>
        </w:rPr>
        <w:t>Walikota dapat memberikan</w:t>
      </w:r>
      <w:r w:rsidRPr="005D71C7">
        <w:rPr>
          <w:rFonts w:ascii="Bookman Old Style" w:hAnsi="Bookman Old Style" w:cs="Arial"/>
          <w:sz w:val="24"/>
          <w:szCs w:val="24"/>
          <w:lang w:val="id-ID"/>
        </w:rPr>
        <w:t xml:space="preserve"> :</w:t>
      </w:r>
    </w:p>
    <w:p w:rsidR="009F2D46" w:rsidRPr="005D71C7" w:rsidRDefault="009F2D46" w:rsidP="007C0910">
      <w:pPr>
        <w:pStyle w:val="ListParagraph"/>
        <w:ind w:left="2552" w:hanging="567"/>
        <w:jc w:val="both"/>
        <w:rPr>
          <w:rFonts w:ascii="Bookman Old Style" w:hAnsi="Bookman Old Style" w:cs="Arial"/>
          <w:lang w:val="id-ID"/>
        </w:rPr>
      </w:pPr>
      <w:r w:rsidRPr="005D71C7">
        <w:rPr>
          <w:rFonts w:ascii="Bookman Old Style" w:hAnsi="Bookman Old Style" w:cs="Arial"/>
          <w:lang w:val="id-ID"/>
        </w:rPr>
        <w:t>a.</w:t>
      </w:r>
      <w:r w:rsidRPr="005D71C7">
        <w:rPr>
          <w:rFonts w:ascii="Bookman Old Style" w:hAnsi="Bookman Old Style" w:cs="Arial"/>
          <w:lang w:val="id-ID"/>
        </w:rPr>
        <w:tab/>
      </w:r>
      <w:r w:rsidRPr="005D71C7">
        <w:rPr>
          <w:rFonts w:ascii="Bookman Old Style" w:hAnsi="Bookman Old Style" w:cs="Arial"/>
        </w:rPr>
        <w:t>Pengurangan dan/atau keringanan Retribusi berdasarkan kriteria</w:t>
      </w:r>
      <w:r w:rsidR="0051186D" w:rsidRPr="005D71C7">
        <w:rPr>
          <w:rFonts w:ascii="Bookman Old Style" w:hAnsi="Bookman Old Style" w:cs="Arial"/>
        </w:rPr>
        <w:t xml:space="preserve"> </w:t>
      </w:r>
      <w:r w:rsidRPr="005D71C7">
        <w:rPr>
          <w:rFonts w:ascii="Bookman Old Style" w:hAnsi="Bookman Old Style" w:cs="Arial"/>
        </w:rPr>
        <w:t>:</w:t>
      </w:r>
    </w:p>
    <w:p w:rsidR="009F2D46" w:rsidRPr="005D71C7" w:rsidRDefault="009F2D46" w:rsidP="00BD34BC">
      <w:pPr>
        <w:pStyle w:val="ListParagraph"/>
        <w:numPr>
          <w:ilvl w:val="1"/>
          <w:numId w:val="28"/>
        </w:numPr>
        <w:ind w:left="3119" w:hanging="567"/>
        <w:jc w:val="both"/>
        <w:rPr>
          <w:rFonts w:ascii="Bookman Old Style" w:hAnsi="Bookman Old Style" w:cs="Arial"/>
        </w:rPr>
      </w:pPr>
      <w:r w:rsidRPr="005D71C7">
        <w:rPr>
          <w:rFonts w:ascii="Bookman Old Style" w:hAnsi="Bookman Old Style" w:cs="Arial"/>
        </w:rPr>
        <w:t>bangunan fungsi sosial dan budaya; dan</w:t>
      </w:r>
    </w:p>
    <w:p w:rsidR="009F2D46" w:rsidRPr="005D71C7" w:rsidRDefault="009F2D46" w:rsidP="00BD34BC">
      <w:pPr>
        <w:pStyle w:val="ListParagraph"/>
        <w:numPr>
          <w:ilvl w:val="1"/>
          <w:numId w:val="28"/>
        </w:numPr>
        <w:ind w:left="3119" w:hanging="567"/>
        <w:jc w:val="both"/>
        <w:rPr>
          <w:rFonts w:ascii="Bookman Old Style" w:hAnsi="Bookman Old Style" w:cs="Arial"/>
        </w:rPr>
      </w:pPr>
      <w:r w:rsidRPr="005D71C7">
        <w:rPr>
          <w:rFonts w:ascii="Bookman Old Style" w:hAnsi="Bookman Old Style" w:cs="Arial"/>
        </w:rPr>
        <w:t>bangunan fungsi hunian bagi masyarakat berpenghasilan rendah.</w:t>
      </w:r>
    </w:p>
    <w:p w:rsidR="009F2D46" w:rsidRPr="005D71C7" w:rsidRDefault="009F2D46" w:rsidP="00BD34BC">
      <w:pPr>
        <w:pStyle w:val="ListParagraph"/>
        <w:numPr>
          <w:ilvl w:val="2"/>
          <w:numId w:val="28"/>
        </w:numPr>
        <w:ind w:left="2552" w:hanging="567"/>
        <w:jc w:val="both"/>
        <w:rPr>
          <w:rFonts w:ascii="Bookman Old Style" w:hAnsi="Bookman Old Style" w:cs="Arial"/>
        </w:rPr>
      </w:pPr>
      <w:r w:rsidRPr="005D71C7">
        <w:rPr>
          <w:rFonts w:ascii="Bookman Old Style" w:hAnsi="Bookman Old Style" w:cs="Arial"/>
          <w:color w:val="000000"/>
        </w:rPr>
        <w:t>Pembebasan Retribusi berdasarkan kriteria:</w:t>
      </w:r>
    </w:p>
    <w:p w:rsidR="009F2D46" w:rsidRPr="005D71C7" w:rsidRDefault="009F2D46" w:rsidP="00BD34BC">
      <w:pPr>
        <w:pStyle w:val="ListParagraph"/>
        <w:numPr>
          <w:ilvl w:val="0"/>
          <w:numId w:val="29"/>
        </w:numPr>
        <w:tabs>
          <w:tab w:val="left" w:pos="1985"/>
        </w:tabs>
        <w:ind w:left="3119" w:hanging="567"/>
        <w:jc w:val="both"/>
        <w:rPr>
          <w:rFonts w:ascii="Bookman Old Style" w:hAnsi="Bookman Old Style" w:cs="Arial"/>
          <w:color w:val="000000"/>
        </w:rPr>
      </w:pPr>
      <w:r w:rsidRPr="005D71C7">
        <w:rPr>
          <w:rFonts w:ascii="Bookman Old Style" w:hAnsi="Bookman Old Style" w:cs="Arial"/>
          <w:color w:val="000000"/>
        </w:rPr>
        <w:t>bangunan fungsi keagamaan; dan</w:t>
      </w:r>
    </w:p>
    <w:p w:rsidR="006C41D0" w:rsidRPr="005D71C7" w:rsidRDefault="009F2D46" w:rsidP="00BD34BC">
      <w:pPr>
        <w:pStyle w:val="ListParagraph"/>
        <w:numPr>
          <w:ilvl w:val="0"/>
          <w:numId w:val="29"/>
        </w:numPr>
        <w:tabs>
          <w:tab w:val="left" w:pos="1985"/>
        </w:tabs>
        <w:ind w:left="3119" w:hanging="567"/>
        <w:jc w:val="both"/>
        <w:rPr>
          <w:rFonts w:ascii="Bookman Old Style" w:hAnsi="Bookman Old Style" w:cs="Arial"/>
          <w:color w:val="000000"/>
        </w:rPr>
      </w:pPr>
      <w:r w:rsidRPr="005D71C7">
        <w:rPr>
          <w:rFonts w:ascii="Bookman Old Style" w:hAnsi="Bookman Old Style" w:cs="Arial"/>
          <w:color w:val="000000"/>
        </w:rPr>
        <w:t>bangunan bukan gedung sebagai sarana dan pras</w:t>
      </w:r>
      <w:r w:rsidR="00E64D22" w:rsidRPr="005D71C7">
        <w:rPr>
          <w:rFonts w:ascii="Bookman Old Style" w:hAnsi="Bookman Old Style" w:cs="Arial"/>
          <w:color w:val="000000"/>
        </w:rPr>
        <w:t>arana umum yang tidak komersial</w:t>
      </w:r>
      <w:r w:rsidR="000813C3" w:rsidRPr="005D71C7">
        <w:rPr>
          <w:rFonts w:ascii="Bookman Old Style" w:hAnsi="Bookman Old Style" w:cs="Arial"/>
          <w:color w:val="000000"/>
        </w:rPr>
        <w:t>.</w:t>
      </w:r>
    </w:p>
    <w:p w:rsidR="002E501B" w:rsidRDefault="002E501B" w:rsidP="002E501B">
      <w:pPr>
        <w:autoSpaceDE w:val="0"/>
        <w:autoSpaceDN w:val="0"/>
        <w:adjustRightInd w:val="0"/>
        <w:spacing w:after="0" w:line="240" w:lineRule="auto"/>
        <w:rPr>
          <w:rFonts w:ascii="Bookman Old Style" w:hAnsi="Bookman Old Style"/>
          <w:sz w:val="24"/>
          <w:szCs w:val="24"/>
        </w:rPr>
      </w:pPr>
    </w:p>
    <w:p w:rsidR="00673573" w:rsidRPr="005D71C7" w:rsidRDefault="00673573" w:rsidP="002E501B">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XII</w:t>
      </w:r>
      <w:r w:rsidR="006B3EE3" w:rsidRPr="005D71C7">
        <w:rPr>
          <w:rFonts w:ascii="Bookman Old Style" w:hAnsi="Bookman Old Style"/>
          <w:sz w:val="24"/>
          <w:szCs w:val="24"/>
        </w:rPr>
        <w:t>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PEMUNGUTAN RETRIBUSI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Bagian </w:t>
      </w:r>
      <w:r w:rsidR="00B178FC" w:rsidRPr="005D71C7">
        <w:rPr>
          <w:rFonts w:ascii="Bookman Old Style" w:hAnsi="Bookman Old Style"/>
          <w:sz w:val="24"/>
          <w:szCs w:val="24"/>
        </w:rPr>
        <w:t>Kesatu</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Tata Cara Pemungutan</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28</w:t>
      </w:r>
    </w:p>
    <w:p w:rsidR="0051186D" w:rsidRPr="005D71C7" w:rsidRDefault="0051186D"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3"/>
          <w:numId w:val="34"/>
        </w:numPr>
        <w:autoSpaceDE w:val="0"/>
        <w:autoSpaceDN w:val="0"/>
        <w:adjustRightInd w:val="0"/>
        <w:ind w:left="2552" w:hanging="567"/>
        <w:jc w:val="both"/>
        <w:rPr>
          <w:rFonts w:ascii="Bookman Old Style" w:hAnsi="Bookman Old Style"/>
        </w:rPr>
      </w:pPr>
      <w:r w:rsidRPr="005D71C7">
        <w:rPr>
          <w:rFonts w:ascii="Bookman Old Style" w:hAnsi="Bookman Old Style"/>
        </w:rPr>
        <w:t>Retribusi dipungut dengan menggunakan SKRD atau dokumen lain yang dipersamakan.</w:t>
      </w:r>
    </w:p>
    <w:p w:rsidR="009F2D46" w:rsidRPr="00EB36DA" w:rsidRDefault="009F2D46" w:rsidP="00BD34BC">
      <w:pPr>
        <w:pStyle w:val="ListParagraph"/>
        <w:numPr>
          <w:ilvl w:val="3"/>
          <w:numId w:val="34"/>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Dokumen lain yang dipersamakan sebagaimana dimaksud pada ayat (1) dapat berupa karcis, kupon dan kartu </w:t>
      </w:r>
      <w:r w:rsidRPr="00EB36DA">
        <w:rPr>
          <w:rFonts w:ascii="Bookman Old Style" w:hAnsi="Bookman Old Style"/>
        </w:rPr>
        <w:t>langganan.</w:t>
      </w:r>
    </w:p>
    <w:p w:rsidR="002E501B" w:rsidRPr="00673573" w:rsidRDefault="0028642C" w:rsidP="00BD34BC">
      <w:pPr>
        <w:pStyle w:val="ListParagraph"/>
        <w:numPr>
          <w:ilvl w:val="3"/>
          <w:numId w:val="34"/>
        </w:numPr>
        <w:autoSpaceDE w:val="0"/>
        <w:autoSpaceDN w:val="0"/>
        <w:adjustRightInd w:val="0"/>
        <w:ind w:left="2552" w:hanging="567"/>
        <w:jc w:val="both"/>
        <w:rPr>
          <w:rFonts w:ascii="Bookman Old Style" w:hAnsi="Bookman Old Style"/>
        </w:rPr>
      </w:pPr>
      <w:r w:rsidRPr="00EB36DA">
        <w:rPr>
          <w:rFonts w:ascii="Bookman Old Style" w:hAnsi="Bookman Old Style"/>
        </w:rPr>
        <w:t xml:space="preserve">Dalam hal Wajib Retribusi tertentu tidak membayar tepat pada waktunya atau kurang membayar, dikenakan sanksi administratif berupa bunga sebesar 2% (dua persen) </w:t>
      </w:r>
      <w:r w:rsidR="004D7C61" w:rsidRPr="00EB36DA">
        <w:rPr>
          <w:rFonts w:ascii="Bookman Old Style" w:hAnsi="Bookman Old Style"/>
        </w:rPr>
        <w:t>setiap bulan dari Retribusi yang terutang yang tidak atau kurang dibayar dan ditagih dengan menggunakan STRD</w:t>
      </w:r>
      <w:r w:rsidR="00033E39" w:rsidRPr="00EB36DA">
        <w:rPr>
          <w:rFonts w:ascii="Bookman Old Style" w:hAnsi="Bookman Old Style"/>
        </w:rPr>
        <w:t>.</w:t>
      </w:r>
    </w:p>
    <w:p w:rsidR="009F2D46" w:rsidRPr="00EB36DA" w:rsidRDefault="004D7C61" w:rsidP="00BD34BC">
      <w:pPr>
        <w:pStyle w:val="ListParagraph"/>
        <w:numPr>
          <w:ilvl w:val="3"/>
          <w:numId w:val="34"/>
        </w:numPr>
        <w:autoSpaceDE w:val="0"/>
        <w:autoSpaceDN w:val="0"/>
        <w:adjustRightInd w:val="0"/>
        <w:ind w:left="2552" w:hanging="567"/>
        <w:jc w:val="both"/>
        <w:rPr>
          <w:rFonts w:ascii="Bookman Old Style" w:hAnsi="Bookman Old Style"/>
        </w:rPr>
      </w:pPr>
      <w:r w:rsidRPr="00EB36DA">
        <w:rPr>
          <w:rFonts w:ascii="Bookman Old Style" w:hAnsi="Bookman Old Style"/>
        </w:rPr>
        <w:t>Penagihan Retribusi terutang sebagaimana dimaksud pada ayat (3)</w:t>
      </w:r>
      <w:r w:rsidR="00033E39" w:rsidRPr="00EB36DA">
        <w:rPr>
          <w:rFonts w:ascii="Bookman Old Style" w:hAnsi="Bookman Old Style"/>
        </w:rPr>
        <w:t xml:space="preserve"> didahului dengan Surat Teguran.</w:t>
      </w:r>
    </w:p>
    <w:p w:rsidR="00827457" w:rsidRDefault="004D7C61" w:rsidP="00BD34BC">
      <w:pPr>
        <w:pStyle w:val="ListParagraph"/>
        <w:numPr>
          <w:ilvl w:val="3"/>
          <w:numId w:val="34"/>
        </w:numPr>
        <w:autoSpaceDE w:val="0"/>
        <w:autoSpaceDN w:val="0"/>
        <w:adjustRightInd w:val="0"/>
        <w:ind w:left="2552" w:hanging="567"/>
        <w:jc w:val="both"/>
        <w:rPr>
          <w:rFonts w:ascii="Bookman Old Style" w:hAnsi="Bookman Old Style"/>
        </w:rPr>
      </w:pPr>
      <w:r w:rsidRPr="00EB36DA">
        <w:rPr>
          <w:rFonts w:ascii="Bookman Old Style" w:hAnsi="Bookman Old Style"/>
        </w:rPr>
        <w:t>Ketentuan lebih lanjut mengenai Ta</w:t>
      </w:r>
      <w:r w:rsidR="00E43724" w:rsidRPr="00EB36DA">
        <w:rPr>
          <w:rFonts w:ascii="Bookman Old Style" w:hAnsi="Bookman Old Style"/>
        </w:rPr>
        <w:t>ta Cara Pelaksanaan Pemungutan R</w:t>
      </w:r>
      <w:r w:rsidRPr="00EB36DA">
        <w:rPr>
          <w:rFonts w:ascii="Bookman Old Style" w:hAnsi="Bookman Old Style"/>
        </w:rPr>
        <w:t>etribusi diatur dalam Peraturan W</w:t>
      </w:r>
      <w:r w:rsidR="00E43724" w:rsidRPr="00EB36DA">
        <w:rPr>
          <w:rFonts w:ascii="Bookman Old Style" w:hAnsi="Bookman Old Style"/>
        </w:rPr>
        <w:t>alikota.</w:t>
      </w:r>
    </w:p>
    <w:p w:rsidR="00827457" w:rsidRDefault="00827457" w:rsidP="005D71C7">
      <w:pPr>
        <w:autoSpaceDE w:val="0"/>
        <w:autoSpaceDN w:val="0"/>
        <w:adjustRightInd w:val="0"/>
        <w:spacing w:after="0" w:line="240" w:lineRule="auto"/>
        <w:jc w:val="both"/>
        <w:rPr>
          <w:rFonts w:ascii="Bookman Old Style" w:hAnsi="Bookman Old Style"/>
          <w:sz w:val="24"/>
          <w:szCs w:val="24"/>
        </w:rPr>
      </w:pPr>
    </w:p>
    <w:p w:rsidR="00673573" w:rsidRPr="005D71C7" w:rsidRDefault="00673573"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Kedua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Pemanfaatan</w:t>
      </w:r>
    </w:p>
    <w:p w:rsidR="00185ECC" w:rsidRPr="005D71C7" w:rsidRDefault="00185ECC"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29</w:t>
      </w:r>
    </w:p>
    <w:p w:rsidR="005E1F3C" w:rsidRPr="005D71C7" w:rsidRDefault="005E1F3C" w:rsidP="005D71C7">
      <w:pPr>
        <w:autoSpaceDE w:val="0"/>
        <w:autoSpaceDN w:val="0"/>
        <w:adjustRightInd w:val="0"/>
        <w:spacing w:after="0" w:line="240" w:lineRule="auto"/>
        <w:jc w:val="center"/>
        <w:rPr>
          <w:rFonts w:ascii="Bookman Old Style" w:hAnsi="Bookman Old Style"/>
          <w:sz w:val="24"/>
          <w:szCs w:val="24"/>
        </w:rPr>
      </w:pPr>
    </w:p>
    <w:p w:rsidR="009F2D46" w:rsidRPr="00EB36DA" w:rsidRDefault="009F2D46" w:rsidP="00BD34BC">
      <w:pPr>
        <w:pStyle w:val="ListParagraph"/>
        <w:numPr>
          <w:ilvl w:val="3"/>
          <w:numId w:val="35"/>
        </w:numPr>
        <w:autoSpaceDE w:val="0"/>
        <w:autoSpaceDN w:val="0"/>
        <w:adjustRightInd w:val="0"/>
        <w:ind w:left="2552" w:hanging="567"/>
        <w:jc w:val="both"/>
        <w:rPr>
          <w:rFonts w:ascii="Bookman Old Style" w:hAnsi="Bookman Old Style"/>
        </w:rPr>
      </w:pPr>
      <w:r w:rsidRPr="005D71C7">
        <w:rPr>
          <w:rFonts w:ascii="Bookman Old Style" w:hAnsi="Bookman Old Style"/>
        </w:rPr>
        <w:t>Pemanfaatan dari penerimaan masing-</w:t>
      </w:r>
      <w:r w:rsidRPr="00EB36DA">
        <w:rPr>
          <w:rFonts w:ascii="Bookman Old Style" w:hAnsi="Bookman Old Style"/>
        </w:rPr>
        <w:t xml:space="preserve">masing </w:t>
      </w:r>
      <w:r w:rsidR="0090441E" w:rsidRPr="00EB36DA">
        <w:rPr>
          <w:rFonts w:ascii="Bookman Old Style" w:hAnsi="Bookman Old Style"/>
        </w:rPr>
        <w:t xml:space="preserve">jenis </w:t>
      </w:r>
      <w:r w:rsidRPr="00EB36DA">
        <w:rPr>
          <w:rFonts w:ascii="Bookman Old Style" w:hAnsi="Bookman Old Style"/>
        </w:rPr>
        <w:t>Retribusi diutamakan untuk mendanai kegiatan yang berkaitan langsung dengan penyelenggaraan pelayanan yang bersangkutan.</w:t>
      </w:r>
    </w:p>
    <w:p w:rsidR="002E501B" w:rsidRPr="00673573" w:rsidRDefault="009F2D46" w:rsidP="00BD34BC">
      <w:pPr>
        <w:pStyle w:val="ListParagraph"/>
        <w:numPr>
          <w:ilvl w:val="3"/>
          <w:numId w:val="35"/>
        </w:numPr>
        <w:autoSpaceDE w:val="0"/>
        <w:autoSpaceDN w:val="0"/>
        <w:adjustRightInd w:val="0"/>
        <w:ind w:left="2552" w:hanging="567"/>
        <w:jc w:val="both"/>
        <w:rPr>
          <w:rFonts w:ascii="Bookman Old Style" w:hAnsi="Bookman Old Style"/>
        </w:rPr>
      </w:pPr>
      <w:r w:rsidRPr="00EB36DA">
        <w:rPr>
          <w:rFonts w:ascii="Bookman Old Style" w:hAnsi="Bookman Old Style"/>
        </w:rPr>
        <w:t>Ketentuan</w:t>
      </w:r>
      <w:r w:rsidR="00D42E6F" w:rsidRPr="00EB36DA">
        <w:rPr>
          <w:rFonts w:ascii="Bookman Old Style" w:hAnsi="Bookman Old Style"/>
        </w:rPr>
        <w:t xml:space="preserve"> mengenai alokasi pemanfaatan penerima</w:t>
      </w:r>
      <w:r w:rsidR="0090441E" w:rsidRPr="00EB36DA">
        <w:rPr>
          <w:rFonts w:ascii="Bookman Old Style" w:hAnsi="Bookman Old Style"/>
        </w:rPr>
        <w:t>an</w:t>
      </w:r>
      <w:r w:rsidR="00D42E6F" w:rsidRPr="00EB36DA">
        <w:rPr>
          <w:rFonts w:ascii="Bookman Old Style" w:hAnsi="Bookman Old Style"/>
        </w:rPr>
        <w:t xml:space="preserve"> Retribusi sebagaimana dimaksud pada ayat (1) ditetapkan dengan Peraturan Daerah.</w:t>
      </w:r>
    </w:p>
    <w:p w:rsidR="003808A4" w:rsidRDefault="003808A4" w:rsidP="005D71C7">
      <w:pPr>
        <w:autoSpaceDE w:val="0"/>
        <w:autoSpaceDN w:val="0"/>
        <w:adjustRightInd w:val="0"/>
        <w:spacing w:after="0" w:line="240" w:lineRule="auto"/>
        <w:jc w:val="center"/>
        <w:rPr>
          <w:rFonts w:ascii="Bookman Old Style" w:hAnsi="Bookman Old Style"/>
          <w:sz w:val="24"/>
          <w:szCs w:val="24"/>
        </w:rPr>
      </w:pPr>
    </w:p>
    <w:p w:rsidR="003808A4" w:rsidRDefault="003808A4"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Bagian Ketiga</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Keberatan</w:t>
      </w:r>
    </w:p>
    <w:p w:rsidR="00E64D22" w:rsidRPr="005D71C7" w:rsidRDefault="00E64D22"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9F2D46" w:rsidRPr="005D71C7">
        <w:rPr>
          <w:rFonts w:ascii="Bookman Old Style" w:hAnsi="Bookman Old Style"/>
          <w:sz w:val="24"/>
          <w:szCs w:val="24"/>
        </w:rPr>
        <w:t>3</w:t>
      </w:r>
      <w:r w:rsidR="00DB0BC8" w:rsidRPr="005D71C7">
        <w:rPr>
          <w:rFonts w:ascii="Bookman Old Style" w:hAnsi="Bookman Old Style"/>
          <w:sz w:val="24"/>
          <w:szCs w:val="24"/>
        </w:rPr>
        <w:t>0</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3"/>
          <w:numId w:val="36"/>
        </w:numPr>
        <w:autoSpaceDE w:val="0"/>
        <w:autoSpaceDN w:val="0"/>
        <w:adjustRightInd w:val="0"/>
        <w:ind w:left="2552" w:hanging="567"/>
        <w:jc w:val="both"/>
        <w:rPr>
          <w:rFonts w:ascii="Bookman Old Style" w:hAnsi="Bookman Old Style"/>
        </w:rPr>
      </w:pPr>
      <w:r w:rsidRPr="005D71C7">
        <w:rPr>
          <w:rFonts w:ascii="Bookman Old Style" w:hAnsi="Bookman Old Style"/>
        </w:rPr>
        <w:t>Wajib Retribusi tertentu dapat mengajukan keberatan hanya kepada Walikota atau pejabat yang ditunjuk atas SKRD atau dokumen lain yang dipersamakan.</w:t>
      </w:r>
    </w:p>
    <w:p w:rsidR="009F2D46" w:rsidRPr="005D71C7" w:rsidRDefault="009F2D46" w:rsidP="00BD34BC">
      <w:pPr>
        <w:pStyle w:val="ListParagraph"/>
        <w:numPr>
          <w:ilvl w:val="3"/>
          <w:numId w:val="36"/>
        </w:numPr>
        <w:autoSpaceDE w:val="0"/>
        <w:autoSpaceDN w:val="0"/>
        <w:adjustRightInd w:val="0"/>
        <w:ind w:left="2552" w:hanging="567"/>
        <w:jc w:val="both"/>
        <w:rPr>
          <w:rFonts w:ascii="Bookman Old Style" w:hAnsi="Bookman Old Style"/>
        </w:rPr>
      </w:pPr>
      <w:r w:rsidRPr="005D71C7">
        <w:rPr>
          <w:rFonts w:ascii="Bookman Old Style" w:hAnsi="Bookman Old Style"/>
        </w:rPr>
        <w:t>Keberatan diajukan secara tertulis dalam Bahasa Indonesia dengan disertai alasan-alasan yang jelas.</w:t>
      </w:r>
    </w:p>
    <w:p w:rsidR="009F2D46" w:rsidRPr="005D71C7" w:rsidRDefault="009F2D46" w:rsidP="00BD34BC">
      <w:pPr>
        <w:pStyle w:val="ListParagraph"/>
        <w:numPr>
          <w:ilvl w:val="3"/>
          <w:numId w:val="36"/>
        </w:numPr>
        <w:autoSpaceDE w:val="0"/>
        <w:autoSpaceDN w:val="0"/>
        <w:adjustRightInd w:val="0"/>
        <w:ind w:left="2552" w:hanging="567"/>
        <w:jc w:val="both"/>
        <w:rPr>
          <w:rFonts w:ascii="Bookman Old Style" w:hAnsi="Bookman Old Style"/>
        </w:rPr>
      </w:pPr>
      <w:r w:rsidRPr="005D71C7">
        <w:rPr>
          <w:rFonts w:ascii="Bookman Old Style" w:hAnsi="Bookman Old Style"/>
        </w:rPr>
        <w:t>Keberatan harus diajukan dalam jangka waktu paling lama 3 (tiga) bulan sejak tanggal SKRD diterbitkan, kecuali jika Wajib Retribusi tertentu dapat menunjukkan bahwa jangka waktu itu tidak dapat dipenuhi karena keadaan di luar kekuasaannya.</w:t>
      </w:r>
    </w:p>
    <w:p w:rsidR="009F2D46" w:rsidRPr="005D71C7" w:rsidRDefault="009F2D46" w:rsidP="00BD34BC">
      <w:pPr>
        <w:pStyle w:val="ListParagraph"/>
        <w:numPr>
          <w:ilvl w:val="3"/>
          <w:numId w:val="36"/>
        </w:numPr>
        <w:autoSpaceDE w:val="0"/>
        <w:autoSpaceDN w:val="0"/>
        <w:adjustRightInd w:val="0"/>
        <w:ind w:left="2552" w:hanging="567"/>
        <w:jc w:val="both"/>
        <w:rPr>
          <w:rFonts w:ascii="Bookman Old Style" w:hAnsi="Bookman Old Style"/>
        </w:rPr>
      </w:pPr>
      <w:r w:rsidRPr="005D71C7">
        <w:rPr>
          <w:rFonts w:ascii="Bookman Old Style" w:hAnsi="Bookman Old Style"/>
        </w:rPr>
        <w:t>Keadaan di luar kekuasaannya sebagaimana dimaksud pada ayat (3) adalah suatu keadaan yang terjadi di luar kehendak atau kekuasaan Wajib Retribusi.</w:t>
      </w:r>
    </w:p>
    <w:p w:rsidR="00E64D22" w:rsidRPr="005D71C7" w:rsidRDefault="009F2D46" w:rsidP="00BD34BC">
      <w:pPr>
        <w:pStyle w:val="ListParagraph"/>
        <w:numPr>
          <w:ilvl w:val="3"/>
          <w:numId w:val="36"/>
        </w:numPr>
        <w:autoSpaceDE w:val="0"/>
        <w:autoSpaceDN w:val="0"/>
        <w:adjustRightInd w:val="0"/>
        <w:ind w:left="2552" w:hanging="567"/>
        <w:jc w:val="both"/>
        <w:rPr>
          <w:rFonts w:ascii="Bookman Old Style" w:hAnsi="Bookman Old Style"/>
        </w:rPr>
      </w:pPr>
      <w:r w:rsidRPr="005D71C7">
        <w:rPr>
          <w:rFonts w:ascii="Bookman Old Style" w:hAnsi="Bookman Old Style"/>
        </w:rPr>
        <w:t>Pengajuan keberatan tidak menunda kewajiban membayar Retribusi dan pelaksanaan penagihan Retribusi.</w:t>
      </w:r>
    </w:p>
    <w:p w:rsidR="002E501B" w:rsidRDefault="002E501B" w:rsidP="00673573">
      <w:pPr>
        <w:autoSpaceDE w:val="0"/>
        <w:autoSpaceDN w:val="0"/>
        <w:adjustRightInd w:val="0"/>
        <w:spacing w:after="0" w:line="240" w:lineRule="auto"/>
        <w:rPr>
          <w:rFonts w:ascii="Bookman Old Style" w:hAnsi="Bookman Old Style"/>
          <w:sz w:val="24"/>
          <w:szCs w:val="24"/>
        </w:rPr>
      </w:pPr>
    </w:p>
    <w:p w:rsidR="003808A4" w:rsidRPr="005D71C7" w:rsidRDefault="003808A4" w:rsidP="00673573">
      <w:pPr>
        <w:autoSpaceDE w:val="0"/>
        <w:autoSpaceDN w:val="0"/>
        <w:adjustRightInd w:val="0"/>
        <w:spacing w:after="0" w:line="240" w:lineRule="auto"/>
        <w:rPr>
          <w:rFonts w:ascii="Bookman Old Style" w:hAnsi="Bookman Old Style"/>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9F2D46" w:rsidRPr="005D71C7">
        <w:rPr>
          <w:rFonts w:ascii="Bookman Old Style" w:hAnsi="Bookman Old Style"/>
          <w:sz w:val="24"/>
          <w:szCs w:val="24"/>
        </w:rPr>
        <w:t>3</w:t>
      </w:r>
      <w:r w:rsidR="00DB0BC8" w:rsidRPr="005D71C7">
        <w:rPr>
          <w:rFonts w:ascii="Bookman Old Style" w:hAnsi="Bookman Old Style"/>
          <w:sz w:val="24"/>
          <w:szCs w:val="24"/>
        </w:rPr>
        <w:t>1</w:t>
      </w:r>
    </w:p>
    <w:p w:rsidR="005E1F3C" w:rsidRPr="005D71C7" w:rsidRDefault="005E1F3C"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3"/>
          <w:numId w:val="37"/>
        </w:numPr>
        <w:autoSpaceDE w:val="0"/>
        <w:autoSpaceDN w:val="0"/>
        <w:adjustRightInd w:val="0"/>
        <w:ind w:left="2552" w:hanging="567"/>
        <w:jc w:val="both"/>
        <w:rPr>
          <w:rFonts w:ascii="Bookman Old Style" w:hAnsi="Bookman Old Style"/>
        </w:rPr>
      </w:pPr>
      <w:r w:rsidRPr="005D71C7">
        <w:rPr>
          <w:rFonts w:ascii="Bookman Old Style" w:hAnsi="Bookman Old Style"/>
        </w:rPr>
        <w:t>Walikota dalam jangka waktu paling lama 6 (enam) bulan sejak tanggal Surat Keberatan diterima harus memberi keputusan atas keberatan yang diajukan dengan menerbitkan Surat Keputusan Keberatan.</w:t>
      </w:r>
    </w:p>
    <w:p w:rsidR="002E501B" w:rsidRPr="00673573" w:rsidRDefault="009F2D46" w:rsidP="00BD34BC">
      <w:pPr>
        <w:pStyle w:val="ListParagraph"/>
        <w:numPr>
          <w:ilvl w:val="3"/>
          <w:numId w:val="37"/>
        </w:numPr>
        <w:autoSpaceDE w:val="0"/>
        <w:autoSpaceDN w:val="0"/>
        <w:adjustRightInd w:val="0"/>
        <w:ind w:left="2552" w:hanging="567"/>
        <w:jc w:val="both"/>
        <w:rPr>
          <w:rFonts w:ascii="Bookman Old Style" w:hAnsi="Bookman Old Style"/>
        </w:rPr>
      </w:pPr>
      <w:r w:rsidRPr="005D71C7">
        <w:rPr>
          <w:rFonts w:ascii="Bookman Old Style" w:hAnsi="Bookman Old Style"/>
        </w:rPr>
        <w:t>Ketentuan sebagaimana dimaksud pada ayat (1) adalah untuk memberikan kepastian hukum bagi Wajib Retribusi, bahwa keberatan yang diajukan harus diberi Keputusan oleh Walikota.</w:t>
      </w:r>
    </w:p>
    <w:p w:rsidR="009F2D46" w:rsidRPr="005D71C7" w:rsidRDefault="009F2D46" w:rsidP="00BD34BC">
      <w:pPr>
        <w:pStyle w:val="ListParagraph"/>
        <w:numPr>
          <w:ilvl w:val="3"/>
          <w:numId w:val="37"/>
        </w:numPr>
        <w:autoSpaceDE w:val="0"/>
        <w:autoSpaceDN w:val="0"/>
        <w:adjustRightInd w:val="0"/>
        <w:ind w:left="2552" w:hanging="567"/>
        <w:jc w:val="both"/>
        <w:rPr>
          <w:rFonts w:ascii="Bookman Old Style" w:hAnsi="Bookman Old Style"/>
        </w:rPr>
      </w:pPr>
      <w:r w:rsidRPr="005D71C7">
        <w:rPr>
          <w:rFonts w:ascii="Bookman Old Style" w:hAnsi="Bookman Old Style"/>
        </w:rPr>
        <w:t>Keputusan Walikota atas keberatan dapat berupa menerima se</w:t>
      </w:r>
      <w:r w:rsidR="00A544ED" w:rsidRPr="005D71C7">
        <w:rPr>
          <w:rFonts w:ascii="Bookman Old Style" w:hAnsi="Bookman Old Style"/>
        </w:rPr>
        <w:t>luruhnya atau sebagian, menolak</w:t>
      </w:r>
      <w:r w:rsidRPr="005D71C7">
        <w:rPr>
          <w:rFonts w:ascii="Bookman Old Style" w:hAnsi="Bookman Old Style"/>
        </w:rPr>
        <w:t xml:space="preserve"> atau menambah besarnya Retribusi yang terutang.</w:t>
      </w:r>
    </w:p>
    <w:p w:rsidR="009F2D46" w:rsidRPr="005D71C7" w:rsidRDefault="009F2D46" w:rsidP="00BD34BC">
      <w:pPr>
        <w:pStyle w:val="ListParagraph"/>
        <w:numPr>
          <w:ilvl w:val="3"/>
          <w:numId w:val="37"/>
        </w:numPr>
        <w:autoSpaceDE w:val="0"/>
        <w:autoSpaceDN w:val="0"/>
        <w:adjustRightInd w:val="0"/>
        <w:ind w:left="2552" w:hanging="567"/>
        <w:jc w:val="both"/>
        <w:rPr>
          <w:rFonts w:ascii="Bookman Old Style" w:hAnsi="Bookman Old Style"/>
        </w:rPr>
      </w:pPr>
      <w:r w:rsidRPr="005D71C7">
        <w:rPr>
          <w:rFonts w:ascii="Bookman Old Style" w:hAnsi="Bookman Old Style"/>
        </w:rPr>
        <w:t>Apabila jangka waktu sebagaimana dimaksud pada ayat (1) telah lewat dan Walikota tidak memberi suatu keputusan, keberatan yang diajukan tersebut dianggap dikabulkan.</w:t>
      </w:r>
    </w:p>
    <w:p w:rsidR="00725714" w:rsidRDefault="00725714" w:rsidP="005D71C7">
      <w:pPr>
        <w:autoSpaceDE w:val="0"/>
        <w:autoSpaceDN w:val="0"/>
        <w:adjustRightInd w:val="0"/>
        <w:spacing w:after="0" w:line="240" w:lineRule="auto"/>
        <w:rPr>
          <w:rFonts w:ascii="Bookman Old Style" w:hAnsi="Bookman Old Style"/>
          <w:sz w:val="24"/>
          <w:szCs w:val="24"/>
        </w:rPr>
      </w:pPr>
    </w:p>
    <w:p w:rsidR="003808A4" w:rsidRPr="005D71C7" w:rsidRDefault="003808A4" w:rsidP="005D71C7">
      <w:pPr>
        <w:autoSpaceDE w:val="0"/>
        <w:autoSpaceDN w:val="0"/>
        <w:adjustRightInd w:val="0"/>
        <w:spacing w:after="0" w:line="240" w:lineRule="auto"/>
        <w:rPr>
          <w:rFonts w:ascii="Bookman Old Style" w:hAnsi="Bookman Old Style"/>
          <w:sz w:val="24"/>
          <w:szCs w:val="24"/>
        </w:rPr>
      </w:pPr>
    </w:p>
    <w:p w:rsidR="009F2D46" w:rsidRPr="005D71C7" w:rsidRDefault="00C60D8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9F2D46" w:rsidRPr="005D71C7">
        <w:rPr>
          <w:rFonts w:ascii="Bookman Old Style" w:hAnsi="Bookman Old Style"/>
          <w:sz w:val="24"/>
          <w:szCs w:val="24"/>
        </w:rPr>
        <w:t>3</w:t>
      </w:r>
      <w:r w:rsidR="00DB0BC8" w:rsidRPr="005D71C7">
        <w:rPr>
          <w:rFonts w:ascii="Bookman Old Style" w:hAnsi="Bookman Old Style"/>
          <w:sz w:val="24"/>
          <w:szCs w:val="24"/>
        </w:rPr>
        <w:t>2</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3"/>
          <w:numId w:val="38"/>
        </w:numPr>
        <w:autoSpaceDE w:val="0"/>
        <w:autoSpaceDN w:val="0"/>
        <w:adjustRightInd w:val="0"/>
        <w:ind w:left="2552" w:hanging="567"/>
        <w:jc w:val="both"/>
        <w:rPr>
          <w:rFonts w:ascii="Bookman Old Style" w:hAnsi="Bookman Old Style"/>
        </w:rPr>
      </w:pPr>
      <w:r w:rsidRPr="005D71C7">
        <w:rPr>
          <w:rFonts w:ascii="Bookman Old Style" w:hAnsi="Bookman Old Style"/>
        </w:rPr>
        <w:t>Jika pengajuan keberatan dikabulkan sebagian atau seluruhnya, kelebihan pembayaran Retribusi dikembalikan dengan ditambah imbalan bunga sebesar 2% (dua persen) sebulan untuk paling lama 12 (dua belas) bulan.</w:t>
      </w:r>
    </w:p>
    <w:p w:rsidR="009F2D46" w:rsidRPr="005203BC" w:rsidRDefault="009F2D46" w:rsidP="00BD34BC">
      <w:pPr>
        <w:pStyle w:val="ListParagraph"/>
        <w:numPr>
          <w:ilvl w:val="3"/>
          <w:numId w:val="38"/>
        </w:numPr>
        <w:autoSpaceDE w:val="0"/>
        <w:autoSpaceDN w:val="0"/>
        <w:adjustRightInd w:val="0"/>
        <w:ind w:left="2552" w:hanging="567"/>
        <w:jc w:val="both"/>
        <w:rPr>
          <w:rFonts w:ascii="Bookman Old Style" w:hAnsi="Bookman Old Style"/>
        </w:rPr>
      </w:pPr>
      <w:r w:rsidRPr="005D71C7">
        <w:rPr>
          <w:rFonts w:ascii="Bookman Old Style" w:hAnsi="Bookman Old Style"/>
        </w:rPr>
        <w:t>Imbalan bunga sebagaimana dimaksud pada ayat (1) dihitung sejak bulan pelunasan sampai dengan diterbitkannya SKRDLB.</w:t>
      </w:r>
    </w:p>
    <w:p w:rsidR="002E501B" w:rsidRDefault="002E501B" w:rsidP="005D71C7">
      <w:pPr>
        <w:autoSpaceDE w:val="0"/>
        <w:autoSpaceDN w:val="0"/>
        <w:adjustRightInd w:val="0"/>
        <w:spacing w:after="0" w:line="240" w:lineRule="auto"/>
        <w:jc w:val="both"/>
        <w:rPr>
          <w:rFonts w:ascii="Bookman Old Style" w:hAnsi="Bookman Old Style"/>
          <w:sz w:val="24"/>
          <w:szCs w:val="24"/>
        </w:rPr>
      </w:pPr>
    </w:p>
    <w:p w:rsidR="003808A4" w:rsidRDefault="003808A4" w:rsidP="005D71C7">
      <w:pPr>
        <w:autoSpaceDE w:val="0"/>
        <w:autoSpaceDN w:val="0"/>
        <w:adjustRightInd w:val="0"/>
        <w:spacing w:after="0" w:line="240" w:lineRule="auto"/>
        <w:jc w:val="both"/>
        <w:rPr>
          <w:rFonts w:ascii="Bookman Old Style" w:hAnsi="Bookman Old Style"/>
          <w:sz w:val="24"/>
          <w:szCs w:val="24"/>
        </w:rPr>
      </w:pPr>
    </w:p>
    <w:p w:rsidR="003808A4" w:rsidRDefault="003808A4" w:rsidP="005D71C7">
      <w:pPr>
        <w:autoSpaceDE w:val="0"/>
        <w:autoSpaceDN w:val="0"/>
        <w:adjustRightInd w:val="0"/>
        <w:spacing w:after="0" w:line="240" w:lineRule="auto"/>
        <w:jc w:val="both"/>
        <w:rPr>
          <w:rFonts w:ascii="Bookman Old Style" w:hAnsi="Bookman Old Style"/>
          <w:sz w:val="24"/>
          <w:szCs w:val="24"/>
        </w:rPr>
      </w:pPr>
    </w:p>
    <w:p w:rsidR="003808A4" w:rsidRDefault="003808A4" w:rsidP="005D71C7">
      <w:pPr>
        <w:autoSpaceDE w:val="0"/>
        <w:autoSpaceDN w:val="0"/>
        <w:adjustRightInd w:val="0"/>
        <w:spacing w:after="0" w:line="240" w:lineRule="auto"/>
        <w:jc w:val="both"/>
        <w:rPr>
          <w:rFonts w:ascii="Bookman Old Style" w:hAnsi="Bookman Old Style"/>
          <w:sz w:val="24"/>
          <w:szCs w:val="24"/>
        </w:rPr>
      </w:pPr>
    </w:p>
    <w:p w:rsidR="003808A4" w:rsidRDefault="003808A4" w:rsidP="005D71C7">
      <w:pPr>
        <w:autoSpaceDE w:val="0"/>
        <w:autoSpaceDN w:val="0"/>
        <w:adjustRightInd w:val="0"/>
        <w:spacing w:after="0" w:line="240" w:lineRule="auto"/>
        <w:jc w:val="both"/>
        <w:rPr>
          <w:rFonts w:ascii="Bookman Old Style" w:hAnsi="Bookman Old Style"/>
          <w:sz w:val="24"/>
          <w:szCs w:val="24"/>
        </w:rPr>
      </w:pPr>
    </w:p>
    <w:p w:rsidR="003808A4" w:rsidRPr="005D71C7" w:rsidRDefault="003808A4"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XIV</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PENGEMBALIAN KELEBIHAN PEMBAYARAN</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3</w:t>
      </w:r>
      <w:r w:rsidR="00DB0BC8" w:rsidRPr="005D71C7">
        <w:rPr>
          <w:rFonts w:ascii="Bookman Old Style" w:hAnsi="Bookman Old Style"/>
          <w:sz w:val="24"/>
          <w:szCs w:val="24"/>
        </w:rPr>
        <w:t>3</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BD34BC">
      <w:pPr>
        <w:pStyle w:val="ListParagraph"/>
        <w:numPr>
          <w:ilvl w:val="3"/>
          <w:numId w:val="39"/>
        </w:numPr>
        <w:autoSpaceDE w:val="0"/>
        <w:autoSpaceDN w:val="0"/>
        <w:adjustRightInd w:val="0"/>
        <w:ind w:left="2552" w:hanging="567"/>
        <w:jc w:val="both"/>
        <w:rPr>
          <w:rFonts w:ascii="Bookman Old Style" w:hAnsi="Bookman Old Style"/>
        </w:rPr>
      </w:pPr>
      <w:r w:rsidRPr="005D71C7">
        <w:rPr>
          <w:rFonts w:ascii="Bookman Old Style" w:hAnsi="Bookman Old Style"/>
        </w:rPr>
        <w:t>Atas kelebihan pembayaran Retribusi, Wajib Retribusi dapat mengajukan permohonan pengembalian kepada Walikota.</w:t>
      </w:r>
    </w:p>
    <w:p w:rsidR="009F2D46" w:rsidRPr="00F40E6B" w:rsidRDefault="009F2D46" w:rsidP="00BD34BC">
      <w:pPr>
        <w:pStyle w:val="ListParagraph"/>
        <w:numPr>
          <w:ilvl w:val="3"/>
          <w:numId w:val="39"/>
        </w:numPr>
        <w:autoSpaceDE w:val="0"/>
        <w:autoSpaceDN w:val="0"/>
        <w:adjustRightInd w:val="0"/>
        <w:ind w:left="2552" w:hanging="567"/>
        <w:jc w:val="both"/>
        <w:rPr>
          <w:rFonts w:ascii="Bookman Old Style" w:hAnsi="Bookman Old Style"/>
        </w:rPr>
      </w:pPr>
      <w:r w:rsidRPr="005D71C7">
        <w:rPr>
          <w:rFonts w:ascii="Bookman Old Style" w:hAnsi="Bookman Old Style"/>
        </w:rPr>
        <w:t>Walikota dalam jangka waktu paling lama 6 (enam) bula</w:t>
      </w:r>
      <w:r w:rsidR="00D9505B" w:rsidRPr="005D71C7">
        <w:rPr>
          <w:rFonts w:ascii="Bookman Old Style" w:hAnsi="Bookman Old Style"/>
        </w:rPr>
        <w:t>n</w:t>
      </w:r>
      <w:r w:rsidRPr="005D71C7">
        <w:rPr>
          <w:rFonts w:ascii="Bookman Old Style" w:hAnsi="Bookman Old Style"/>
        </w:rPr>
        <w:t xml:space="preserve"> sejak diterimanya permohonan pengembalian kelebihan pembayaran Retribusi sebagaimana dimaksud pada ayat (1), harus memberikan keputusan.</w:t>
      </w:r>
    </w:p>
    <w:p w:rsidR="009F2D46" w:rsidRPr="005D71C7" w:rsidRDefault="009F2D46" w:rsidP="00BD34BC">
      <w:pPr>
        <w:pStyle w:val="ListParagraph"/>
        <w:numPr>
          <w:ilvl w:val="3"/>
          <w:numId w:val="39"/>
        </w:numPr>
        <w:autoSpaceDE w:val="0"/>
        <w:autoSpaceDN w:val="0"/>
        <w:adjustRightInd w:val="0"/>
        <w:ind w:left="2552" w:hanging="567"/>
        <w:jc w:val="both"/>
        <w:rPr>
          <w:rFonts w:ascii="Bookman Old Style" w:hAnsi="Bookman Old Style"/>
        </w:rPr>
      </w:pPr>
      <w:r w:rsidRPr="00F40E6B">
        <w:rPr>
          <w:rFonts w:ascii="Bookman Old Style" w:hAnsi="Bookman Old Style"/>
        </w:rPr>
        <w:t>Apabila jangka waktu sebagaimana dim</w:t>
      </w:r>
      <w:r w:rsidR="00D42E6F" w:rsidRPr="00F40E6B">
        <w:rPr>
          <w:rFonts w:ascii="Bookman Old Style" w:hAnsi="Bookman Old Style"/>
        </w:rPr>
        <w:t xml:space="preserve">aksud pada ayat (2) </w:t>
      </w:r>
      <w:r w:rsidRPr="00F40E6B">
        <w:rPr>
          <w:rFonts w:ascii="Bookman Old Style" w:hAnsi="Bookman Old Style"/>
        </w:rPr>
        <w:t>telah dilampaui dan Walikota tidak memberikan suatu</w:t>
      </w:r>
      <w:r w:rsidRPr="005D71C7">
        <w:rPr>
          <w:rFonts w:ascii="Bookman Old Style" w:hAnsi="Bookman Old Style"/>
        </w:rPr>
        <w:t xml:space="preserve"> keputusan, permohonan pengembalian pembayaran Retribusi dianggap dikabulkan dan SKRDLB harus diterbitkan dalam jangka waktu paling lama 1 (satu) bulan.</w:t>
      </w:r>
    </w:p>
    <w:p w:rsidR="009F2D46" w:rsidRPr="005D71C7" w:rsidRDefault="009F2D46" w:rsidP="00BD34BC">
      <w:pPr>
        <w:pStyle w:val="ListParagraph"/>
        <w:numPr>
          <w:ilvl w:val="3"/>
          <w:numId w:val="39"/>
        </w:numPr>
        <w:autoSpaceDE w:val="0"/>
        <w:autoSpaceDN w:val="0"/>
        <w:adjustRightInd w:val="0"/>
        <w:ind w:left="2552" w:hanging="567"/>
        <w:jc w:val="both"/>
        <w:rPr>
          <w:rFonts w:ascii="Bookman Old Style" w:hAnsi="Bookman Old Style"/>
        </w:rPr>
      </w:pPr>
      <w:r w:rsidRPr="005D71C7">
        <w:rPr>
          <w:rFonts w:ascii="Bookman Old Style" w:hAnsi="Bookman Old Style"/>
        </w:rPr>
        <w:t>Apabila Wajib Retribusi mempunyai utang Retribusi lainnya, kelebihan pembayaran Retribusi sebagaimana dimaksud pada ayat (1) langsung diperhitungkan untuk melunasi terlebih dahulu utang Retribusi tersebut.</w:t>
      </w:r>
    </w:p>
    <w:p w:rsidR="009F2D46" w:rsidRPr="005D71C7" w:rsidRDefault="009F2D46" w:rsidP="00BD34BC">
      <w:pPr>
        <w:pStyle w:val="ListParagraph"/>
        <w:numPr>
          <w:ilvl w:val="3"/>
          <w:numId w:val="39"/>
        </w:numPr>
        <w:autoSpaceDE w:val="0"/>
        <w:autoSpaceDN w:val="0"/>
        <w:adjustRightInd w:val="0"/>
        <w:ind w:left="2552" w:hanging="567"/>
        <w:jc w:val="both"/>
        <w:rPr>
          <w:rFonts w:ascii="Bookman Old Style" w:hAnsi="Bookman Old Style"/>
        </w:rPr>
      </w:pPr>
      <w:r w:rsidRPr="005D71C7">
        <w:rPr>
          <w:rFonts w:ascii="Bookman Old Style" w:hAnsi="Bookman Old Style"/>
        </w:rPr>
        <w:t>Pengembalian kelebihan pembayaran Retribusi sebagaimana dimaksud pada ayat (1) dilakukan dalam jangka waktu paling lama 2 (dua) bulan sejak diterbitkannya SKRDLB.</w:t>
      </w:r>
    </w:p>
    <w:p w:rsidR="009F2D46" w:rsidRPr="005D71C7" w:rsidRDefault="009F2D46" w:rsidP="00BD34BC">
      <w:pPr>
        <w:pStyle w:val="ListParagraph"/>
        <w:numPr>
          <w:ilvl w:val="3"/>
          <w:numId w:val="39"/>
        </w:numPr>
        <w:autoSpaceDE w:val="0"/>
        <w:autoSpaceDN w:val="0"/>
        <w:adjustRightInd w:val="0"/>
        <w:ind w:left="2552" w:hanging="567"/>
        <w:jc w:val="both"/>
        <w:rPr>
          <w:rFonts w:ascii="Bookman Old Style" w:hAnsi="Bookman Old Style"/>
        </w:rPr>
      </w:pPr>
      <w:r w:rsidRPr="005D71C7">
        <w:rPr>
          <w:rFonts w:ascii="Bookman Old Style" w:hAnsi="Bookman Old Style"/>
        </w:rPr>
        <w:t>Jika pengembalian kelebihan pembayaran Retribusi dilakukan setelah lewat 2 (dua) bulan, Walikota memberikan imbalan bunga sebesar 2% (dua persen) sebulan atas keterlambatan pembayaran kelebihan pembayaran Retribusi.</w:t>
      </w:r>
    </w:p>
    <w:p w:rsidR="00C30BA6" w:rsidRPr="002E501B" w:rsidRDefault="009F2D46" w:rsidP="00BD34BC">
      <w:pPr>
        <w:pStyle w:val="ListParagraph"/>
        <w:numPr>
          <w:ilvl w:val="3"/>
          <w:numId w:val="39"/>
        </w:numPr>
        <w:tabs>
          <w:tab w:val="left" w:pos="567"/>
        </w:tabs>
        <w:autoSpaceDE w:val="0"/>
        <w:autoSpaceDN w:val="0"/>
        <w:adjustRightInd w:val="0"/>
        <w:ind w:left="2552" w:hanging="567"/>
        <w:jc w:val="both"/>
        <w:rPr>
          <w:rFonts w:ascii="Bookman Old Style" w:hAnsi="Bookman Old Style"/>
        </w:rPr>
      </w:pPr>
      <w:r w:rsidRPr="005D71C7">
        <w:rPr>
          <w:rFonts w:ascii="Bookman Old Style" w:hAnsi="Bookman Old Style"/>
        </w:rPr>
        <w:t>Tata cara pengembalian kelebihan pembayaran Retribusi sebagaimana dimaksud pada ayat (1) diatur dengan Peraturan Walikota.</w:t>
      </w:r>
    </w:p>
    <w:p w:rsidR="007B7818" w:rsidRDefault="007B7818" w:rsidP="005D71C7">
      <w:pPr>
        <w:autoSpaceDE w:val="0"/>
        <w:autoSpaceDN w:val="0"/>
        <w:adjustRightInd w:val="0"/>
        <w:spacing w:after="0" w:line="240" w:lineRule="auto"/>
        <w:jc w:val="center"/>
        <w:rPr>
          <w:rFonts w:ascii="Bookman Old Style" w:hAnsi="Bookman Old Style"/>
          <w:sz w:val="24"/>
          <w:szCs w:val="24"/>
        </w:rPr>
      </w:pPr>
    </w:p>
    <w:p w:rsidR="003808A4" w:rsidRDefault="003808A4"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XV</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KEDALUWARSA PENAGIHAN</w:t>
      </w:r>
    </w:p>
    <w:p w:rsidR="009F2D46" w:rsidRPr="005D71C7" w:rsidRDefault="009F2D46"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34</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5203BC" w:rsidRPr="005D71C7" w:rsidRDefault="00050EBE" w:rsidP="002E501B">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(1) </w:t>
      </w:r>
      <w:r w:rsidRPr="005D71C7">
        <w:rPr>
          <w:rFonts w:ascii="Bookman Old Style" w:hAnsi="Bookman Old Style"/>
          <w:sz w:val="24"/>
          <w:szCs w:val="24"/>
        </w:rPr>
        <w:tab/>
      </w:r>
      <w:r w:rsidR="009F2D46" w:rsidRPr="005D71C7">
        <w:rPr>
          <w:rFonts w:ascii="Bookman Old Style" w:hAnsi="Bookman Old Style"/>
          <w:sz w:val="24"/>
          <w:szCs w:val="24"/>
        </w:rPr>
        <w:t>Hak untuk melakukan penagihan Retribusi menjadi kedaluwarsa setelah melampaui waktu 3 (tiga) tahun terhitung sejak saat terutangnya Retribusi, kecuali jika Wajib Retribusi melakukan tindak pidana di bidang Retribusi.</w:t>
      </w:r>
    </w:p>
    <w:p w:rsidR="009F2D46" w:rsidRPr="005D71C7" w:rsidRDefault="00050EBE"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(2) </w:t>
      </w:r>
      <w:r w:rsidRPr="005D71C7">
        <w:rPr>
          <w:rFonts w:ascii="Bookman Old Style" w:hAnsi="Bookman Old Style"/>
          <w:sz w:val="24"/>
          <w:szCs w:val="24"/>
        </w:rPr>
        <w:tab/>
      </w:r>
      <w:r w:rsidR="009F2D46" w:rsidRPr="005D71C7">
        <w:rPr>
          <w:rFonts w:ascii="Bookman Old Style" w:hAnsi="Bookman Old Style"/>
          <w:sz w:val="24"/>
          <w:szCs w:val="24"/>
        </w:rPr>
        <w:t>Kedaluwarsa penagihan Retribusi sebagaimana dimaksud pada ayat (1) tertangguh jika :</w:t>
      </w:r>
    </w:p>
    <w:p w:rsidR="009F2D46" w:rsidRPr="005D71C7" w:rsidRDefault="009F2D46" w:rsidP="00BD34BC">
      <w:pPr>
        <w:pStyle w:val="ListParagraph"/>
        <w:numPr>
          <w:ilvl w:val="1"/>
          <w:numId w:val="51"/>
        </w:numPr>
        <w:tabs>
          <w:tab w:val="left" w:pos="1011"/>
        </w:tabs>
        <w:autoSpaceDE w:val="0"/>
        <w:autoSpaceDN w:val="0"/>
        <w:adjustRightInd w:val="0"/>
        <w:ind w:left="3119" w:hanging="567"/>
        <w:jc w:val="both"/>
        <w:rPr>
          <w:rFonts w:ascii="Bookman Old Style" w:hAnsi="Bookman Old Style"/>
        </w:rPr>
      </w:pPr>
      <w:r w:rsidRPr="005D71C7">
        <w:rPr>
          <w:rFonts w:ascii="Bookman Old Style" w:hAnsi="Bookman Old Style"/>
        </w:rPr>
        <w:t>diterbitkan Surat Teguran; atau</w:t>
      </w:r>
    </w:p>
    <w:p w:rsidR="009F2D46" w:rsidRPr="00F40E6B" w:rsidRDefault="009F2D46" w:rsidP="00BD34BC">
      <w:pPr>
        <w:pStyle w:val="ListParagraph"/>
        <w:numPr>
          <w:ilvl w:val="1"/>
          <w:numId w:val="51"/>
        </w:numPr>
        <w:tabs>
          <w:tab w:val="left" w:pos="1011"/>
        </w:tabs>
        <w:autoSpaceDE w:val="0"/>
        <w:autoSpaceDN w:val="0"/>
        <w:adjustRightInd w:val="0"/>
        <w:ind w:left="3119" w:hanging="567"/>
        <w:jc w:val="both"/>
        <w:rPr>
          <w:rFonts w:ascii="Bookman Old Style" w:hAnsi="Bookman Old Style"/>
        </w:rPr>
      </w:pPr>
      <w:r w:rsidRPr="00F40E6B">
        <w:rPr>
          <w:rFonts w:ascii="Bookman Old Style" w:hAnsi="Bookman Old Style"/>
        </w:rPr>
        <w:t>ada pengakuan utang Retribusi dari Wajib Retribusi, baik langsung maupun tidak langsung.</w:t>
      </w:r>
    </w:p>
    <w:p w:rsidR="009F2D46" w:rsidRDefault="00050EBE" w:rsidP="005203BC">
      <w:pPr>
        <w:autoSpaceDE w:val="0"/>
        <w:autoSpaceDN w:val="0"/>
        <w:adjustRightInd w:val="0"/>
        <w:spacing w:after="0" w:line="240" w:lineRule="auto"/>
        <w:ind w:left="2552" w:hanging="567"/>
        <w:jc w:val="both"/>
        <w:rPr>
          <w:rFonts w:ascii="Bookman Old Style" w:hAnsi="Bookman Old Style"/>
          <w:sz w:val="24"/>
          <w:szCs w:val="24"/>
        </w:rPr>
      </w:pPr>
      <w:r w:rsidRPr="00F40E6B">
        <w:rPr>
          <w:rFonts w:ascii="Bookman Old Style" w:hAnsi="Bookman Old Style"/>
          <w:sz w:val="24"/>
          <w:szCs w:val="24"/>
        </w:rPr>
        <w:t>(3)</w:t>
      </w:r>
      <w:r w:rsidR="005203BC" w:rsidRPr="00F40E6B">
        <w:rPr>
          <w:rFonts w:ascii="Bookman Old Style" w:hAnsi="Bookman Old Style"/>
          <w:sz w:val="24"/>
          <w:szCs w:val="24"/>
        </w:rPr>
        <w:tab/>
      </w:r>
      <w:r w:rsidR="009F2D46" w:rsidRPr="00F40E6B">
        <w:rPr>
          <w:rFonts w:ascii="Bookman Old Style" w:hAnsi="Bookman Old Style"/>
          <w:sz w:val="24"/>
          <w:szCs w:val="24"/>
        </w:rPr>
        <w:t>Dalam hal diterbitkan Surat Teguran sebagaimana dimaksud pada ayat (2) huruf a, kedaluwarsa penagihan dihitung sejak tanggal diterimanya Surat Teguran tersebut.</w:t>
      </w:r>
    </w:p>
    <w:p w:rsidR="003808A4" w:rsidRDefault="003808A4" w:rsidP="005203BC">
      <w:pPr>
        <w:autoSpaceDE w:val="0"/>
        <w:autoSpaceDN w:val="0"/>
        <w:adjustRightInd w:val="0"/>
        <w:spacing w:after="0" w:line="240" w:lineRule="auto"/>
        <w:ind w:left="2552" w:hanging="567"/>
        <w:jc w:val="both"/>
        <w:rPr>
          <w:rFonts w:ascii="Bookman Old Style" w:hAnsi="Bookman Old Style"/>
          <w:sz w:val="24"/>
          <w:szCs w:val="24"/>
        </w:rPr>
      </w:pPr>
    </w:p>
    <w:p w:rsidR="003808A4" w:rsidRDefault="003808A4" w:rsidP="005203BC">
      <w:pPr>
        <w:autoSpaceDE w:val="0"/>
        <w:autoSpaceDN w:val="0"/>
        <w:adjustRightInd w:val="0"/>
        <w:spacing w:after="0" w:line="240" w:lineRule="auto"/>
        <w:ind w:left="2552" w:hanging="567"/>
        <w:jc w:val="both"/>
        <w:rPr>
          <w:rFonts w:ascii="Bookman Old Style" w:hAnsi="Bookman Old Style"/>
          <w:sz w:val="24"/>
          <w:szCs w:val="24"/>
        </w:rPr>
      </w:pPr>
    </w:p>
    <w:p w:rsidR="003808A4" w:rsidRPr="00F40E6B" w:rsidRDefault="003808A4" w:rsidP="005203BC">
      <w:pPr>
        <w:autoSpaceDE w:val="0"/>
        <w:autoSpaceDN w:val="0"/>
        <w:adjustRightInd w:val="0"/>
        <w:spacing w:after="0" w:line="240" w:lineRule="auto"/>
        <w:ind w:left="2552" w:hanging="567"/>
        <w:jc w:val="both"/>
        <w:rPr>
          <w:rFonts w:ascii="Bookman Old Style" w:hAnsi="Bookman Old Style"/>
          <w:sz w:val="24"/>
          <w:szCs w:val="24"/>
        </w:rPr>
      </w:pPr>
    </w:p>
    <w:p w:rsidR="009F2D46" w:rsidRPr="00F40E6B" w:rsidRDefault="00050EBE" w:rsidP="005203BC">
      <w:pPr>
        <w:autoSpaceDE w:val="0"/>
        <w:autoSpaceDN w:val="0"/>
        <w:adjustRightInd w:val="0"/>
        <w:spacing w:after="0" w:line="240" w:lineRule="auto"/>
        <w:ind w:left="2552" w:hanging="567"/>
        <w:jc w:val="both"/>
        <w:rPr>
          <w:rFonts w:ascii="Bookman Old Style" w:hAnsi="Bookman Old Style"/>
          <w:sz w:val="24"/>
          <w:szCs w:val="24"/>
        </w:rPr>
      </w:pPr>
      <w:r w:rsidRPr="00F40E6B">
        <w:rPr>
          <w:rFonts w:ascii="Bookman Old Style" w:hAnsi="Bookman Old Style"/>
          <w:sz w:val="24"/>
          <w:szCs w:val="24"/>
        </w:rPr>
        <w:t>(4)</w:t>
      </w:r>
      <w:r w:rsidR="005203BC" w:rsidRPr="00F40E6B">
        <w:rPr>
          <w:rFonts w:ascii="Bookman Old Style" w:hAnsi="Bookman Old Style"/>
          <w:sz w:val="24"/>
          <w:szCs w:val="24"/>
        </w:rPr>
        <w:tab/>
      </w:r>
      <w:r w:rsidR="009F2D46" w:rsidRPr="00F40E6B">
        <w:rPr>
          <w:rFonts w:ascii="Bookman Old Style" w:hAnsi="Bookman Old Style"/>
          <w:sz w:val="24"/>
          <w:szCs w:val="24"/>
        </w:rPr>
        <w:t>Pengakuan utang Retribusi secara langsung sebagaimana dimaksud pada ayat (2) huruf b adalah Wajib Retribusi dengan kesadarannya menyatakan masih mempunyai utang Retribusi dan belum melunasinya kepada Pemerintah Daerah.</w:t>
      </w:r>
    </w:p>
    <w:p w:rsidR="009F2D46" w:rsidRPr="005D71C7" w:rsidRDefault="00050EBE" w:rsidP="005203BC">
      <w:pPr>
        <w:autoSpaceDE w:val="0"/>
        <w:autoSpaceDN w:val="0"/>
        <w:adjustRightInd w:val="0"/>
        <w:spacing w:after="0" w:line="240" w:lineRule="auto"/>
        <w:ind w:left="2552" w:hanging="567"/>
        <w:jc w:val="both"/>
        <w:rPr>
          <w:rFonts w:ascii="Bookman Old Style" w:hAnsi="Bookman Old Style"/>
          <w:sz w:val="24"/>
          <w:szCs w:val="24"/>
        </w:rPr>
      </w:pPr>
      <w:r w:rsidRPr="00F40E6B">
        <w:rPr>
          <w:rFonts w:ascii="Bookman Old Style" w:hAnsi="Bookman Old Style"/>
          <w:sz w:val="24"/>
          <w:szCs w:val="24"/>
        </w:rPr>
        <w:t>(5)</w:t>
      </w:r>
      <w:r w:rsidR="005203BC" w:rsidRPr="00F40E6B">
        <w:rPr>
          <w:rFonts w:ascii="Bookman Old Style" w:hAnsi="Bookman Old Style"/>
          <w:sz w:val="24"/>
          <w:szCs w:val="24"/>
        </w:rPr>
        <w:tab/>
      </w:r>
      <w:r w:rsidR="009F2D46" w:rsidRPr="00F40E6B">
        <w:rPr>
          <w:rFonts w:ascii="Bookman Old Style" w:hAnsi="Bookman Old Style"/>
          <w:sz w:val="24"/>
          <w:szCs w:val="24"/>
        </w:rPr>
        <w:t>Pengakuan utang Retribusi secara tidak langsung sebagaimana</w:t>
      </w:r>
      <w:r w:rsidR="009F2D46" w:rsidRPr="005D71C7">
        <w:rPr>
          <w:rFonts w:ascii="Bookman Old Style" w:hAnsi="Bookman Old Style"/>
          <w:sz w:val="24"/>
          <w:szCs w:val="24"/>
        </w:rPr>
        <w:t xml:space="preserve"> dimaksud pada ayat (2) huruf b dapat diketahui dari pengajuan permohonan angsuran atau penundaan pembayaran dan permohonan keberatan oleh Wajib Retribusi.</w:t>
      </w:r>
    </w:p>
    <w:p w:rsidR="002E501B" w:rsidRDefault="002E501B" w:rsidP="005203BC">
      <w:pPr>
        <w:autoSpaceDE w:val="0"/>
        <w:autoSpaceDN w:val="0"/>
        <w:adjustRightInd w:val="0"/>
        <w:spacing w:after="0" w:line="240" w:lineRule="auto"/>
        <w:rPr>
          <w:rFonts w:ascii="Bookman Old Style" w:hAnsi="Bookman Old Style"/>
          <w:sz w:val="24"/>
          <w:szCs w:val="24"/>
        </w:rPr>
      </w:pPr>
    </w:p>
    <w:p w:rsidR="00673573" w:rsidRDefault="00673573" w:rsidP="00673573">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35</w:t>
      </w:r>
    </w:p>
    <w:p w:rsidR="006C41D0" w:rsidRPr="00673573" w:rsidRDefault="006C41D0" w:rsidP="005D71C7">
      <w:pPr>
        <w:autoSpaceDE w:val="0"/>
        <w:autoSpaceDN w:val="0"/>
        <w:adjustRightInd w:val="0"/>
        <w:spacing w:after="0" w:line="240" w:lineRule="auto"/>
        <w:jc w:val="center"/>
        <w:rPr>
          <w:rFonts w:ascii="Bookman Old Style" w:hAnsi="Bookman Old Style"/>
          <w:sz w:val="14"/>
          <w:szCs w:val="24"/>
        </w:rPr>
      </w:pP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(1)</w:t>
      </w:r>
      <w:r w:rsidRPr="005D71C7">
        <w:rPr>
          <w:rFonts w:ascii="Bookman Old Style" w:hAnsi="Bookman Old Style"/>
          <w:sz w:val="24"/>
          <w:szCs w:val="24"/>
        </w:rPr>
        <w:tab/>
        <w:t>Piutang Retribusi yang tidak mungkin ditagih lagi karena hak untuk melakukan penagihan sudah kedaluwarsa dapat dihapuskan.</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(2) </w:t>
      </w:r>
      <w:r w:rsidRPr="005D71C7">
        <w:rPr>
          <w:rFonts w:ascii="Bookman Old Style" w:hAnsi="Bookman Old Style"/>
          <w:sz w:val="24"/>
          <w:szCs w:val="24"/>
        </w:rPr>
        <w:tab/>
        <w:t>Walikota menetapkan Keputusan Penghapusan Piutang Retribusi Daerah yang sudah kedaluwarsa sebagaimana dimaksud pada ayat (1).</w:t>
      </w:r>
    </w:p>
    <w:p w:rsidR="007B7818" w:rsidRDefault="009F2D46" w:rsidP="00673573">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(3)</w:t>
      </w:r>
      <w:r w:rsidRPr="005D71C7">
        <w:rPr>
          <w:rFonts w:ascii="Bookman Old Style" w:hAnsi="Bookman Old Style"/>
          <w:sz w:val="24"/>
          <w:szCs w:val="24"/>
        </w:rPr>
        <w:tab/>
        <w:t>Tata cara penghapusan piutang Retribusi yang sudah kedaluwarsa diatur dengan Peraturan Walikota.</w:t>
      </w:r>
    </w:p>
    <w:p w:rsidR="00673573" w:rsidRDefault="00673573" w:rsidP="005D71C7">
      <w:pPr>
        <w:autoSpaceDE w:val="0"/>
        <w:autoSpaceDN w:val="0"/>
        <w:adjustRightInd w:val="0"/>
        <w:spacing w:after="0" w:line="240" w:lineRule="auto"/>
        <w:jc w:val="both"/>
        <w:rPr>
          <w:rFonts w:ascii="Bookman Old Style" w:hAnsi="Bookman Old Style"/>
          <w:sz w:val="24"/>
          <w:szCs w:val="24"/>
        </w:rPr>
      </w:pPr>
    </w:p>
    <w:p w:rsidR="003808A4" w:rsidRPr="005D71C7" w:rsidRDefault="003808A4"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XVI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PEMBUKUAN DAN PEMERIKSAAN</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36</w:t>
      </w:r>
    </w:p>
    <w:p w:rsidR="006C41D0" w:rsidRPr="00673573" w:rsidRDefault="006C41D0" w:rsidP="005D71C7">
      <w:pPr>
        <w:autoSpaceDE w:val="0"/>
        <w:autoSpaceDN w:val="0"/>
        <w:adjustRightInd w:val="0"/>
        <w:spacing w:after="0" w:line="240" w:lineRule="auto"/>
        <w:jc w:val="center"/>
        <w:rPr>
          <w:rFonts w:ascii="Bookman Old Style" w:hAnsi="Bookman Old Style"/>
          <w:sz w:val="14"/>
          <w:szCs w:val="24"/>
        </w:rPr>
      </w:pPr>
    </w:p>
    <w:p w:rsidR="007B7818" w:rsidRPr="00673573" w:rsidRDefault="009F2D46" w:rsidP="00BD34BC">
      <w:pPr>
        <w:pStyle w:val="ListParagraph"/>
        <w:numPr>
          <w:ilvl w:val="0"/>
          <w:numId w:val="21"/>
        </w:numPr>
        <w:autoSpaceDE w:val="0"/>
        <w:autoSpaceDN w:val="0"/>
        <w:adjustRightInd w:val="0"/>
        <w:ind w:left="2552" w:hanging="567"/>
        <w:jc w:val="both"/>
        <w:rPr>
          <w:rFonts w:ascii="Bookman Old Style" w:hAnsi="Bookman Old Style"/>
        </w:rPr>
      </w:pPr>
      <w:r w:rsidRPr="005D71C7">
        <w:rPr>
          <w:rFonts w:ascii="Bookman Old Style" w:hAnsi="Bookman Old Style"/>
        </w:rPr>
        <w:t>Walikota berwenang melakukan pemeriksaan untuk menguji kepatuhan pemenuhan kewajiban Retribusi dalam rangka melaksanakan peraturan perundang-undangan Retribusi</w:t>
      </w:r>
      <w:r w:rsidR="00C30BA6" w:rsidRPr="005D71C7">
        <w:rPr>
          <w:rFonts w:ascii="Bookman Old Style" w:hAnsi="Bookman Old Style"/>
        </w:rPr>
        <w:t xml:space="preserve"> </w:t>
      </w:r>
      <w:r w:rsidRPr="005D71C7">
        <w:rPr>
          <w:rFonts w:ascii="Bookman Old Style" w:hAnsi="Bookman Old Style"/>
        </w:rPr>
        <w:t>Daerah.</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(2) </w:t>
      </w:r>
      <w:r w:rsidRPr="005D71C7">
        <w:rPr>
          <w:rFonts w:ascii="Bookman Old Style" w:hAnsi="Bookman Old Style"/>
          <w:sz w:val="24"/>
          <w:szCs w:val="24"/>
        </w:rPr>
        <w:tab/>
        <w:t>Wajib Retribusi yang diperiksa wajib:</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a. </w:t>
      </w:r>
      <w:r w:rsidRPr="005D71C7">
        <w:rPr>
          <w:rFonts w:ascii="Bookman Old Style" w:hAnsi="Bookman Old Style"/>
          <w:sz w:val="24"/>
          <w:szCs w:val="24"/>
        </w:rPr>
        <w:tab/>
        <w:t>memperlihatkan dan/atau meminjamkan buku atau catatan, dokumen yang menjadi dasarnya dan dokumen lain yang berhubungan dengan objek Retribusi yang terutang;</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b. </w:t>
      </w:r>
      <w:r w:rsidRPr="005D71C7">
        <w:rPr>
          <w:rFonts w:ascii="Bookman Old Style" w:hAnsi="Bookman Old Style"/>
          <w:sz w:val="24"/>
          <w:szCs w:val="24"/>
        </w:rPr>
        <w:tab/>
        <w:t>memberikan kesempatan untuk memasuki tempat atau ruangan yang dianggap perlu dan memberikan bantuan guna kelancaran pemeriksaan; dan/atau</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c. </w:t>
      </w:r>
      <w:r w:rsidRPr="005D71C7">
        <w:rPr>
          <w:rFonts w:ascii="Bookman Old Style" w:hAnsi="Bookman Old Style"/>
          <w:sz w:val="24"/>
          <w:szCs w:val="24"/>
        </w:rPr>
        <w:tab/>
        <w:t>memberikan keterangan yang diperlukan.</w:t>
      </w:r>
    </w:p>
    <w:p w:rsidR="009F2D46" w:rsidRPr="005D71C7" w:rsidRDefault="009F2D46" w:rsidP="002E501B">
      <w:pPr>
        <w:autoSpaceDE w:val="0"/>
        <w:autoSpaceDN w:val="0"/>
        <w:adjustRightInd w:val="0"/>
        <w:spacing w:after="0" w:line="240" w:lineRule="auto"/>
        <w:ind w:left="2552" w:hanging="540"/>
        <w:jc w:val="both"/>
        <w:rPr>
          <w:rFonts w:ascii="Bookman Old Style" w:hAnsi="Bookman Old Style"/>
          <w:sz w:val="24"/>
          <w:szCs w:val="24"/>
        </w:rPr>
      </w:pPr>
      <w:r w:rsidRPr="005D71C7">
        <w:rPr>
          <w:rFonts w:ascii="Bookman Old Style" w:hAnsi="Bookman Old Style"/>
          <w:sz w:val="24"/>
          <w:szCs w:val="24"/>
        </w:rPr>
        <w:t xml:space="preserve">(3) </w:t>
      </w:r>
      <w:r w:rsidRPr="005D71C7">
        <w:rPr>
          <w:rFonts w:ascii="Bookman Old Style" w:hAnsi="Bookman Old Style"/>
          <w:sz w:val="24"/>
          <w:szCs w:val="24"/>
        </w:rPr>
        <w:tab/>
        <w:t xml:space="preserve">Ketentuan lebih lanjut mengenai tata cara pemeriksaan Retribusi </w:t>
      </w:r>
      <w:r w:rsidR="000813C3" w:rsidRPr="005D71C7">
        <w:rPr>
          <w:rFonts w:ascii="Bookman Old Style" w:hAnsi="Bookman Old Style"/>
          <w:sz w:val="24"/>
          <w:szCs w:val="24"/>
        </w:rPr>
        <w:t xml:space="preserve">diatur </w:t>
      </w:r>
      <w:r w:rsidRPr="005D71C7">
        <w:rPr>
          <w:rFonts w:ascii="Bookman Old Style" w:hAnsi="Bookman Old Style"/>
          <w:sz w:val="24"/>
          <w:szCs w:val="24"/>
        </w:rPr>
        <w:t>dengan Peraturan Walikota.</w:t>
      </w:r>
    </w:p>
    <w:p w:rsidR="00673573" w:rsidRDefault="00673573" w:rsidP="005D71C7">
      <w:pPr>
        <w:autoSpaceDE w:val="0"/>
        <w:autoSpaceDN w:val="0"/>
        <w:adjustRightInd w:val="0"/>
        <w:spacing w:after="0" w:line="240" w:lineRule="auto"/>
        <w:jc w:val="both"/>
        <w:rPr>
          <w:rFonts w:ascii="Bookman Old Style" w:hAnsi="Bookman Old Style"/>
          <w:sz w:val="24"/>
          <w:szCs w:val="24"/>
        </w:rPr>
      </w:pPr>
    </w:p>
    <w:p w:rsidR="003808A4" w:rsidRPr="005D71C7" w:rsidRDefault="003808A4"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XVII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INSENTIF PEMUNGUTAN</w:t>
      </w:r>
    </w:p>
    <w:p w:rsidR="00E64D22" w:rsidRPr="005D71C7" w:rsidRDefault="00E64D22"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37</w:t>
      </w:r>
    </w:p>
    <w:p w:rsidR="006C41D0" w:rsidRPr="00673573" w:rsidRDefault="006C41D0" w:rsidP="005D71C7">
      <w:pPr>
        <w:autoSpaceDE w:val="0"/>
        <w:autoSpaceDN w:val="0"/>
        <w:adjustRightInd w:val="0"/>
        <w:spacing w:after="0" w:line="240" w:lineRule="auto"/>
        <w:jc w:val="center"/>
        <w:rPr>
          <w:rFonts w:ascii="Bookman Old Style" w:hAnsi="Bookman Old Style"/>
          <w:sz w:val="14"/>
          <w:szCs w:val="24"/>
        </w:rPr>
      </w:pPr>
    </w:p>
    <w:p w:rsidR="009F2D46" w:rsidRPr="005D71C7" w:rsidRDefault="009F2D46" w:rsidP="00BD34BC">
      <w:pPr>
        <w:pStyle w:val="ListParagraph"/>
        <w:numPr>
          <w:ilvl w:val="0"/>
          <w:numId w:val="18"/>
        </w:numPr>
        <w:autoSpaceDE w:val="0"/>
        <w:autoSpaceDN w:val="0"/>
        <w:adjustRightInd w:val="0"/>
        <w:ind w:left="2552" w:hanging="567"/>
        <w:jc w:val="both"/>
        <w:rPr>
          <w:rFonts w:ascii="Bookman Old Style" w:hAnsi="Bookman Old Style"/>
        </w:rPr>
      </w:pPr>
      <w:r w:rsidRPr="005D71C7">
        <w:rPr>
          <w:rFonts w:ascii="Bookman Old Style" w:hAnsi="Bookman Old Style"/>
        </w:rPr>
        <w:t>Instansi yang melaksanakan pemungutan Retribusi dapat diberi insentif atas dasar pencapaian kinerja tertentu.</w:t>
      </w:r>
    </w:p>
    <w:p w:rsidR="009F2D46" w:rsidRDefault="009F2D46" w:rsidP="00BD34BC">
      <w:pPr>
        <w:pStyle w:val="ListParagraph"/>
        <w:numPr>
          <w:ilvl w:val="0"/>
          <w:numId w:val="18"/>
        </w:numPr>
        <w:autoSpaceDE w:val="0"/>
        <w:autoSpaceDN w:val="0"/>
        <w:adjustRightInd w:val="0"/>
        <w:ind w:left="2552" w:hanging="567"/>
        <w:jc w:val="both"/>
        <w:rPr>
          <w:rFonts w:ascii="Bookman Old Style" w:hAnsi="Bookman Old Style"/>
        </w:rPr>
      </w:pPr>
      <w:r w:rsidRPr="005D71C7">
        <w:rPr>
          <w:rFonts w:ascii="Bookman Old Style" w:hAnsi="Bookman Old Style"/>
        </w:rPr>
        <w:t>Pemberian insentif sebagaimana dimaksud pada ayat (1) ditetapkan melalui Anggaran Pendapatan dan Belanja Daerah.</w:t>
      </w:r>
    </w:p>
    <w:p w:rsidR="003808A4" w:rsidRPr="00F40E6B" w:rsidRDefault="003808A4" w:rsidP="003808A4">
      <w:pPr>
        <w:pStyle w:val="ListParagraph"/>
        <w:autoSpaceDE w:val="0"/>
        <w:autoSpaceDN w:val="0"/>
        <w:adjustRightInd w:val="0"/>
        <w:ind w:left="2552"/>
        <w:jc w:val="both"/>
        <w:rPr>
          <w:rFonts w:ascii="Bookman Old Style" w:hAnsi="Bookman Old Style"/>
        </w:rPr>
      </w:pPr>
    </w:p>
    <w:p w:rsidR="0051186D" w:rsidRPr="00F40E6B" w:rsidRDefault="00545961" w:rsidP="00BD34BC">
      <w:pPr>
        <w:pStyle w:val="ListParagraph"/>
        <w:numPr>
          <w:ilvl w:val="0"/>
          <w:numId w:val="18"/>
        </w:numPr>
        <w:autoSpaceDE w:val="0"/>
        <w:autoSpaceDN w:val="0"/>
        <w:adjustRightInd w:val="0"/>
        <w:ind w:left="2552" w:hanging="567"/>
        <w:jc w:val="both"/>
        <w:rPr>
          <w:rFonts w:ascii="Bookman Old Style" w:hAnsi="Bookman Old Style"/>
        </w:rPr>
      </w:pPr>
      <w:r w:rsidRPr="00F40E6B">
        <w:rPr>
          <w:rFonts w:ascii="Bookman Old Style" w:hAnsi="Bookman Old Style"/>
        </w:rPr>
        <w:t xml:space="preserve">Ketentuan lebih lanjut mengenai </w:t>
      </w:r>
      <w:r w:rsidR="009F2D46" w:rsidRPr="00F40E6B">
        <w:rPr>
          <w:rFonts w:ascii="Bookman Old Style" w:hAnsi="Bookman Old Style"/>
        </w:rPr>
        <w:t xml:space="preserve">Tata </w:t>
      </w:r>
      <w:r w:rsidRPr="00F40E6B">
        <w:rPr>
          <w:rFonts w:ascii="Bookman Old Style" w:hAnsi="Bookman Old Style"/>
        </w:rPr>
        <w:t xml:space="preserve">Cara Pemberian Insentif </w:t>
      </w:r>
      <w:r w:rsidR="009F2D46" w:rsidRPr="00F40E6B">
        <w:rPr>
          <w:rFonts w:ascii="Bookman Old Style" w:hAnsi="Bookman Old Style"/>
        </w:rPr>
        <w:t xml:space="preserve">sebagaimana dimaksud pada ayat (1) </w:t>
      </w:r>
      <w:r w:rsidR="000813C3" w:rsidRPr="00F40E6B">
        <w:rPr>
          <w:rFonts w:ascii="Bookman Old Style" w:hAnsi="Bookman Old Style"/>
        </w:rPr>
        <w:t xml:space="preserve">diatur </w:t>
      </w:r>
      <w:r w:rsidR="00757ADF" w:rsidRPr="00F40E6B">
        <w:rPr>
          <w:rFonts w:ascii="Bookman Old Style" w:hAnsi="Bookman Old Style"/>
        </w:rPr>
        <w:t>dengan Peraturan Walikota dengan berpedoman pada Peraturan Pemerintah.</w:t>
      </w:r>
    </w:p>
    <w:p w:rsidR="00673573" w:rsidRDefault="00673573" w:rsidP="00673573">
      <w:pPr>
        <w:autoSpaceDE w:val="0"/>
        <w:autoSpaceDN w:val="0"/>
        <w:adjustRightInd w:val="0"/>
        <w:spacing w:after="0" w:line="240" w:lineRule="auto"/>
        <w:rPr>
          <w:rFonts w:ascii="Bookman Old Style" w:hAnsi="Bookman Old Style"/>
          <w:sz w:val="24"/>
          <w:szCs w:val="24"/>
        </w:rPr>
      </w:pPr>
    </w:p>
    <w:p w:rsidR="003808A4" w:rsidRPr="00F40E6B" w:rsidRDefault="003808A4" w:rsidP="00673573">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XVIII</w:t>
      </w:r>
    </w:p>
    <w:p w:rsidR="009F2D46" w:rsidRPr="005D71C7" w:rsidRDefault="009F2D46" w:rsidP="005D71C7">
      <w:pPr>
        <w:autoSpaceDE w:val="0"/>
        <w:autoSpaceDN w:val="0"/>
        <w:adjustRightInd w:val="0"/>
        <w:spacing w:after="0" w:line="240" w:lineRule="auto"/>
        <w:ind w:left="567"/>
        <w:rPr>
          <w:rFonts w:ascii="Bookman Old Style" w:hAnsi="Bookman Old Style"/>
          <w:sz w:val="24"/>
          <w:szCs w:val="24"/>
        </w:rPr>
      </w:pPr>
      <w:r w:rsidRPr="005D71C7">
        <w:rPr>
          <w:rFonts w:ascii="Bookman Old Style" w:hAnsi="Bookman Old Style"/>
          <w:sz w:val="24"/>
          <w:szCs w:val="24"/>
        </w:rPr>
        <w:t xml:space="preserve">                                             PENYIDIKAN</w:t>
      </w:r>
    </w:p>
    <w:p w:rsidR="009F2D46" w:rsidRPr="005D71C7" w:rsidRDefault="009F2D46" w:rsidP="005D71C7">
      <w:pPr>
        <w:autoSpaceDE w:val="0"/>
        <w:autoSpaceDN w:val="0"/>
        <w:adjustRightInd w:val="0"/>
        <w:spacing w:after="0" w:line="240" w:lineRule="auto"/>
        <w:ind w:left="567"/>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38</w:t>
      </w:r>
    </w:p>
    <w:p w:rsidR="006C41D0" w:rsidRPr="00673573" w:rsidRDefault="006C41D0" w:rsidP="005D71C7">
      <w:pPr>
        <w:autoSpaceDE w:val="0"/>
        <w:autoSpaceDN w:val="0"/>
        <w:adjustRightInd w:val="0"/>
        <w:spacing w:after="0" w:line="240" w:lineRule="auto"/>
        <w:jc w:val="center"/>
        <w:rPr>
          <w:rFonts w:ascii="Bookman Old Style" w:hAnsi="Bookman Old Style"/>
          <w:sz w:val="14"/>
          <w:szCs w:val="24"/>
        </w:rPr>
      </w:pP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(1) </w:t>
      </w:r>
      <w:r w:rsidRPr="005D71C7">
        <w:rPr>
          <w:rFonts w:ascii="Bookman Old Style" w:hAnsi="Bookman Old Style"/>
          <w:sz w:val="24"/>
          <w:szCs w:val="24"/>
        </w:rPr>
        <w:tab/>
        <w:t>Pejabat Pegawai Negeri Sipil tertentu di lingkungan Pemerintah Daerah diberi wewenang khusus sebagai Penyidik untuk melakukan penyidikan tindak pidana di bidang Retribusi, sebagaimana dimaksud dalam Undang-Undang Hukum Acara Pidana.</w:t>
      </w:r>
    </w:p>
    <w:p w:rsidR="006B3EE3"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(2) </w:t>
      </w:r>
      <w:r w:rsidRPr="005D71C7">
        <w:rPr>
          <w:rFonts w:ascii="Bookman Old Style" w:hAnsi="Bookman Old Style"/>
          <w:sz w:val="24"/>
          <w:szCs w:val="24"/>
        </w:rPr>
        <w:tab/>
        <w:t>Penyidik sebagaimana dimaksud pada ayat (1) adalah pejabat pegawai negeri sipil tertentu di lingkungan Pemerintah Daerah yang diangkat oleh pejabat yang berwenang sesuai dengan ketentuan peraturan perundang-undangan.</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(3) </w:t>
      </w:r>
      <w:r w:rsidRPr="005D71C7">
        <w:rPr>
          <w:rFonts w:ascii="Bookman Old Style" w:hAnsi="Bookman Old Style"/>
          <w:sz w:val="24"/>
          <w:szCs w:val="24"/>
        </w:rPr>
        <w:tab/>
        <w:t>Wewenang Penyidik sebagaimana dimaksud pada ayat (1) adalah</w:t>
      </w:r>
      <w:r w:rsidR="0051186D" w:rsidRPr="005D71C7">
        <w:rPr>
          <w:rFonts w:ascii="Bookman Old Style" w:hAnsi="Bookman Old Style"/>
          <w:sz w:val="24"/>
          <w:szCs w:val="24"/>
        </w:rPr>
        <w:t xml:space="preserve"> </w:t>
      </w:r>
      <w:r w:rsidRPr="005D71C7">
        <w:rPr>
          <w:rFonts w:ascii="Bookman Old Style" w:hAnsi="Bookman Old Style"/>
          <w:sz w:val="24"/>
          <w:szCs w:val="24"/>
        </w:rPr>
        <w:t>:</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a. </w:t>
      </w:r>
      <w:r w:rsidRPr="005D71C7">
        <w:rPr>
          <w:rFonts w:ascii="Bookman Old Style" w:hAnsi="Bookman Old Style"/>
          <w:sz w:val="24"/>
          <w:szCs w:val="24"/>
        </w:rPr>
        <w:tab/>
      </w:r>
      <w:r w:rsidR="00C30BA6" w:rsidRPr="005D71C7">
        <w:rPr>
          <w:rFonts w:ascii="Bookman Old Style" w:hAnsi="Bookman Old Style"/>
          <w:sz w:val="24"/>
          <w:szCs w:val="24"/>
        </w:rPr>
        <w:t>menerima, mencari, mengumpulkan</w:t>
      </w:r>
      <w:r w:rsidRPr="005D71C7">
        <w:rPr>
          <w:rFonts w:ascii="Bookman Old Style" w:hAnsi="Bookman Old Style"/>
          <w:sz w:val="24"/>
          <w:szCs w:val="24"/>
        </w:rPr>
        <w:t xml:space="preserve"> dan meneliti keterangan atau laporan berkenaan dengan tindak pidana di bidang Retribusi agar keterangan atau laporan tersebut menjadi lebih lengkap dan jelas;</w:t>
      </w:r>
    </w:p>
    <w:p w:rsidR="007B7818" w:rsidRPr="005D71C7" w:rsidRDefault="009F2D46" w:rsidP="00673573">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b. </w:t>
      </w:r>
      <w:r w:rsidRPr="005D71C7">
        <w:rPr>
          <w:rFonts w:ascii="Bookman Old Style" w:hAnsi="Bookman Old Style"/>
          <w:sz w:val="24"/>
          <w:szCs w:val="24"/>
        </w:rPr>
        <w:tab/>
        <w:t xml:space="preserve">meneliti, </w:t>
      </w:r>
      <w:r w:rsidR="00C30BA6" w:rsidRPr="005D71C7">
        <w:rPr>
          <w:rFonts w:ascii="Bookman Old Style" w:hAnsi="Bookman Old Style"/>
          <w:sz w:val="24"/>
          <w:szCs w:val="24"/>
        </w:rPr>
        <w:t>mencari</w:t>
      </w:r>
      <w:r w:rsidRPr="005D71C7">
        <w:rPr>
          <w:rFonts w:ascii="Bookman Old Style" w:hAnsi="Bookman Old Style"/>
          <w:sz w:val="24"/>
          <w:szCs w:val="24"/>
        </w:rPr>
        <w:t xml:space="preserve"> dan mengumpulkan keterangan mengenai orang pribadi atau Badan tentang kebenaran perbuatan yang dilakukan sehubungan dengan tindak pidana Retribusi;</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c. </w:t>
      </w:r>
      <w:r w:rsidRPr="005D71C7">
        <w:rPr>
          <w:rFonts w:ascii="Bookman Old Style" w:hAnsi="Bookman Old Style"/>
          <w:sz w:val="24"/>
          <w:szCs w:val="24"/>
        </w:rPr>
        <w:tab/>
        <w:t>meminta keterangan dan bahan bukti dari orang pribadi atau Badan sehubungan dengan tindak pidana di bidang Retribusi;</w:t>
      </w:r>
    </w:p>
    <w:p w:rsidR="002E501B" w:rsidRPr="005D71C7" w:rsidRDefault="00C30BA6" w:rsidP="007B7818">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d. </w:t>
      </w:r>
      <w:r w:rsidRPr="005D71C7">
        <w:rPr>
          <w:rFonts w:ascii="Bookman Old Style" w:hAnsi="Bookman Old Style"/>
          <w:sz w:val="24"/>
          <w:szCs w:val="24"/>
        </w:rPr>
        <w:tab/>
        <w:t>memeriksa buku, catatan</w:t>
      </w:r>
      <w:r w:rsidR="009F2D46" w:rsidRPr="005D71C7">
        <w:rPr>
          <w:rFonts w:ascii="Bookman Old Style" w:hAnsi="Bookman Old Style"/>
          <w:sz w:val="24"/>
          <w:szCs w:val="24"/>
        </w:rPr>
        <w:t xml:space="preserve"> dan dokumen lain berkenaan dengan tindak pidana di bidang Retribusi;</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e. </w:t>
      </w:r>
      <w:r w:rsidRPr="005D71C7">
        <w:rPr>
          <w:rFonts w:ascii="Bookman Old Style" w:hAnsi="Bookman Old Style"/>
          <w:sz w:val="24"/>
          <w:szCs w:val="24"/>
        </w:rPr>
        <w:tab/>
        <w:t>melakukan penggeledahan untuk mendapatkan bahan bukti pembukua</w:t>
      </w:r>
      <w:r w:rsidR="00C30BA6" w:rsidRPr="005D71C7">
        <w:rPr>
          <w:rFonts w:ascii="Bookman Old Style" w:hAnsi="Bookman Old Style"/>
          <w:sz w:val="24"/>
          <w:szCs w:val="24"/>
        </w:rPr>
        <w:t>n, pencatatan, dan dokumen lain</w:t>
      </w:r>
      <w:r w:rsidRPr="005D71C7">
        <w:rPr>
          <w:rFonts w:ascii="Bookman Old Style" w:hAnsi="Bookman Old Style"/>
          <w:sz w:val="24"/>
          <w:szCs w:val="24"/>
        </w:rPr>
        <w:t xml:space="preserve"> serta melakukan penyitaan terhadap bahan bukti tersebut;</w:t>
      </w:r>
    </w:p>
    <w:p w:rsidR="005203BC" w:rsidRPr="005D71C7" w:rsidRDefault="009F2D46" w:rsidP="00F40E6B">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f. </w:t>
      </w:r>
      <w:r w:rsidRPr="005D71C7">
        <w:rPr>
          <w:rFonts w:ascii="Bookman Old Style" w:hAnsi="Bookman Old Style"/>
          <w:sz w:val="24"/>
          <w:szCs w:val="24"/>
        </w:rPr>
        <w:tab/>
        <w:t>meminta bantuan tenaga ahli dalam rangka pelaksanaan tugas penyidikan tindak pidana di bidang Retribusi;</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g. </w:t>
      </w:r>
      <w:r w:rsidRPr="005D71C7">
        <w:rPr>
          <w:rFonts w:ascii="Bookman Old Style" w:hAnsi="Bookman Old Style"/>
          <w:sz w:val="24"/>
          <w:szCs w:val="24"/>
        </w:rPr>
        <w:tab/>
        <w:t>menyuruh berhenti dan/atau melarang seseorang meninggalkan ruangan atau tempat pada saat pemeriksaan sedang berlangsung dan m</w:t>
      </w:r>
      <w:r w:rsidR="00C30BA6" w:rsidRPr="005D71C7">
        <w:rPr>
          <w:rFonts w:ascii="Bookman Old Style" w:hAnsi="Bookman Old Style"/>
          <w:sz w:val="24"/>
          <w:szCs w:val="24"/>
        </w:rPr>
        <w:t>emeriksa identitas orang, benda</w:t>
      </w:r>
      <w:r w:rsidRPr="005D71C7">
        <w:rPr>
          <w:rFonts w:ascii="Bookman Old Style" w:hAnsi="Bookman Old Style"/>
          <w:sz w:val="24"/>
          <w:szCs w:val="24"/>
        </w:rPr>
        <w:t xml:space="preserve"> dan/atau dokumen yang dibawa;</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h. </w:t>
      </w:r>
      <w:r w:rsidR="005203BC">
        <w:rPr>
          <w:rFonts w:ascii="Bookman Old Style" w:hAnsi="Bookman Old Style"/>
          <w:sz w:val="24"/>
          <w:szCs w:val="24"/>
        </w:rPr>
        <w:tab/>
      </w:r>
      <w:r w:rsidRPr="005D71C7">
        <w:rPr>
          <w:rFonts w:ascii="Bookman Old Style" w:hAnsi="Bookman Old Style"/>
          <w:sz w:val="24"/>
          <w:szCs w:val="24"/>
        </w:rPr>
        <w:t>memotret seseorang yang berkaitan dengan tindak pidana Retribusi;</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i. </w:t>
      </w:r>
      <w:r w:rsidRPr="005D71C7">
        <w:rPr>
          <w:rFonts w:ascii="Bookman Old Style" w:hAnsi="Bookman Old Style"/>
          <w:sz w:val="24"/>
          <w:szCs w:val="24"/>
        </w:rPr>
        <w:tab/>
        <w:t>memanggil orang untuk didengar keterangannya dan diperiksa sebagai tersangka atau saksi;</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j. </w:t>
      </w:r>
      <w:r w:rsidRPr="005D71C7">
        <w:rPr>
          <w:rFonts w:ascii="Bookman Old Style" w:hAnsi="Bookman Old Style"/>
          <w:sz w:val="24"/>
          <w:szCs w:val="24"/>
        </w:rPr>
        <w:tab/>
        <w:t>menghentikan penyidikan; dan/atau</w:t>
      </w:r>
    </w:p>
    <w:p w:rsidR="009F2D46" w:rsidRPr="005D71C7" w:rsidRDefault="009F2D46" w:rsidP="005203BC">
      <w:pPr>
        <w:autoSpaceDE w:val="0"/>
        <w:autoSpaceDN w:val="0"/>
        <w:adjustRightInd w:val="0"/>
        <w:spacing w:after="0" w:line="240" w:lineRule="auto"/>
        <w:ind w:left="3119" w:hanging="567"/>
        <w:jc w:val="both"/>
        <w:rPr>
          <w:rFonts w:ascii="Bookman Old Style" w:hAnsi="Bookman Old Style"/>
          <w:sz w:val="24"/>
          <w:szCs w:val="24"/>
        </w:rPr>
      </w:pPr>
      <w:r w:rsidRPr="005D71C7">
        <w:rPr>
          <w:rFonts w:ascii="Bookman Old Style" w:hAnsi="Bookman Old Style"/>
          <w:sz w:val="24"/>
          <w:szCs w:val="24"/>
        </w:rPr>
        <w:t xml:space="preserve">k. </w:t>
      </w:r>
      <w:r w:rsidRPr="005D71C7">
        <w:rPr>
          <w:rFonts w:ascii="Bookman Old Style" w:hAnsi="Bookman Old Style"/>
          <w:sz w:val="24"/>
          <w:szCs w:val="24"/>
        </w:rPr>
        <w:tab/>
        <w:t>melakukan tindakan lain yang perlu untuk kelancaran penyidikan tindak pidana di bidang Retribusi sesuai dengan ketentuan peraturan perundang-undangan.</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 xml:space="preserve">(4) </w:t>
      </w:r>
      <w:r w:rsidRPr="005D71C7">
        <w:rPr>
          <w:rFonts w:ascii="Bookman Old Style" w:hAnsi="Bookman Old Style"/>
          <w:sz w:val="24"/>
          <w:szCs w:val="24"/>
        </w:rPr>
        <w:tab/>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7B7818" w:rsidRDefault="007B7818" w:rsidP="005203BC">
      <w:pPr>
        <w:autoSpaceDE w:val="0"/>
        <w:autoSpaceDN w:val="0"/>
        <w:adjustRightInd w:val="0"/>
        <w:spacing w:after="0" w:line="240" w:lineRule="auto"/>
        <w:jc w:val="both"/>
        <w:rPr>
          <w:rFonts w:ascii="Bookman Old Style" w:hAnsi="Bookman Old Style"/>
          <w:sz w:val="24"/>
          <w:szCs w:val="24"/>
        </w:rPr>
      </w:pPr>
    </w:p>
    <w:p w:rsidR="003808A4" w:rsidRPr="005D71C7" w:rsidRDefault="003808A4" w:rsidP="005203BC">
      <w:pPr>
        <w:autoSpaceDE w:val="0"/>
        <w:autoSpaceDN w:val="0"/>
        <w:adjustRightInd w:val="0"/>
        <w:spacing w:after="0" w:line="240" w:lineRule="auto"/>
        <w:jc w:val="both"/>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XIX</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KETENTUAN PIDANA</w:t>
      </w:r>
    </w:p>
    <w:p w:rsidR="009F2D46" w:rsidRPr="00673573" w:rsidRDefault="009F2D46" w:rsidP="005D71C7">
      <w:pPr>
        <w:autoSpaceDE w:val="0"/>
        <w:autoSpaceDN w:val="0"/>
        <w:adjustRightInd w:val="0"/>
        <w:spacing w:after="0" w:line="240" w:lineRule="auto"/>
        <w:jc w:val="center"/>
        <w:rPr>
          <w:rFonts w:ascii="Bookman Old Style" w:hAnsi="Bookman Old Style"/>
          <w:sz w:val="18"/>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Pasal </w:t>
      </w:r>
      <w:r w:rsidR="00DB0BC8" w:rsidRPr="005D71C7">
        <w:rPr>
          <w:rFonts w:ascii="Bookman Old Style" w:hAnsi="Bookman Old Style"/>
          <w:sz w:val="24"/>
          <w:szCs w:val="24"/>
        </w:rPr>
        <w:t>39</w:t>
      </w:r>
    </w:p>
    <w:p w:rsidR="00E64D22" w:rsidRPr="00673573" w:rsidRDefault="00E64D22" w:rsidP="005D71C7">
      <w:pPr>
        <w:autoSpaceDE w:val="0"/>
        <w:autoSpaceDN w:val="0"/>
        <w:adjustRightInd w:val="0"/>
        <w:spacing w:after="0" w:line="240" w:lineRule="auto"/>
        <w:jc w:val="center"/>
        <w:rPr>
          <w:rFonts w:ascii="Bookman Old Style" w:hAnsi="Bookman Old Style"/>
          <w:sz w:val="14"/>
          <w:szCs w:val="24"/>
        </w:rPr>
      </w:pP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(1)</w:t>
      </w:r>
      <w:r w:rsidRPr="005D71C7">
        <w:rPr>
          <w:rFonts w:ascii="Bookman Old Style" w:hAnsi="Bookman Old Style"/>
          <w:sz w:val="24"/>
          <w:szCs w:val="24"/>
        </w:rPr>
        <w:tab/>
        <w:t>Wajib Retribusi yang tidak melaksanakan kewajibannya sehingga merugikan keuangan Daerah diancam pidana kurungan 3 (tiga) bulan atau pidana denda paling banyak 3 (tiga) kali jumlah retribusi terutang yang tidak atau kurang dibayar.</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(2)</w:t>
      </w:r>
      <w:r w:rsidRPr="005D71C7">
        <w:rPr>
          <w:rFonts w:ascii="Bookman Old Style" w:hAnsi="Bookman Old Style"/>
          <w:sz w:val="24"/>
          <w:szCs w:val="24"/>
        </w:rPr>
        <w:tab/>
        <w:t>Tindak Pidana sebagaimana dimaksud pada ayat (1) adalah pelanggaran.</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(3)</w:t>
      </w:r>
      <w:r w:rsidRPr="005D71C7">
        <w:rPr>
          <w:rFonts w:ascii="Bookman Old Style" w:hAnsi="Bookman Old Style"/>
          <w:sz w:val="24"/>
          <w:szCs w:val="24"/>
        </w:rPr>
        <w:tab/>
        <w:t>Denda sebagaimana dimaksud pada ayat (1) merupakan penerimaan Negara.</w:t>
      </w:r>
    </w:p>
    <w:p w:rsidR="007B7818" w:rsidRDefault="007B7818" w:rsidP="00673573">
      <w:pPr>
        <w:autoSpaceDE w:val="0"/>
        <w:autoSpaceDN w:val="0"/>
        <w:adjustRightInd w:val="0"/>
        <w:spacing w:after="0" w:line="240" w:lineRule="auto"/>
        <w:rPr>
          <w:rFonts w:ascii="Bookman Old Style" w:hAnsi="Bookman Old Style"/>
          <w:sz w:val="24"/>
          <w:szCs w:val="24"/>
        </w:rPr>
      </w:pPr>
    </w:p>
    <w:p w:rsidR="003808A4" w:rsidRDefault="003808A4" w:rsidP="00673573">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XX</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KETENTUAN PERALIHAN</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4</w:t>
      </w:r>
      <w:r w:rsidR="00DB0BC8" w:rsidRPr="005D71C7">
        <w:rPr>
          <w:rFonts w:ascii="Bookman Old Style" w:hAnsi="Bookman Old Style"/>
          <w:sz w:val="24"/>
          <w:szCs w:val="24"/>
        </w:rPr>
        <w:t>0</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203BC">
      <w:pPr>
        <w:autoSpaceDE w:val="0"/>
        <w:autoSpaceDN w:val="0"/>
        <w:adjustRightInd w:val="0"/>
        <w:spacing w:after="0" w:line="240" w:lineRule="auto"/>
        <w:ind w:left="1985"/>
        <w:jc w:val="both"/>
        <w:rPr>
          <w:rFonts w:ascii="Bookman Old Style" w:hAnsi="Bookman Old Style"/>
          <w:sz w:val="24"/>
          <w:szCs w:val="24"/>
          <w:lang w:val="id-ID"/>
        </w:rPr>
      </w:pPr>
      <w:r w:rsidRPr="005D71C7">
        <w:rPr>
          <w:rFonts w:ascii="Bookman Old Style" w:hAnsi="Bookman Old Style"/>
          <w:sz w:val="24"/>
          <w:szCs w:val="24"/>
        </w:rPr>
        <w:t>Pada  saat Peraturan Daerah ini mulai berlaku</w:t>
      </w:r>
      <w:r w:rsidRPr="005D71C7">
        <w:rPr>
          <w:rFonts w:ascii="Bookman Old Style" w:hAnsi="Bookman Old Style"/>
          <w:sz w:val="24"/>
          <w:szCs w:val="24"/>
          <w:lang w:val="id-ID"/>
        </w:rPr>
        <w:t xml:space="preserve"> :</w:t>
      </w:r>
    </w:p>
    <w:p w:rsidR="009F2D46" w:rsidRPr="005D71C7" w:rsidRDefault="009F2D46" w:rsidP="005203BC">
      <w:pPr>
        <w:pStyle w:val="ListParagraph"/>
        <w:numPr>
          <w:ilvl w:val="0"/>
          <w:numId w:val="9"/>
        </w:numPr>
        <w:autoSpaceDE w:val="0"/>
        <w:autoSpaceDN w:val="0"/>
        <w:adjustRightInd w:val="0"/>
        <w:ind w:left="2552" w:hanging="567"/>
        <w:jc w:val="both"/>
        <w:rPr>
          <w:rFonts w:ascii="Bookman Old Style" w:hAnsi="Bookman Old Style"/>
        </w:rPr>
      </w:pPr>
      <w:r w:rsidRPr="005D71C7">
        <w:rPr>
          <w:rFonts w:ascii="Bookman Old Style" w:hAnsi="Bookman Old Style"/>
          <w:lang w:val="id-ID"/>
        </w:rPr>
        <w:t>Retribusi yang masih terutang berdasarkan Peraturan Daerah tentang Retribusi mengenai jenis Retribusi Perizinan Tertentu sebagaimana dimaksud dalam Pasal 2, sepanjang tidak diatur dalam Peraturan Daerah yang bersangkutan masih dapat ditagih selama jangka waktu 5 (lima) tahun terhitung sejak saat terutang.</w:t>
      </w:r>
    </w:p>
    <w:p w:rsidR="009F2D46" w:rsidRPr="005D71C7" w:rsidRDefault="009F2D46" w:rsidP="005203BC">
      <w:pPr>
        <w:pStyle w:val="ListParagraph"/>
        <w:numPr>
          <w:ilvl w:val="0"/>
          <w:numId w:val="9"/>
        </w:numPr>
        <w:autoSpaceDE w:val="0"/>
        <w:autoSpaceDN w:val="0"/>
        <w:adjustRightInd w:val="0"/>
        <w:ind w:left="2552" w:hanging="567"/>
        <w:jc w:val="both"/>
        <w:rPr>
          <w:rFonts w:ascii="Bookman Old Style" w:hAnsi="Bookman Old Style"/>
        </w:rPr>
      </w:pPr>
      <w:r w:rsidRPr="005D71C7">
        <w:rPr>
          <w:rFonts w:ascii="Bookman Old Style" w:hAnsi="Bookman Old Style"/>
          <w:lang w:val="id-ID"/>
        </w:rPr>
        <w:t>Peraturan Daerah yang mengatur Retribusi, sepanjang mengenai ketentuan pengaturan dan tidak bertentangan dengan Undang-Undang Nomor 28 Tahun 2009 tentang Pajak Daerah dan Retribusi Daerah dinyatakan tetap berlaku.</w:t>
      </w:r>
    </w:p>
    <w:p w:rsidR="007B7818" w:rsidRDefault="007B7818" w:rsidP="005D71C7">
      <w:pPr>
        <w:autoSpaceDE w:val="0"/>
        <w:autoSpaceDN w:val="0"/>
        <w:adjustRightInd w:val="0"/>
        <w:spacing w:after="0" w:line="240" w:lineRule="auto"/>
        <w:rPr>
          <w:rFonts w:ascii="Bookman Old Style" w:hAnsi="Bookman Old Style"/>
          <w:sz w:val="24"/>
          <w:szCs w:val="24"/>
        </w:rPr>
      </w:pPr>
    </w:p>
    <w:p w:rsidR="003808A4" w:rsidRPr="005D71C7" w:rsidRDefault="003808A4" w:rsidP="005D71C7">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4</w:t>
      </w:r>
      <w:r w:rsidR="00DB0BC8" w:rsidRPr="005D71C7">
        <w:rPr>
          <w:rFonts w:ascii="Bookman Old Style" w:hAnsi="Bookman Old Style"/>
          <w:sz w:val="24"/>
          <w:szCs w:val="24"/>
        </w:rPr>
        <w:t>1</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Pada saat Peraturan Daerah ini mulai berlaku</w:t>
      </w:r>
      <w:r w:rsidR="00B877F9" w:rsidRPr="005D71C7">
        <w:rPr>
          <w:rFonts w:ascii="Bookman Old Style" w:hAnsi="Bookman Old Style"/>
          <w:sz w:val="24"/>
          <w:szCs w:val="24"/>
        </w:rPr>
        <w:t>,</w:t>
      </w:r>
      <w:r w:rsidRPr="005D71C7">
        <w:rPr>
          <w:rFonts w:ascii="Bookman Old Style" w:hAnsi="Bookman Old Style"/>
          <w:sz w:val="24"/>
          <w:szCs w:val="24"/>
        </w:rPr>
        <w:t xml:space="preserve"> maka :</w:t>
      </w:r>
    </w:p>
    <w:p w:rsidR="009F2D46" w:rsidRDefault="009F2D46" w:rsidP="00BD34BC">
      <w:pPr>
        <w:pStyle w:val="ListParagraph"/>
        <w:numPr>
          <w:ilvl w:val="1"/>
          <w:numId w:val="40"/>
        </w:numPr>
        <w:autoSpaceDE w:val="0"/>
        <w:autoSpaceDN w:val="0"/>
        <w:adjustRightInd w:val="0"/>
        <w:ind w:left="2552" w:hanging="567"/>
        <w:jc w:val="both"/>
        <w:rPr>
          <w:rFonts w:ascii="Bookman Old Style" w:hAnsi="Bookman Old Style"/>
        </w:rPr>
      </w:pPr>
      <w:r w:rsidRPr="005D71C7">
        <w:rPr>
          <w:rFonts w:ascii="Bookman Old Style" w:hAnsi="Bookman Old Style"/>
        </w:rPr>
        <w:t>Peraturan Daerah Kota Bitung Nomor 6 Tahun 2011 tentang Retribusi Perizinan Tertentu (Lembaran Daerah Kota Bitung Tahun 2011 Nomor 6, Tambahan Lembaran Daerah Kota Bitung Tahun 2011 Nomor 110);</w:t>
      </w:r>
    </w:p>
    <w:p w:rsidR="003808A4" w:rsidRDefault="003808A4" w:rsidP="003808A4">
      <w:pPr>
        <w:pStyle w:val="ListParagraph"/>
        <w:autoSpaceDE w:val="0"/>
        <w:autoSpaceDN w:val="0"/>
        <w:adjustRightInd w:val="0"/>
        <w:ind w:left="2552"/>
        <w:jc w:val="both"/>
        <w:rPr>
          <w:rFonts w:ascii="Bookman Old Style" w:hAnsi="Bookman Old Style"/>
        </w:rPr>
      </w:pPr>
    </w:p>
    <w:p w:rsidR="003808A4" w:rsidRDefault="003808A4" w:rsidP="003808A4">
      <w:pPr>
        <w:pStyle w:val="ListParagraph"/>
        <w:autoSpaceDE w:val="0"/>
        <w:autoSpaceDN w:val="0"/>
        <w:adjustRightInd w:val="0"/>
        <w:ind w:left="2552"/>
        <w:jc w:val="both"/>
        <w:rPr>
          <w:rFonts w:ascii="Bookman Old Style" w:hAnsi="Bookman Old Style"/>
        </w:rPr>
      </w:pPr>
    </w:p>
    <w:p w:rsidR="003808A4" w:rsidRDefault="003808A4" w:rsidP="003808A4">
      <w:pPr>
        <w:pStyle w:val="ListParagraph"/>
        <w:autoSpaceDE w:val="0"/>
        <w:autoSpaceDN w:val="0"/>
        <w:adjustRightInd w:val="0"/>
        <w:ind w:left="2552"/>
        <w:jc w:val="both"/>
        <w:rPr>
          <w:rFonts w:ascii="Bookman Old Style" w:hAnsi="Bookman Old Style"/>
        </w:rPr>
      </w:pPr>
    </w:p>
    <w:p w:rsidR="003808A4" w:rsidRDefault="003808A4" w:rsidP="003808A4">
      <w:pPr>
        <w:pStyle w:val="ListParagraph"/>
        <w:autoSpaceDE w:val="0"/>
        <w:autoSpaceDN w:val="0"/>
        <w:adjustRightInd w:val="0"/>
        <w:ind w:left="2552"/>
        <w:jc w:val="both"/>
        <w:rPr>
          <w:rFonts w:ascii="Bookman Old Style" w:hAnsi="Bookman Old Style"/>
        </w:rPr>
      </w:pPr>
    </w:p>
    <w:p w:rsidR="003808A4" w:rsidRPr="005D71C7" w:rsidRDefault="003808A4" w:rsidP="003808A4">
      <w:pPr>
        <w:pStyle w:val="ListParagraph"/>
        <w:autoSpaceDE w:val="0"/>
        <w:autoSpaceDN w:val="0"/>
        <w:adjustRightInd w:val="0"/>
        <w:ind w:left="2552"/>
        <w:jc w:val="both"/>
        <w:rPr>
          <w:rFonts w:ascii="Bookman Old Style" w:hAnsi="Bookman Old Style"/>
        </w:rPr>
      </w:pPr>
    </w:p>
    <w:p w:rsidR="009F2D46" w:rsidRPr="005D71C7" w:rsidRDefault="009F2D46" w:rsidP="00BD34BC">
      <w:pPr>
        <w:pStyle w:val="ListParagraph"/>
        <w:numPr>
          <w:ilvl w:val="1"/>
          <w:numId w:val="40"/>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Peraturan Daerah Kota Bitung Nomor 12 Tahun 2013 tentang Perubahan </w:t>
      </w:r>
      <w:r w:rsidR="005F0726" w:rsidRPr="005D71C7">
        <w:rPr>
          <w:rFonts w:ascii="Bookman Old Style" w:hAnsi="Bookman Old Style"/>
        </w:rPr>
        <w:t xml:space="preserve">atas </w:t>
      </w:r>
      <w:r w:rsidRPr="005D71C7">
        <w:rPr>
          <w:rFonts w:ascii="Bookman Old Style" w:hAnsi="Bookman Old Style"/>
        </w:rPr>
        <w:t>Peraturan Daerah Kota Bitung Nomor 6 Tahun 2011 tentang Retribusi Perizinan Tertentu (Lembaran Daerah Kota Bitung Tahun 2013 Nomor 33);</w:t>
      </w:r>
      <w:r w:rsidR="003B7421" w:rsidRPr="005D71C7">
        <w:rPr>
          <w:rFonts w:ascii="Bookman Old Style" w:hAnsi="Bookman Old Style"/>
        </w:rPr>
        <w:t xml:space="preserve"> dan</w:t>
      </w:r>
    </w:p>
    <w:p w:rsidR="009F2D46" w:rsidRPr="005D71C7" w:rsidRDefault="009F2D46" w:rsidP="00BD34BC">
      <w:pPr>
        <w:pStyle w:val="ListParagraph"/>
        <w:numPr>
          <w:ilvl w:val="1"/>
          <w:numId w:val="40"/>
        </w:numPr>
        <w:autoSpaceDE w:val="0"/>
        <w:autoSpaceDN w:val="0"/>
        <w:adjustRightInd w:val="0"/>
        <w:ind w:left="2552" w:hanging="567"/>
        <w:jc w:val="both"/>
        <w:rPr>
          <w:rFonts w:ascii="Bookman Old Style" w:hAnsi="Bookman Old Style"/>
        </w:rPr>
      </w:pPr>
      <w:r w:rsidRPr="005D71C7">
        <w:rPr>
          <w:rFonts w:ascii="Bookman Old Style" w:hAnsi="Bookman Old Style"/>
        </w:rPr>
        <w:t xml:space="preserve">Peraturan Daerah Kota Bitung Nomor 3 Tahun 2016 Perubahan Kedua </w:t>
      </w:r>
      <w:r w:rsidR="00B877F9" w:rsidRPr="005D71C7">
        <w:rPr>
          <w:rFonts w:ascii="Bookman Old Style" w:hAnsi="Bookman Old Style"/>
        </w:rPr>
        <w:t xml:space="preserve">atas </w:t>
      </w:r>
      <w:r w:rsidRPr="005D71C7">
        <w:rPr>
          <w:rFonts w:ascii="Bookman Old Style" w:hAnsi="Bookman Old Style"/>
        </w:rPr>
        <w:t xml:space="preserve">Peraturan Daerah Kota Bitung Nomor 6 Tahun 2011 tentang Retribusi Perizinan </w:t>
      </w:r>
      <w:r w:rsidR="00474BD4" w:rsidRPr="005D71C7">
        <w:rPr>
          <w:rFonts w:ascii="Bookman Old Style" w:hAnsi="Bookman Old Style"/>
        </w:rPr>
        <w:t xml:space="preserve">Tertentu </w:t>
      </w:r>
      <w:r w:rsidRPr="005D71C7">
        <w:rPr>
          <w:rFonts w:ascii="Bookman Old Style" w:hAnsi="Bookman Old Style"/>
        </w:rPr>
        <w:t>(Lembaran Daerah K</w:t>
      </w:r>
      <w:r w:rsidR="00474BD4" w:rsidRPr="005D71C7">
        <w:rPr>
          <w:rFonts w:ascii="Bookman Old Style" w:hAnsi="Bookman Old Style"/>
        </w:rPr>
        <w:t>ota Bitung Tahun 2016 Nomor 3)</w:t>
      </w:r>
      <w:r w:rsidR="003B7421" w:rsidRPr="005D71C7">
        <w:rPr>
          <w:rFonts w:ascii="Bookman Old Style" w:hAnsi="Bookman Old Style"/>
        </w:rPr>
        <w:t>,</w:t>
      </w:r>
      <w:r w:rsidR="00185ECC" w:rsidRPr="005D71C7">
        <w:rPr>
          <w:rFonts w:ascii="Bookman Old Style" w:hAnsi="Bookman Old Style"/>
        </w:rPr>
        <w:t xml:space="preserve"> </w:t>
      </w:r>
    </w:p>
    <w:p w:rsidR="009F2D46" w:rsidRPr="005D71C7" w:rsidRDefault="009F2D46" w:rsidP="005203BC">
      <w:pPr>
        <w:autoSpaceDE w:val="0"/>
        <w:autoSpaceDN w:val="0"/>
        <w:adjustRightInd w:val="0"/>
        <w:spacing w:after="0" w:line="240" w:lineRule="auto"/>
        <w:ind w:left="2552" w:hanging="567"/>
        <w:jc w:val="both"/>
        <w:rPr>
          <w:rFonts w:ascii="Bookman Old Style" w:hAnsi="Bookman Old Style"/>
          <w:sz w:val="24"/>
          <w:szCs w:val="24"/>
        </w:rPr>
      </w:pPr>
      <w:r w:rsidRPr="005D71C7">
        <w:rPr>
          <w:rFonts w:ascii="Bookman Old Style" w:hAnsi="Bookman Old Style"/>
          <w:sz w:val="24"/>
          <w:szCs w:val="24"/>
        </w:rPr>
        <w:t>dicabut dan dinyatakan tidak berlaku.</w:t>
      </w:r>
    </w:p>
    <w:p w:rsidR="007B7818" w:rsidRDefault="007B7818" w:rsidP="005203BC">
      <w:pPr>
        <w:autoSpaceDE w:val="0"/>
        <w:autoSpaceDN w:val="0"/>
        <w:adjustRightInd w:val="0"/>
        <w:spacing w:after="0" w:line="240" w:lineRule="auto"/>
        <w:rPr>
          <w:rFonts w:ascii="Bookman Old Style" w:hAnsi="Bookman Old Style"/>
          <w:sz w:val="24"/>
          <w:szCs w:val="24"/>
        </w:rPr>
      </w:pPr>
    </w:p>
    <w:p w:rsidR="003808A4" w:rsidRPr="005D71C7" w:rsidRDefault="003808A4" w:rsidP="005203BC">
      <w:pPr>
        <w:autoSpaceDE w:val="0"/>
        <w:autoSpaceDN w:val="0"/>
        <w:adjustRightInd w:val="0"/>
        <w:spacing w:after="0" w:line="240" w:lineRule="auto"/>
        <w:rPr>
          <w:rFonts w:ascii="Bookman Old Style" w:hAnsi="Bookman Old Style"/>
          <w:sz w:val="24"/>
          <w:szCs w:val="24"/>
        </w:rPr>
      </w:pP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BAB XXI</w:t>
      </w:r>
    </w:p>
    <w:p w:rsidR="009F2D46" w:rsidRPr="005D71C7" w:rsidRDefault="009F2D46"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KETENTUAN PENUTUP</w:t>
      </w:r>
    </w:p>
    <w:p w:rsidR="00E64D22" w:rsidRPr="005D71C7" w:rsidRDefault="00E64D22" w:rsidP="005D71C7">
      <w:pPr>
        <w:autoSpaceDE w:val="0"/>
        <w:autoSpaceDN w:val="0"/>
        <w:adjustRightInd w:val="0"/>
        <w:spacing w:after="0" w:line="240" w:lineRule="auto"/>
        <w:jc w:val="center"/>
        <w:rPr>
          <w:rFonts w:ascii="Bookman Old Style" w:hAnsi="Bookman Old Style"/>
          <w:sz w:val="24"/>
          <w:szCs w:val="24"/>
        </w:rPr>
      </w:pPr>
    </w:p>
    <w:p w:rsidR="009F2D46" w:rsidRPr="005D71C7" w:rsidRDefault="00DA6FCA" w:rsidP="005D71C7">
      <w:pPr>
        <w:autoSpaceDE w:val="0"/>
        <w:autoSpaceDN w:val="0"/>
        <w:adjustRightInd w:val="0"/>
        <w:spacing w:after="0" w:line="240" w:lineRule="auto"/>
        <w:jc w:val="center"/>
        <w:rPr>
          <w:rFonts w:ascii="Bookman Old Style" w:hAnsi="Bookman Old Style"/>
          <w:sz w:val="24"/>
          <w:szCs w:val="24"/>
        </w:rPr>
      </w:pPr>
      <w:r w:rsidRPr="005D71C7">
        <w:rPr>
          <w:rFonts w:ascii="Bookman Old Style" w:hAnsi="Bookman Old Style"/>
          <w:sz w:val="24"/>
          <w:szCs w:val="24"/>
        </w:rPr>
        <w:t>Pasal 4</w:t>
      </w:r>
      <w:r w:rsidR="00DB0BC8" w:rsidRPr="005D71C7">
        <w:rPr>
          <w:rFonts w:ascii="Bookman Old Style" w:hAnsi="Bookman Old Style"/>
          <w:sz w:val="24"/>
          <w:szCs w:val="24"/>
        </w:rPr>
        <w:t>2</w:t>
      </w:r>
    </w:p>
    <w:p w:rsidR="006C41D0" w:rsidRPr="005D71C7" w:rsidRDefault="006C41D0" w:rsidP="005D71C7">
      <w:pPr>
        <w:autoSpaceDE w:val="0"/>
        <w:autoSpaceDN w:val="0"/>
        <w:adjustRightInd w:val="0"/>
        <w:spacing w:after="0" w:line="240" w:lineRule="auto"/>
        <w:jc w:val="center"/>
        <w:rPr>
          <w:rFonts w:ascii="Bookman Old Style" w:hAnsi="Bookman Old Style"/>
          <w:sz w:val="24"/>
          <w:szCs w:val="24"/>
        </w:rPr>
      </w:pPr>
    </w:p>
    <w:p w:rsidR="009F2D46" w:rsidRDefault="002E501B" w:rsidP="005203BC">
      <w:pPr>
        <w:autoSpaceDE w:val="0"/>
        <w:autoSpaceDN w:val="0"/>
        <w:adjustRightInd w:val="0"/>
        <w:spacing w:after="0" w:line="240" w:lineRule="auto"/>
        <w:ind w:left="1985"/>
        <w:jc w:val="both"/>
        <w:rPr>
          <w:rFonts w:ascii="Bookman Old Style" w:hAnsi="Bookman Old Style"/>
          <w:sz w:val="24"/>
          <w:szCs w:val="24"/>
        </w:rPr>
      </w:pPr>
      <w:r>
        <w:rPr>
          <w:rFonts w:ascii="Bookman Old Style" w:hAnsi="Bookman Old Style"/>
          <w:sz w:val="24"/>
          <w:szCs w:val="24"/>
        </w:rPr>
        <w:t>Peraturan Daerah</w:t>
      </w:r>
      <w:r w:rsidR="009F2D46" w:rsidRPr="005D71C7">
        <w:rPr>
          <w:rFonts w:ascii="Bookman Old Style" w:hAnsi="Bookman Old Style"/>
          <w:sz w:val="24"/>
          <w:szCs w:val="24"/>
        </w:rPr>
        <w:t xml:space="preserve"> in</w:t>
      </w:r>
      <w:r w:rsidR="00D7515A" w:rsidRPr="005D71C7">
        <w:rPr>
          <w:rFonts w:ascii="Bookman Old Style" w:hAnsi="Bookman Old Style"/>
          <w:sz w:val="24"/>
          <w:szCs w:val="24"/>
        </w:rPr>
        <w:t>i mulai berlaku pada tanggal di</w:t>
      </w:r>
      <w:r w:rsidR="009F2D46" w:rsidRPr="005D71C7">
        <w:rPr>
          <w:rFonts w:ascii="Bookman Old Style" w:hAnsi="Bookman Old Style"/>
          <w:sz w:val="24"/>
          <w:szCs w:val="24"/>
        </w:rPr>
        <w:t>undangkan</w:t>
      </w:r>
      <w:r w:rsidR="00D7515A" w:rsidRPr="005D71C7">
        <w:rPr>
          <w:rFonts w:ascii="Bookman Old Style" w:hAnsi="Bookman Old Style"/>
          <w:sz w:val="24"/>
          <w:szCs w:val="24"/>
        </w:rPr>
        <w:t>.</w:t>
      </w:r>
    </w:p>
    <w:p w:rsidR="005203BC" w:rsidRPr="005D71C7" w:rsidRDefault="005203BC" w:rsidP="005203BC">
      <w:pPr>
        <w:autoSpaceDE w:val="0"/>
        <w:autoSpaceDN w:val="0"/>
        <w:adjustRightInd w:val="0"/>
        <w:spacing w:after="0" w:line="240" w:lineRule="auto"/>
        <w:ind w:left="1985"/>
        <w:jc w:val="both"/>
        <w:rPr>
          <w:rFonts w:ascii="Bookman Old Style" w:hAnsi="Bookman Old Style"/>
          <w:sz w:val="24"/>
          <w:szCs w:val="24"/>
        </w:rPr>
      </w:pPr>
    </w:p>
    <w:p w:rsidR="009F2D46" w:rsidRPr="005D71C7" w:rsidRDefault="009F2D46" w:rsidP="005203BC">
      <w:pPr>
        <w:autoSpaceDE w:val="0"/>
        <w:autoSpaceDN w:val="0"/>
        <w:adjustRightInd w:val="0"/>
        <w:spacing w:after="0" w:line="240" w:lineRule="auto"/>
        <w:ind w:left="1985"/>
        <w:jc w:val="both"/>
        <w:rPr>
          <w:rFonts w:ascii="Bookman Old Style" w:hAnsi="Bookman Old Style"/>
          <w:sz w:val="24"/>
          <w:szCs w:val="24"/>
        </w:rPr>
      </w:pPr>
      <w:r w:rsidRPr="005D71C7">
        <w:rPr>
          <w:rFonts w:ascii="Bookman Old Style" w:hAnsi="Bookman Old Style"/>
          <w:sz w:val="24"/>
          <w:szCs w:val="24"/>
        </w:rPr>
        <w:t>Agar setiap orang mengetahuinya, memerintahkan pengundangan Peraturan Daerah ini dengan penempatannya dalam Lembaran Daerah Kota Bitung.</w:t>
      </w:r>
    </w:p>
    <w:p w:rsidR="0060200F" w:rsidRPr="005D71C7" w:rsidRDefault="0060200F" w:rsidP="005D71C7">
      <w:pPr>
        <w:autoSpaceDE w:val="0"/>
        <w:autoSpaceDN w:val="0"/>
        <w:adjustRightInd w:val="0"/>
        <w:spacing w:after="0" w:line="240" w:lineRule="auto"/>
        <w:jc w:val="both"/>
        <w:rPr>
          <w:rFonts w:ascii="Bookman Old Style" w:hAnsi="Bookman Old Style"/>
          <w:sz w:val="24"/>
          <w:szCs w:val="24"/>
        </w:rPr>
      </w:pPr>
    </w:p>
    <w:p w:rsidR="0060200F" w:rsidRPr="005D71C7" w:rsidRDefault="0060200F" w:rsidP="005D71C7">
      <w:pPr>
        <w:autoSpaceDE w:val="0"/>
        <w:autoSpaceDN w:val="0"/>
        <w:adjustRightInd w:val="0"/>
        <w:spacing w:after="0" w:line="240" w:lineRule="auto"/>
        <w:jc w:val="both"/>
        <w:rPr>
          <w:rFonts w:ascii="Bookman Old Style" w:hAnsi="Bookman Old Style"/>
          <w:sz w:val="24"/>
          <w:szCs w:val="24"/>
        </w:rPr>
      </w:pPr>
    </w:p>
    <w:p w:rsidR="009F2D46" w:rsidRPr="005D71C7" w:rsidRDefault="00B45980" w:rsidP="005203BC">
      <w:pPr>
        <w:tabs>
          <w:tab w:val="left" w:pos="5387"/>
          <w:tab w:val="left" w:pos="6946"/>
          <w:tab w:val="left" w:pos="7371"/>
        </w:tabs>
        <w:autoSpaceDE w:val="0"/>
        <w:autoSpaceDN w:val="0"/>
        <w:adjustRightInd w:val="0"/>
        <w:spacing w:after="0" w:line="240" w:lineRule="auto"/>
        <w:ind w:firstLine="5387"/>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23495</wp:posOffset>
                </wp:positionV>
                <wp:extent cx="3016250" cy="1106170"/>
                <wp:effectExtent l="10795" t="13970"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106170"/>
                        </a:xfrm>
                        <a:prstGeom prst="rect">
                          <a:avLst/>
                        </a:prstGeom>
                        <a:solidFill>
                          <a:srgbClr val="FFFFFF"/>
                        </a:solidFill>
                        <a:ln w="9525">
                          <a:solidFill>
                            <a:srgbClr val="FFFFFF"/>
                          </a:solidFill>
                          <a:miter lim="800000"/>
                          <a:headEnd/>
                          <a:tailEnd/>
                        </a:ln>
                      </wps:spPr>
                      <wps:txbx>
                        <w:txbxContent>
                          <w:tbl>
                            <w:tblPr>
                              <w:tblW w:w="4503" w:type="dxa"/>
                              <w:tblLook w:val="04A0" w:firstRow="1" w:lastRow="0" w:firstColumn="1" w:lastColumn="0" w:noHBand="0" w:noVBand="1"/>
                            </w:tblPr>
                            <w:tblGrid>
                              <w:gridCol w:w="3794"/>
                              <w:gridCol w:w="709"/>
                            </w:tblGrid>
                            <w:tr w:rsidR="005F0726" w:rsidRPr="00CF3D27" w:rsidTr="00CF3D27">
                              <w:tc>
                                <w:tcPr>
                                  <w:tcW w:w="4503" w:type="dxa"/>
                                  <w:gridSpan w:val="2"/>
                                </w:tcPr>
                                <w:p w:rsidR="005F0726" w:rsidRPr="00CF3D27" w:rsidRDefault="005F0726" w:rsidP="00CF3D27">
                                  <w:pPr>
                                    <w:tabs>
                                      <w:tab w:val="left" w:pos="4350"/>
                                    </w:tabs>
                                    <w:spacing w:after="0" w:line="240" w:lineRule="auto"/>
                                    <w:jc w:val="center"/>
                                    <w:rPr>
                                      <w:rFonts w:ascii="Bookman Old Style" w:hAnsi="Bookman Old Style"/>
                                      <w:color w:val="FFFFFF"/>
                                      <w:lang w:eastAsia="ms-MY"/>
                                    </w:rPr>
                                  </w:pPr>
                                  <w:r w:rsidRPr="00CF3D27">
                                    <w:rPr>
                                      <w:rFonts w:ascii="Bookman Old Style" w:hAnsi="Bookman Old Style"/>
                                      <w:color w:val="FFFFFF"/>
                                      <w:lang w:eastAsia="ms-MY"/>
                                    </w:rPr>
                                    <w:t>PARAF HIRARKI</w:t>
                                  </w: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Wakil Walikota</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Sekretaris Daerah</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Asisten Pemerintahan dan Kesra</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Kabag. Hukum</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Kasubag. Perundang-undangan</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Staf Pengelola</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bl>
                          <w:p w:rsidR="005F0726" w:rsidRPr="00CF3D27" w:rsidRDefault="005F0726" w:rsidP="00C70525">
                            <w:pPr>
                              <w:spacing w:after="0"/>
                              <w:rPr>
                                <w:color w:val="FFFFFF"/>
                                <w:sz w:val="6"/>
                              </w:rPr>
                            </w:pPr>
                          </w:p>
                          <w:tbl>
                            <w:tblPr>
                              <w:tblW w:w="4503" w:type="dxa"/>
                              <w:tblLook w:val="04A0" w:firstRow="1" w:lastRow="0" w:firstColumn="1" w:lastColumn="0" w:noHBand="0" w:noVBand="1"/>
                            </w:tblPr>
                            <w:tblGrid>
                              <w:gridCol w:w="3794"/>
                              <w:gridCol w:w="709"/>
                            </w:tblGrid>
                            <w:tr w:rsidR="005F0726" w:rsidRPr="00CF3D27" w:rsidTr="00CF3D27">
                              <w:tc>
                                <w:tcPr>
                                  <w:tcW w:w="4503" w:type="dxa"/>
                                  <w:gridSpan w:val="2"/>
                                </w:tcPr>
                                <w:p w:rsidR="005F0726" w:rsidRPr="00CF3D27" w:rsidRDefault="005F0726" w:rsidP="00CF3D27">
                                  <w:pPr>
                                    <w:tabs>
                                      <w:tab w:val="left" w:pos="4350"/>
                                    </w:tabs>
                                    <w:spacing w:after="0" w:line="240" w:lineRule="auto"/>
                                    <w:jc w:val="center"/>
                                    <w:rPr>
                                      <w:rFonts w:ascii="Bookman Old Style" w:hAnsi="Bookman Old Style"/>
                                      <w:color w:val="FFFFFF"/>
                                      <w:lang w:eastAsia="ms-MY"/>
                                    </w:rPr>
                                  </w:pPr>
                                  <w:r w:rsidRPr="00CF3D27">
                                    <w:rPr>
                                      <w:rFonts w:ascii="Bookman Old Style" w:hAnsi="Bookman Old Style"/>
                                      <w:color w:val="FFFFFF"/>
                                      <w:lang w:eastAsia="ms-MY"/>
                                    </w:rPr>
                                    <w:t>PARAF KOORDINASI</w:t>
                                  </w: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Kepala DPM-PTSP</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bl>
                          <w:p w:rsidR="005F0726" w:rsidRPr="00CF3D27" w:rsidRDefault="005F0726" w:rsidP="00C7052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85pt;width:237.5pt;height:8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1KgIAAFEEAAAOAAAAZHJzL2Uyb0RvYy54bWysVNtu2zAMfR+wfxD0vviyJG2NOEWXLsOA&#10;7gK0+wBZlm1hsqhJSuzs60vJaWZsL8MwPwiiSB0dHpLe3I69IkdhnQRd0myRUiI0h1rqtqTfnvZv&#10;rilxnumaKdCipCfh6O329avNYAqRQweqFpYgiHbFYEraeW+KJHG8Ez1zCzBCo7MB2zOPpm2T2rIB&#10;0XuV5Gm6TgawtbHAhXN4ej856TbiN43g/kvTOOGJKily83G1ca3Cmmw3rGgtM53kZxrsH1j0TGp8&#10;9AJ1zzwjByv/gOolt+Cg8QsOfQJNI7mIOWA2WfpbNo8dMyLmguI4c5HJ/T9Y/vn41RJZY+0o0azH&#10;Ej2J0ZN3MJI8qDMYV2DQo8EwP+JxiAyZOvMA/LsjGnYd0624sxaGTrAa2WXhZjK7OuG4AFINn6DG&#10;Z9jBQwQaG9sHQBSDIDpW6XSpTKDC8fBtmq3zFbo4+rIsXWdXsXYJK16uG+v8BwE9CZuSWix9hGfH&#10;B+cDHVa8hET6oGS9l0pFw7bVTllyZNgm+/jFDDDLeZjSZCjpzSpfTQrMfe7vIHrpsd+V7Et6nYZv&#10;6sCg23tdx270TKppj5SVPgsZtJtU9GM1ngtTQX1CSS1MfY1ziJsO7E9KBuzpkrofB2YFJeqjxrLc&#10;ZMtlGIJoLFdXORp27qnmHqY5QpXUUzJtd34anIOxsu3wpakRNNxhKRsZRQ41n1ideWPfRu3PMxYG&#10;Y27HqF9/gu0zAAAA//8DAFBLAwQUAAYACAAAACEAOtz+KtoAAAAGAQAADwAAAGRycy9kb3ducmV2&#10;LnhtbEyOTU/DMBBE70j8B2uRuCDqED4CIU5VVSDOLVy4ufE2iYh3k9htUn49ywmOo3maecVy9p06&#10;4hhaJgM3iwQUUsWupdrAx/vr9SOoEC052zGhgRMGWJbnZ4XNHU+0weM21kpGKOTWQBNjn2sdqga9&#10;DQvukaTb8+htlDjW2o12knHf6TRJHrS3LclDY3tcN1h9bQ/eAE8vJ884JOnV57d/W6+GzT4djLm8&#10;mFfPoCLO8Q+GX31Rh1KcdnwgF1RnIBXOwG0GSsq77F7yTqgsewJdFvq/fvkDAAD//wMAUEsBAi0A&#10;FAAGAAgAAAAhALaDOJL+AAAA4QEAABMAAAAAAAAAAAAAAAAAAAAAAFtDb250ZW50X1R5cGVzXS54&#10;bWxQSwECLQAUAAYACAAAACEAOP0h/9YAAACUAQAACwAAAAAAAAAAAAAAAAAvAQAAX3JlbHMvLnJl&#10;bHNQSwECLQAUAAYACAAAACEAGvEYtSoCAABRBAAADgAAAAAAAAAAAAAAAAAuAgAAZHJzL2Uyb0Rv&#10;Yy54bWxQSwECLQAUAAYACAAAACEAOtz+KtoAAAAGAQAADwAAAAAAAAAAAAAAAACEBAAAZHJzL2Rv&#10;d25yZXYueG1sUEsFBgAAAAAEAAQA8wAAAIsFAAAAAA==&#10;" strokecolor="white">
                <v:textbox>
                  <w:txbxContent>
                    <w:tbl>
                      <w:tblPr>
                        <w:tblW w:w="4503" w:type="dxa"/>
                        <w:tblLook w:val="04A0" w:firstRow="1" w:lastRow="0" w:firstColumn="1" w:lastColumn="0" w:noHBand="0" w:noVBand="1"/>
                      </w:tblPr>
                      <w:tblGrid>
                        <w:gridCol w:w="3794"/>
                        <w:gridCol w:w="709"/>
                      </w:tblGrid>
                      <w:tr w:rsidR="005F0726" w:rsidRPr="00CF3D27" w:rsidTr="00CF3D27">
                        <w:tc>
                          <w:tcPr>
                            <w:tcW w:w="4503" w:type="dxa"/>
                            <w:gridSpan w:val="2"/>
                          </w:tcPr>
                          <w:p w:rsidR="005F0726" w:rsidRPr="00CF3D27" w:rsidRDefault="005F0726" w:rsidP="00CF3D27">
                            <w:pPr>
                              <w:tabs>
                                <w:tab w:val="left" w:pos="4350"/>
                              </w:tabs>
                              <w:spacing w:after="0" w:line="240" w:lineRule="auto"/>
                              <w:jc w:val="center"/>
                              <w:rPr>
                                <w:rFonts w:ascii="Bookman Old Style" w:hAnsi="Bookman Old Style"/>
                                <w:color w:val="FFFFFF"/>
                                <w:lang w:eastAsia="ms-MY"/>
                              </w:rPr>
                            </w:pPr>
                            <w:r w:rsidRPr="00CF3D27">
                              <w:rPr>
                                <w:rFonts w:ascii="Bookman Old Style" w:hAnsi="Bookman Old Style"/>
                                <w:color w:val="FFFFFF"/>
                                <w:lang w:eastAsia="ms-MY"/>
                              </w:rPr>
                              <w:t>PARAF HIRARKI</w:t>
                            </w: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Wakil Walikota</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Sekretaris Daerah</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Asisten Pemerintahan dan Kesra</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Kabag. Hukum</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Kasubag. Perundang-undangan</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Staf Pengelola</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bl>
                    <w:p w:rsidR="005F0726" w:rsidRPr="00CF3D27" w:rsidRDefault="005F0726" w:rsidP="00C70525">
                      <w:pPr>
                        <w:spacing w:after="0"/>
                        <w:rPr>
                          <w:color w:val="FFFFFF"/>
                          <w:sz w:val="6"/>
                        </w:rPr>
                      </w:pPr>
                    </w:p>
                    <w:tbl>
                      <w:tblPr>
                        <w:tblW w:w="4503" w:type="dxa"/>
                        <w:tblLook w:val="04A0" w:firstRow="1" w:lastRow="0" w:firstColumn="1" w:lastColumn="0" w:noHBand="0" w:noVBand="1"/>
                      </w:tblPr>
                      <w:tblGrid>
                        <w:gridCol w:w="3794"/>
                        <w:gridCol w:w="709"/>
                      </w:tblGrid>
                      <w:tr w:rsidR="005F0726" w:rsidRPr="00CF3D27" w:rsidTr="00CF3D27">
                        <w:tc>
                          <w:tcPr>
                            <w:tcW w:w="4503" w:type="dxa"/>
                            <w:gridSpan w:val="2"/>
                          </w:tcPr>
                          <w:p w:rsidR="005F0726" w:rsidRPr="00CF3D27" w:rsidRDefault="005F0726" w:rsidP="00CF3D27">
                            <w:pPr>
                              <w:tabs>
                                <w:tab w:val="left" w:pos="4350"/>
                              </w:tabs>
                              <w:spacing w:after="0" w:line="240" w:lineRule="auto"/>
                              <w:jc w:val="center"/>
                              <w:rPr>
                                <w:rFonts w:ascii="Bookman Old Style" w:hAnsi="Bookman Old Style"/>
                                <w:color w:val="FFFFFF"/>
                                <w:lang w:eastAsia="ms-MY"/>
                              </w:rPr>
                            </w:pPr>
                            <w:r w:rsidRPr="00CF3D27">
                              <w:rPr>
                                <w:rFonts w:ascii="Bookman Old Style" w:hAnsi="Bookman Old Style"/>
                                <w:color w:val="FFFFFF"/>
                                <w:lang w:eastAsia="ms-MY"/>
                              </w:rPr>
                              <w:t>PARAF KOORDINASI</w:t>
                            </w:r>
                          </w:p>
                        </w:tc>
                      </w:tr>
                      <w:tr w:rsidR="005F0726" w:rsidRPr="00CF3D27" w:rsidTr="00CF3D27">
                        <w:tc>
                          <w:tcPr>
                            <w:tcW w:w="3794" w:type="dxa"/>
                          </w:tcPr>
                          <w:p w:rsidR="005F0726" w:rsidRPr="00CF3D27" w:rsidRDefault="005F0726" w:rsidP="00CF3D27">
                            <w:pPr>
                              <w:tabs>
                                <w:tab w:val="left" w:pos="4350"/>
                              </w:tabs>
                              <w:spacing w:after="0" w:line="240" w:lineRule="auto"/>
                              <w:rPr>
                                <w:rFonts w:ascii="Bookman Old Style" w:hAnsi="Bookman Old Style"/>
                                <w:color w:val="FFFFFF"/>
                                <w:lang w:eastAsia="ms-MY"/>
                              </w:rPr>
                            </w:pPr>
                            <w:r w:rsidRPr="00CF3D27">
                              <w:rPr>
                                <w:rFonts w:ascii="Bookman Old Style" w:hAnsi="Bookman Old Style"/>
                                <w:color w:val="FFFFFF"/>
                                <w:lang w:eastAsia="ms-MY"/>
                              </w:rPr>
                              <w:t>Kepala DPM-PTSP</w:t>
                            </w:r>
                          </w:p>
                        </w:tc>
                        <w:tc>
                          <w:tcPr>
                            <w:tcW w:w="709" w:type="dxa"/>
                          </w:tcPr>
                          <w:p w:rsidR="005F0726" w:rsidRPr="00CF3D27" w:rsidRDefault="005F0726" w:rsidP="00CF3D27">
                            <w:pPr>
                              <w:tabs>
                                <w:tab w:val="left" w:pos="4350"/>
                              </w:tabs>
                              <w:spacing w:after="0" w:line="240" w:lineRule="auto"/>
                              <w:rPr>
                                <w:rFonts w:ascii="Bookman Old Style" w:hAnsi="Bookman Old Style"/>
                                <w:color w:val="FFFFFF"/>
                                <w:lang w:eastAsia="ms-MY"/>
                              </w:rPr>
                            </w:pPr>
                          </w:p>
                        </w:tc>
                      </w:tr>
                    </w:tbl>
                    <w:p w:rsidR="005F0726" w:rsidRPr="00CF3D27" w:rsidRDefault="005F0726" w:rsidP="00C70525">
                      <w:pPr>
                        <w:rPr>
                          <w:color w:val="FFFFFF"/>
                        </w:rPr>
                      </w:pPr>
                    </w:p>
                  </w:txbxContent>
                </v:textbox>
              </v:shape>
            </w:pict>
          </mc:Fallback>
        </mc:AlternateContent>
      </w:r>
      <w:r w:rsidR="009F2D46" w:rsidRPr="005D71C7">
        <w:rPr>
          <w:rFonts w:ascii="Bookman Old Style" w:hAnsi="Bookman Old Style"/>
          <w:sz w:val="24"/>
          <w:szCs w:val="24"/>
        </w:rPr>
        <w:t>Ditetapkan di Bitung</w:t>
      </w:r>
    </w:p>
    <w:p w:rsidR="009F2D46" w:rsidRPr="00B44ECE" w:rsidRDefault="009F2D46" w:rsidP="005203BC">
      <w:pPr>
        <w:tabs>
          <w:tab w:val="left" w:pos="5387"/>
          <w:tab w:val="left" w:pos="7088"/>
          <w:tab w:val="left" w:pos="7655"/>
        </w:tabs>
        <w:autoSpaceDE w:val="0"/>
        <w:autoSpaceDN w:val="0"/>
        <w:adjustRightInd w:val="0"/>
        <w:spacing w:after="0" w:line="240" w:lineRule="auto"/>
        <w:ind w:firstLine="5387"/>
        <w:rPr>
          <w:rFonts w:ascii="Bookman Old Style" w:hAnsi="Bookman Old Style"/>
          <w:sz w:val="24"/>
          <w:szCs w:val="24"/>
          <w:lang w:val="id-ID"/>
        </w:rPr>
      </w:pPr>
      <w:r w:rsidRPr="005D71C7">
        <w:rPr>
          <w:rFonts w:ascii="Bookman Old Style" w:hAnsi="Bookman Old Style"/>
          <w:sz w:val="24"/>
          <w:szCs w:val="24"/>
        </w:rPr>
        <w:t>Pada tanggal</w:t>
      </w:r>
      <w:r w:rsidR="00B44ECE">
        <w:rPr>
          <w:rFonts w:ascii="Bookman Old Style" w:hAnsi="Bookman Old Style"/>
          <w:sz w:val="24"/>
          <w:szCs w:val="24"/>
          <w:lang w:val="id-ID"/>
        </w:rPr>
        <w:t xml:space="preserve"> 7 Oktober 2019</w:t>
      </w:r>
    </w:p>
    <w:p w:rsidR="0071140A" w:rsidRPr="005D71C7" w:rsidRDefault="0071140A" w:rsidP="005203BC">
      <w:pPr>
        <w:autoSpaceDE w:val="0"/>
        <w:autoSpaceDN w:val="0"/>
        <w:adjustRightInd w:val="0"/>
        <w:spacing w:after="0" w:line="240" w:lineRule="auto"/>
        <w:ind w:firstLine="5387"/>
        <w:rPr>
          <w:rFonts w:ascii="Bookman Old Style" w:hAnsi="Bookman Old Style"/>
          <w:b/>
          <w:sz w:val="24"/>
          <w:szCs w:val="24"/>
        </w:rPr>
      </w:pPr>
    </w:p>
    <w:p w:rsidR="009F2D46" w:rsidRPr="005D71C7" w:rsidRDefault="009F2D46" w:rsidP="005203BC">
      <w:pPr>
        <w:autoSpaceDE w:val="0"/>
        <w:autoSpaceDN w:val="0"/>
        <w:adjustRightInd w:val="0"/>
        <w:spacing w:after="0" w:line="240" w:lineRule="auto"/>
        <w:ind w:firstLine="5387"/>
        <w:rPr>
          <w:rFonts w:ascii="Bookman Old Style" w:hAnsi="Bookman Old Style"/>
          <w:b/>
          <w:sz w:val="24"/>
          <w:szCs w:val="24"/>
        </w:rPr>
      </w:pPr>
      <w:r w:rsidRPr="005D71C7">
        <w:rPr>
          <w:rFonts w:ascii="Bookman Old Style" w:hAnsi="Bookman Old Style"/>
          <w:b/>
          <w:sz w:val="24"/>
          <w:szCs w:val="24"/>
        </w:rPr>
        <w:t>WALIKOTA BITUNG,</w:t>
      </w:r>
    </w:p>
    <w:p w:rsidR="009F2D46" w:rsidRPr="005D71C7" w:rsidRDefault="009F2D46" w:rsidP="005203BC">
      <w:pPr>
        <w:autoSpaceDE w:val="0"/>
        <w:autoSpaceDN w:val="0"/>
        <w:adjustRightInd w:val="0"/>
        <w:spacing w:after="0" w:line="240" w:lineRule="auto"/>
        <w:ind w:firstLine="5387"/>
        <w:rPr>
          <w:rFonts w:ascii="Bookman Old Style" w:hAnsi="Bookman Old Style"/>
          <w:b/>
          <w:sz w:val="24"/>
          <w:szCs w:val="24"/>
        </w:rPr>
      </w:pPr>
    </w:p>
    <w:p w:rsidR="00B16F30" w:rsidRPr="00B44ECE" w:rsidRDefault="00B44ECE" w:rsidP="005203BC">
      <w:pPr>
        <w:autoSpaceDE w:val="0"/>
        <w:autoSpaceDN w:val="0"/>
        <w:adjustRightInd w:val="0"/>
        <w:spacing w:after="0" w:line="240" w:lineRule="auto"/>
        <w:ind w:firstLine="5387"/>
        <w:rPr>
          <w:rFonts w:ascii="Bookman Old Style" w:hAnsi="Bookman Old Style"/>
          <w:b/>
          <w:sz w:val="24"/>
          <w:szCs w:val="24"/>
          <w:lang w:val="id-ID"/>
        </w:rPr>
      </w:pPr>
      <w:r>
        <w:rPr>
          <w:rFonts w:ascii="Bookman Old Style" w:hAnsi="Bookman Old Style"/>
          <w:b/>
          <w:sz w:val="24"/>
          <w:szCs w:val="24"/>
          <w:lang w:val="id-ID"/>
        </w:rPr>
        <w:t xml:space="preserve">            ttd</w:t>
      </w:r>
    </w:p>
    <w:p w:rsidR="0071140A" w:rsidRPr="005D71C7" w:rsidRDefault="0071140A" w:rsidP="005203BC">
      <w:pPr>
        <w:autoSpaceDE w:val="0"/>
        <w:autoSpaceDN w:val="0"/>
        <w:adjustRightInd w:val="0"/>
        <w:spacing w:after="0" w:line="240" w:lineRule="auto"/>
        <w:ind w:firstLine="5387"/>
        <w:rPr>
          <w:rFonts w:ascii="Bookman Old Style" w:hAnsi="Bookman Old Style"/>
          <w:b/>
          <w:sz w:val="24"/>
          <w:szCs w:val="24"/>
        </w:rPr>
      </w:pPr>
    </w:p>
    <w:p w:rsidR="0071140A" w:rsidRPr="005D71C7" w:rsidRDefault="0071140A" w:rsidP="005203BC">
      <w:pPr>
        <w:autoSpaceDE w:val="0"/>
        <w:autoSpaceDN w:val="0"/>
        <w:adjustRightInd w:val="0"/>
        <w:spacing w:after="0" w:line="240" w:lineRule="auto"/>
        <w:ind w:firstLine="5387"/>
        <w:rPr>
          <w:rFonts w:ascii="Bookman Old Style" w:hAnsi="Bookman Old Style"/>
          <w:b/>
          <w:sz w:val="24"/>
          <w:szCs w:val="24"/>
        </w:rPr>
      </w:pPr>
    </w:p>
    <w:p w:rsidR="009F2D46" w:rsidRPr="005D71C7" w:rsidRDefault="002E501B" w:rsidP="002E501B">
      <w:pPr>
        <w:autoSpaceDE w:val="0"/>
        <w:autoSpaceDN w:val="0"/>
        <w:adjustRightInd w:val="0"/>
        <w:spacing w:after="0" w:line="240" w:lineRule="auto"/>
        <w:ind w:firstLine="5387"/>
        <w:rPr>
          <w:rFonts w:ascii="Bookman Old Style" w:hAnsi="Bookman Old Style"/>
          <w:b/>
          <w:sz w:val="24"/>
          <w:szCs w:val="24"/>
        </w:rPr>
      </w:pPr>
      <w:r>
        <w:rPr>
          <w:rFonts w:ascii="Bookman Old Style" w:hAnsi="Bookman Old Style"/>
          <w:b/>
          <w:sz w:val="24"/>
          <w:szCs w:val="24"/>
        </w:rPr>
        <w:t>MAXIMILIAAN JONAS LOMBAN</w:t>
      </w:r>
    </w:p>
    <w:p w:rsidR="0051186D" w:rsidRDefault="0051186D" w:rsidP="005D71C7">
      <w:pPr>
        <w:autoSpaceDE w:val="0"/>
        <w:autoSpaceDN w:val="0"/>
        <w:adjustRightInd w:val="0"/>
        <w:spacing w:after="0" w:line="240" w:lineRule="auto"/>
        <w:rPr>
          <w:rFonts w:ascii="Bookman Old Style" w:hAnsi="Bookman Old Style"/>
          <w:sz w:val="24"/>
          <w:szCs w:val="24"/>
        </w:rPr>
      </w:pPr>
    </w:p>
    <w:p w:rsidR="004B2FEF" w:rsidRDefault="004B2FEF" w:rsidP="005D71C7">
      <w:pPr>
        <w:autoSpaceDE w:val="0"/>
        <w:autoSpaceDN w:val="0"/>
        <w:adjustRightInd w:val="0"/>
        <w:spacing w:after="0" w:line="240" w:lineRule="auto"/>
        <w:rPr>
          <w:rFonts w:ascii="Bookman Old Style" w:hAnsi="Bookman Old Style"/>
          <w:sz w:val="24"/>
          <w:szCs w:val="24"/>
        </w:rPr>
      </w:pPr>
    </w:p>
    <w:p w:rsidR="005F0726" w:rsidRPr="005F0726" w:rsidRDefault="005F0726" w:rsidP="005F0726">
      <w:pPr>
        <w:autoSpaceDE w:val="0"/>
        <w:autoSpaceDN w:val="0"/>
        <w:adjustRightInd w:val="0"/>
        <w:spacing w:after="0" w:line="240" w:lineRule="auto"/>
        <w:rPr>
          <w:rFonts w:ascii="Bookman Old Style" w:hAnsi="Bookman Old Style"/>
          <w:sz w:val="24"/>
          <w:szCs w:val="24"/>
        </w:rPr>
      </w:pPr>
      <w:r w:rsidRPr="005F0726">
        <w:rPr>
          <w:rFonts w:ascii="Bookman Old Style" w:hAnsi="Bookman Old Style"/>
          <w:sz w:val="24"/>
          <w:szCs w:val="24"/>
        </w:rPr>
        <w:t>Diundangkan di Bitung</w:t>
      </w:r>
    </w:p>
    <w:p w:rsidR="005F0726" w:rsidRPr="00B44ECE" w:rsidRDefault="005F0726" w:rsidP="005F0726">
      <w:pPr>
        <w:autoSpaceDE w:val="0"/>
        <w:autoSpaceDN w:val="0"/>
        <w:adjustRightInd w:val="0"/>
        <w:spacing w:after="0" w:line="240" w:lineRule="auto"/>
        <w:rPr>
          <w:rFonts w:ascii="Bookman Old Style" w:hAnsi="Bookman Old Style"/>
          <w:sz w:val="24"/>
          <w:szCs w:val="24"/>
          <w:lang w:val="id-ID"/>
        </w:rPr>
      </w:pPr>
      <w:r w:rsidRPr="005F0726">
        <w:rPr>
          <w:rFonts w:ascii="Bookman Old Style" w:hAnsi="Bookman Old Style"/>
          <w:sz w:val="24"/>
          <w:szCs w:val="24"/>
        </w:rPr>
        <w:t>Pada tanggal</w:t>
      </w:r>
      <w:r w:rsidR="00B44ECE">
        <w:rPr>
          <w:rFonts w:ascii="Bookman Old Style" w:hAnsi="Bookman Old Style"/>
          <w:sz w:val="24"/>
          <w:szCs w:val="24"/>
          <w:lang w:val="id-ID"/>
        </w:rPr>
        <w:t xml:space="preserve"> 7 Oktober 2019</w:t>
      </w:r>
    </w:p>
    <w:p w:rsidR="005F0726" w:rsidRPr="005F0726" w:rsidRDefault="005F0726" w:rsidP="005F0726">
      <w:pPr>
        <w:autoSpaceDE w:val="0"/>
        <w:autoSpaceDN w:val="0"/>
        <w:adjustRightInd w:val="0"/>
        <w:spacing w:after="0" w:line="240" w:lineRule="auto"/>
        <w:rPr>
          <w:rFonts w:ascii="Bookman Old Style" w:hAnsi="Bookman Old Style"/>
          <w:sz w:val="24"/>
          <w:szCs w:val="24"/>
        </w:rPr>
      </w:pPr>
    </w:p>
    <w:p w:rsidR="005F0726" w:rsidRPr="005F0726" w:rsidRDefault="005F0726" w:rsidP="005F0726">
      <w:pPr>
        <w:autoSpaceDE w:val="0"/>
        <w:autoSpaceDN w:val="0"/>
        <w:adjustRightInd w:val="0"/>
        <w:spacing w:after="0" w:line="240" w:lineRule="auto"/>
        <w:rPr>
          <w:rFonts w:ascii="Bookman Old Style" w:hAnsi="Bookman Old Style"/>
          <w:b/>
          <w:sz w:val="24"/>
          <w:szCs w:val="24"/>
        </w:rPr>
      </w:pPr>
      <w:r w:rsidRPr="005F0726">
        <w:rPr>
          <w:rFonts w:ascii="Bookman Old Style" w:hAnsi="Bookman Old Style"/>
          <w:b/>
          <w:sz w:val="24"/>
          <w:szCs w:val="24"/>
        </w:rPr>
        <w:t>SEKRETARIS DAERAH KOTA BITUNG,</w:t>
      </w:r>
    </w:p>
    <w:p w:rsidR="005F0726" w:rsidRPr="005F0726" w:rsidRDefault="005F0726" w:rsidP="005F0726">
      <w:pPr>
        <w:autoSpaceDE w:val="0"/>
        <w:autoSpaceDN w:val="0"/>
        <w:adjustRightInd w:val="0"/>
        <w:spacing w:after="0" w:line="240" w:lineRule="auto"/>
        <w:rPr>
          <w:rFonts w:ascii="Bookman Old Style" w:hAnsi="Bookman Old Style"/>
          <w:b/>
          <w:sz w:val="24"/>
          <w:szCs w:val="24"/>
        </w:rPr>
      </w:pPr>
    </w:p>
    <w:p w:rsidR="005F0726" w:rsidRPr="00B44ECE" w:rsidRDefault="00B44ECE" w:rsidP="005F0726">
      <w:pPr>
        <w:autoSpaceDE w:val="0"/>
        <w:autoSpaceDN w:val="0"/>
        <w:adjustRightInd w:val="0"/>
        <w:spacing w:after="0" w:line="240" w:lineRule="auto"/>
        <w:rPr>
          <w:rFonts w:ascii="Bookman Old Style" w:hAnsi="Bookman Old Style"/>
          <w:b/>
          <w:sz w:val="24"/>
          <w:szCs w:val="24"/>
          <w:lang w:val="id-ID"/>
        </w:rPr>
      </w:pPr>
      <w:r>
        <w:rPr>
          <w:rFonts w:ascii="Bookman Old Style" w:hAnsi="Bookman Old Style"/>
          <w:b/>
          <w:sz w:val="24"/>
          <w:szCs w:val="24"/>
          <w:lang w:val="id-ID"/>
        </w:rPr>
        <w:t xml:space="preserve">                ttd</w:t>
      </w:r>
    </w:p>
    <w:p w:rsidR="005F0726" w:rsidRPr="005F0726" w:rsidRDefault="005F0726" w:rsidP="005F0726">
      <w:pPr>
        <w:autoSpaceDE w:val="0"/>
        <w:autoSpaceDN w:val="0"/>
        <w:adjustRightInd w:val="0"/>
        <w:spacing w:after="0" w:line="240" w:lineRule="auto"/>
        <w:rPr>
          <w:rFonts w:ascii="Bookman Old Style" w:hAnsi="Bookman Old Style"/>
          <w:b/>
          <w:sz w:val="24"/>
          <w:szCs w:val="24"/>
        </w:rPr>
      </w:pPr>
    </w:p>
    <w:p w:rsidR="005F0726" w:rsidRPr="005F0726" w:rsidRDefault="005F0726" w:rsidP="005F0726">
      <w:pPr>
        <w:autoSpaceDE w:val="0"/>
        <w:autoSpaceDN w:val="0"/>
        <w:adjustRightInd w:val="0"/>
        <w:spacing w:after="0" w:line="240" w:lineRule="auto"/>
        <w:rPr>
          <w:rFonts w:ascii="Bookman Old Style" w:hAnsi="Bookman Old Style"/>
          <w:b/>
          <w:sz w:val="24"/>
          <w:szCs w:val="24"/>
        </w:rPr>
      </w:pPr>
      <w:r w:rsidRPr="005F0726">
        <w:rPr>
          <w:rFonts w:ascii="Bookman Old Style" w:hAnsi="Bookman Old Style"/>
          <w:b/>
          <w:sz w:val="24"/>
          <w:szCs w:val="24"/>
        </w:rPr>
        <w:t>AUDY RONALD RICHARD PANGEMANAN</w:t>
      </w:r>
    </w:p>
    <w:p w:rsidR="005F0726" w:rsidRPr="005F0726" w:rsidRDefault="005F0726" w:rsidP="005F0726">
      <w:pPr>
        <w:autoSpaceDE w:val="0"/>
        <w:autoSpaceDN w:val="0"/>
        <w:adjustRightInd w:val="0"/>
        <w:spacing w:after="0" w:line="240" w:lineRule="auto"/>
        <w:rPr>
          <w:rFonts w:ascii="Bookman Old Style" w:hAnsi="Bookman Old Style"/>
          <w:b/>
          <w:sz w:val="24"/>
          <w:szCs w:val="24"/>
        </w:rPr>
      </w:pPr>
    </w:p>
    <w:p w:rsidR="005F0726" w:rsidRDefault="005F0726" w:rsidP="005F0726">
      <w:pPr>
        <w:autoSpaceDE w:val="0"/>
        <w:autoSpaceDN w:val="0"/>
        <w:adjustRightInd w:val="0"/>
        <w:spacing w:after="0" w:line="240" w:lineRule="auto"/>
        <w:ind w:left="5760" w:hanging="5760"/>
        <w:rPr>
          <w:rFonts w:ascii="Bookman Old Style" w:hAnsi="Bookman Old Style"/>
          <w:sz w:val="24"/>
          <w:szCs w:val="24"/>
          <w:lang w:val="id-ID"/>
        </w:rPr>
      </w:pPr>
      <w:r w:rsidRPr="005F0726">
        <w:rPr>
          <w:rFonts w:ascii="Bookman Old Style" w:hAnsi="Bookman Old Style"/>
          <w:sz w:val="24"/>
          <w:szCs w:val="24"/>
        </w:rPr>
        <w:t>LEMBARAN DAERAH KOTA BITUNG TAHUN 2019 NOMOR</w:t>
      </w:r>
      <w:r w:rsidR="00B44ECE">
        <w:rPr>
          <w:rFonts w:ascii="Bookman Old Style" w:hAnsi="Bookman Old Style"/>
          <w:sz w:val="24"/>
          <w:szCs w:val="24"/>
          <w:lang w:val="id-ID"/>
        </w:rPr>
        <w:t xml:space="preserve">  5</w:t>
      </w:r>
    </w:p>
    <w:p w:rsidR="00E67A4C" w:rsidRPr="00B44ECE" w:rsidRDefault="00E67A4C" w:rsidP="005F0726">
      <w:pPr>
        <w:autoSpaceDE w:val="0"/>
        <w:autoSpaceDN w:val="0"/>
        <w:adjustRightInd w:val="0"/>
        <w:spacing w:after="0" w:line="240" w:lineRule="auto"/>
        <w:ind w:left="5760" w:hanging="5760"/>
        <w:rPr>
          <w:rFonts w:ascii="Bookman Old Style" w:hAnsi="Bookman Old Style"/>
          <w:sz w:val="24"/>
          <w:szCs w:val="24"/>
          <w:lang w:val="id-ID"/>
        </w:rPr>
      </w:pPr>
    </w:p>
    <w:p w:rsidR="005F0726" w:rsidRPr="005F0726" w:rsidRDefault="005F0726" w:rsidP="005F0726">
      <w:pPr>
        <w:spacing w:after="0" w:line="240" w:lineRule="auto"/>
        <w:rPr>
          <w:rFonts w:ascii="Bookman Old Style" w:hAnsi="Bookman Old Style"/>
          <w:sz w:val="24"/>
          <w:szCs w:val="24"/>
        </w:rPr>
      </w:pPr>
    </w:p>
    <w:p w:rsidR="00E67A4C" w:rsidRDefault="00E67A4C" w:rsidP="00E67A4C">
      <w:pPr>
        <w:rPr>
          <w:rFonts w:ascii="Bookman Old Style" w:hAnsi="Bookman Old Style"/>
          <w:sz w:val="24"/>
          <w:szCs w:val="24"/>
          <w:lang w:val="id-ID"/>
        </w:rPr>
      </w:pPr>
      <w:r>
        <w:rPr>
          <w:rFonts w:ascii="Bookman Old Style" w:hAnsi="Bookman Old Style"/>
          <w:sz w:val="24"/>
          <w:szCs w:val="24"/>
          <w:lang w:val="id-ID"/>
        </w:rPr>
        <w:t>NOREG PERATURAN DAERAH KOTA BITUNG PROVINSI SULAWESI UTARA</w:t>
      </w:r>
      <w:bookmarkStart w:id="0" w:name="_GoBack"/>
      <w:bookmarkEnd w:id="0"/>
    </w:p>
    <w:p w:rsidR="005F0726" w:rsidRPr="005F0726" w:rsidRDefault="00E67A4C" w:rsidP="00E67A4C">
      <w:pPr>
        <w:spacing w:after="0" w:line="240" w:lineRule="auto"/>
        <w:rPr>
          <w:rFonts w:ascii="Bookman Old Style" w:hAnsi="Bookman Old Style"/>
          <w:sz w:val="24"/>
          <w:szCs w:val="24"/>
        </w:rPr>
      </w:pPr>
      <w:r>
        <w:rPr>
          <w:rFonts w:ascii="Bookman Old Style" w:hAnsi="Bookman Old Style"/>
          <w:sz w:val="24"/>
          <w:szCs w:val="24"/>
          <w:lang w:val="id-ID"/>
        </w:rPr>
        <w:t>(5</w:t>
      </w:r>
      <w:r>
        <w:rPr>
          <w:rFonts w:ascii="Bookman Old Style" w:hAnsi="Bookman Old Style"/>
          <w:sz w:val="24"/>
          <w:szCs w:val="24"/>
          <w:lang w:val="id-ID"/>
        </w:rPr>
        <w:t>/2019)</w:t>
      </w:r>
    </w:p>
    <w:p w:rsidR="005F0726" w:rsidRPr="005F0726" w:rsidRDefault="005F0726" w:rsidP="005F0726">
      <w:pPr>
        <w:spacing w:after="0" w:line="240" w:lineRule="auto"/>
        <w:rPr>
          <w:rFonts w:ascii="Bookman Old Style" w:hAnsi="Bookman Old Style"/>
          <w:sz w:val="24"/>
          <w:szCs w:val="24"/>
        </w:rPr>
      </w:pPr>
    </w:p>
    <w:p w:rsidR="005F0726" w:rsidRPr="005F0726" w:rsidRDefault="005F0726" w:rsidP="005F0726">
      <w:pPr>
        <w:spacing w:after="0" w:line="240" w:lineRule="auto"/>
        <w:rPr>
          <w:rFonts w:ascii="Bookman Old Style" w:hAnsi="Bookman Old Style"/>
          <w:sz w:val="24"/>
          <w:szCs w:val="24"/>
        </w:rPr>
      </w:pPr>
    </w:p>
    <w:p w:rsidR="005F0726" w:rsidRPr="005F0726" w:rsidRDefault="005F0726" w:rsidP="005F0726">
      <w:pPr>
        <w:spacing w:after="0" w:line="240" w:lineRule="auto"/>
        <w:rPr>
          <w:rFonts w:ascii="Bookman Old Style" w:hAnsi="Bookman Old Style"/>
          <w:sz w:val="24"/>
          <w:szCs w:val="24"/>
        </w:rPr>
      </w:pPr>
    </w:p>
    <w:p w:rsidR="005F0726" w:rsidRPr="005F0726" w:rsidRDefault="005F0726" w:rsidP="005F0726">
      <w:pPr>
        <w:spacing w:after="0" w:line="240" w:lineRule="auto"/>
        <w:rPr>
          <w:rFonts w:ascii="Bookman Old Style" w:hAnsi="Bookman Old Style"/>
          <w:sz w:val="24"/>
          <w:szCs w:val="24"/>
        </w:rPr>
      </w:pPr>
    </w:p>
    <w:p w:rsidR="005F0726" w:rsidRPr="005F0726" w:rsidRDefault="005F0726" w:rsidP="005F0726">
      <w:pPr>
        <w:spacing w:after="0" w:line="240" w:lineRule="auto"/>
        <w:rPr>
          <w:rFonts w:ascii="Bookman Old Style" w:hAnsi="Bookman Old Style"/>
          <w:sz w:val="24"/>
          <w:szCs w:val="24"/>
        </w:rPr>
      </w:pPr>
    </w:p>
    <w:p w:rsidR="005F0726" w:rsidRDefault="005F0726" w:rsidP="005D71C7">
      <w:pPr>
        <w:autoSpaceDE w:val="0"/>
        <w:autoSpaceDN w:val="0"/>
        <w:adjustRightInd w:val="0"/>
        <w:spacing w:after="0" w:line="240" w:lineRule="auto"/>
        <w:rPr>
          <w:rFonts w:ascii="Bookman Old Style" w:hAnsi="Bookman Old Style"/>
          <w:sz w:val="24"/>
          <w:szCs w:val="24"/>
        </w:rPr>
      </w:pPr>
    </w:p>
    <w:p w:rsidR="005F0726" w:rsidRDefault="005F0726" w:rsidP="005D71C7">
      <w:pPr>
        <w:autoSpaceDE w:val="0"/>
        <w:autoSpaceDN w:val="0"/>
        <w:adjustRightInd w:val="0"/>
        <w:spacing w:after="0" w:line="240" w:lineRule="auto"/>
        <w:rPr>
          <w:rFonts w:ascii="Bookman Old Style" w:hAnsi="Bookman Old Style"/>
          <w:sz w:val="24"/>
          <w:szCs w:val="24"/>
        </w:rPr>
      </w:pPr>
    </w:p>
    <w:p w:rsidR="003808A4" w:rsidRPr="005D71C7" w:rsidRDefault="003808A4" w:rsidP="007B39F0">
      <w:pPr>
        <w:spacing w:after="0" w:line="240" w:lineRule="auto"/>
        <w:rPr>
          <w:rFonts w:ascii="Bookman Old Style" w:hAnsi="Bookman Old Style"/>
          <w:sz w:val="24"/>
          <w:szCs w:val="24"/>
        </w:rPr>
      </w:pPr>
    </w:p>
    <w:p w:rsidR="009F2D46" w:rsidRPr="005D71C7" w:rsidRDefault="009F2D46"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PENJELASAN</w:t>
      </w:r>
    </w:p>
    <w:p w:rsidR="009E1FAB" w:rsidRPr="005D71C7" w:rsidRDefault="009E1FAB" w:rsidP="005D71C7">
      <w:pPr>
        <w:spacing w:after="0" w:line="240" w:lineRule="auto"/>
        <w:jc w:val="center"/>
        <w:rPr>
          <w:rFonts w:ascii="Bookman Old Style" w:hAnsi="Bookman Old Style"/>
          <w:sz w:val="24"/>
          <w:szCs w:val="24"/>
        </w:rPr>
      </w:pPr>
    </w:p>
    <w:p w:rsidR="009F2D46" w:rsidRPr="005D71C7" w:rsidRDefault="009F2D46"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ATAS</w:t>
      </w:r>
    </w:p>
    <w:p w:rsidR="00185ECC" w:rsidRPr="005D71C7" w:rsidRDefault="009E1FAB"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 </w:t>
      </w:r>
    </w:p>
    <w:p w:rsidR="009F2D46" w:rsidRPr="005D71C7" w:rsidRDefault="009F2D46"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PERATURAN DAERAH KOTA BITUNG</w:t>
      </w:r>
    </w:p>
    <w:p w:rsidR="009F2D46" w:rsidRPr="005D71C7" w:rsidRDefault="009F2D46"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NOMOR    </w:t>
      </w:r>
      <w:r w:rsidR="00B44ECE">
        <w:rPr>
          <w:rFonts w:ascii="Bookman Old Style" w:hAnsi="Bookman Old Style"/>
          <w:sz w:val="24"/>
          <w:szCs w:val="24"/>
          <w:lang w:val="id-ID"/>
        </w:rPr>
        <w:t>5</w:t>
      </w:r>
      <w:r w:rsidRPr="005D71C7">
        <w:rPr>
          <w:rFonts w:ascii="Bookman Old Style" w:hAnsi="Bookman Old Style"/>
          <w:sz w:val="24"/>
          <w:szCs w:val="24"/>
        </w:rPr>
        <w:t xml:space="preserve">     TAHUN </w:t>
      </w:r>
    </w:p>
    <w:p w:rsidR="006C41D0" w:rsidRPr="005D71C7" w:rsidRDefault="006C41D0" w:rsidP="005D71C7">
      <w:pPr>
        <w:spacing w:after="0" w:line="240" w:lineRule="auto"/>
        <w:jc w:val="center"/>
        <w:rPr>
          <w:rFonts w:ascii="Bookman Old Style" w:hAnsi="Bookman Old Style"/>
          <w:sz w:val="24"/>
          <w:szCs w:val="24"/>
        </w:rPr>
      </w:pPr>
    </w:p>
    <w:p w:rsidR="009F2D46" w:rsidRPr="005D71C7" w:rsidRDefault="009F2D46"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TENTANG</w:t>
      </w:r>
    </w:p>
    <w:p w:rsidR="006C41D0" w:rsidRPr="005D71C7" w:rsidRDefault="006C41D0" w:rsidP="005D71C7">
      <w:pPr>
        <w:spacing w:after="0" w:line="240" w:lineRule="auto"/>
        <w:jc w:val="center"/>
        <w:rPr>
          <w:rFonts w:ascii="Bookman Old Style" w:hAnsi="Bookman Old Style"/>
          <w:sz w:val="24"/>
          <w:szCs w:val="24"/>
        </w:rPr>
      </w:pPr>
    </w:p>
    <w:p w:rsidR="006C41D0" w:rsidRPr="005D71C7" w:rsidRDefault="009F2D46" w:rsidP="005D71C7">
      <w:pPr>
        <w:spacing w:after="0" w:line="240" w:lineRule="auto"/>
        <w:jc w:val="center"/>
        <w:rPr>
          <w:rFonts w:ascii="Bookman Old Style" w:hAnsi="Bookman Old Style"/>
          <w:sz w:val="24"/>
          <w:szCs w:val="24"/>
        </w:rPr>
      </w:pPr>
      <w:r w:rsidRPr="005D71C7">
        <w:rPr>
          <w:rFonts w:ascii="Bookman Old Style" w:hAnsi="Bookman Old Style"/>
          <w:sz w:val="24"/>
          <w:szCs w:val="24"/>
        </w:rPr>
        <w:t xml:space="preserve">RETRIBUSI PERIZINAN TERTENTU </w:t>
      </w:r>
    </w:p>
    <w:p w:rsidR="009240B1" w:rsidRDefault="009240B1" w:rsidP="005D71C7">
      <w:pPr>
        <w:spacing w:after="0" w:line="240" w:lineRule="auto"/>
        <w:jc w:val="center"/>
        <w:rPr>
          <w:rFonts w:ascii="Bookman Old Style" w:hAnsi="Bookman Old Style"/>
          <w:sz w:val="24"/>
          <w:szCs w:val="24"/>
        </w:rPr>
      </w:pPr>
    </w:p>
    <w:p w:rsidR="00233332" w:rsidRPr="005D71C7" w:rsidRDefault="00233332" w:rsidP="005D71C7">
      <w:pPr>
        <w:spacing w:after="0" w:line="240" w:lineRule="auto"/>
        <w:jc w:val="center"/>
        <w:rPr>
          <w:rFonts w:ascii="Bookman Old Style" w:hAnsi="Bookman Old Style"/>
          <w:sz w:val="24"/>
          <w:szCs w:val="24"/>
        </w:rPr>
      </w:pPr>
    </w:p>
    <w:p w:rsidR="009F2D46" w:rsidRPr="005D71C7" w:rsidRDefault="009F2D46" w:rsidP="005D71C7">
      <w:pPr>
        <w:pStyle w:val="ListParagraph"/>
        <w:numPr>
          <w:ilvl w:val="0"/>
          <w:numId w:val="8"/>
        </w:numPr>
        <w:ind w:left="567" w:hanging="567"/>
        <w:jc w:val="both"/>
        <w:rPr>
          <w:rFonts w:ascii="Bookman Old Style" w:hAnsi="Bookman Old Style"/>
          <w:u w:val="single"/>
        </w:rPr>
      </w:pPr>
      <w:r w:rsidRPr="005D71C7">
        <w:rPr>
          <w:rFonts w:ascii="Bookman Old Style" w:hAnsi="Bookman Old Style"/>
          <w:u w:val="single"/>
        </w:rPr>
        <w:t>UMUM</w:t>
      </w:r>
    </w:p>
    <w:p w:rsidR="009F2D46" w:rsidRPr="005D71C7" w:rsidRDefault="009F2D46" w:rsidP="005D71C7">
      <w:pPr>
        <w:pStyle w:val="ListParagraph"/>
        <w:ind w:left="567"/>
        <w:jc w:val="both"/>
        <w:rPr>
          <w:rFonts w:ascii="Bookman Old Style" w:hAnsi="Bookman Old Style"/>
          <w:u w:val="single"/>
        </w:rPr>
      </w:pPr>
    </w:p>
    <w:p w:rsidR="009F2D46" w:rsidRPr="005D71C7" w:rsidRDefault="009F2D46" w:rsidP="005D71C7">
      <w:pPr>
        <w:spacing w:after="0" w:line="240" w:lineRule="auto"/>
        <w:ind w:left="567" w:firstLine="709"/>
        <w:jc w:val="both"/>
        <w:rPr>
          <w:rFonts w:ascii="Bookman Old Style" w:hAnsi="Bookman Old Style"/>
          <w:sz w:val="24"/>
          <w:szCs w:val="24"/>
        </w:rPr>
      </w:pPr>
      <w:r w:rsidRPr="005D71C7">
        <w:rPr>
          <w:rFonts w:ascii="Bookman Old Style" w:hAnsi="Bookman Old Style"/>
          <w:sz w:val="24"/>
          <w:szCs w:val="24"/>
        </w:rPr>
        <w:t>Dalam rangka penyelenggaraan pemerintahan Daerah untuk melaksanakan hak dan kewajiban mengatur dan mengurus sendiri urusan pemerintah daerah Kota Bitung guna meningkatkan efisiensi dan efektivitas pemerintahan dan pelayanan kepada masyarakat dan kepastian kepada dunia usaha perlu diatur hal-hal yang menyangkut pungutan kepada masyarakat dengan harapan adanya peningkatan kesadaran masyarakat dalam memenuhi kewajiban.</w:t>
      </w:r>
    </w:p>
    <w:p w:rsidR="009F2D46" w:rsidRPr="005D71C7" w:rsidRDefault="009F2D46" w:rsidP="005D71C7">
      <w:pPr>
        <w:pStyle w:val="ListParagraph"/>
        <w:autoSpaceDE w:val="0"/>
        <w:autoSpaceDN w:val="0"/>
        <w:adjustRightInd w:val="0"/>
        <w:ind w:left="567" w:firstLine="709"/>
        <w:jc w:val="both"/>
        <w:rPr>
          <w:rFonts w:ascii="Bookman Old Style" w:hAnsi="Bookman Old Style"/>
        </w:rPr>
      </w:pPr>
      <w:r w:rsidRPr="005D71C7">
        <w:rPr>
          <w:rFonts w:ascii="Bookman Old Style" w:hAnsi="Bookman Old Style"/>
        </w:rPr>
        <w:t>Sejak berlakunya Undang-Undang Nomor 28 Tahun 2009 tentang Pajak Daerah dan Retribusi Daerah, Peraturan Daerah yang mengatur tentang Retribusi Daerah telah disesuaikan dengan ketentuan-ketentuan d</w:t>
      </w:r>
      <w:r w:rsidR="009240B1" w:rsidRPr="005D71C7">
        <w:rPr>
          <w:rFonts w:ascii="Bookman Old Style" w:hAnsi="Bookman Old Style"/>
        </w:rPr>
        <w:t>alam Undang-Undang dimaksud, di</w:t>
      </w:r>
      <w:r w:rsidRPr="005D71C7">
        <w:rPr>
          <w:rFonts w:ascii="Bookman Old Style" w:hAnsi="Bookman Old Style"/>
        </w:rPr>
        <w:t>samping itu juga perlu menyesuaikan dengan Peraturan Peraturan teknis lainnya yang mengatur tentang Retribusi Izin Mendirikan Bangunan (IMB), Retribusi Izin Tempat Penjualan Minuman Beralkohol</w:t>
      </w:r>
      <w:r w:rsidR="00B877F9" w:rsidRPr="005D71C7">
        <w:rPr>
          <w:rFonts w:ascii="Bookman Old Style" w:hAnsi="Bookman Old Style"/>
        </w:rPr>
        <w:t xml:space="preserve"> (ITPMB)</w:t>
      </w:r>
      <w:r w:rsidR="00C30BA6" w:rsidRPr="005D71C7">
        <w:rPr>
          <w:rFonts w:ascii="Bookman Old Style" w:hAnsi="Bookman Old Style"/>
        </w:rPr>
        <w:t xml:space="preserve"> </w:t>
      </w:r>
      <w:r w:rsidR="00B877F9" w:rsidRPr="005D71C7">
        <w:rPr>
          <w:rFonts w:ascii="Bookman Old Style" w:hAnsi="Bookman Old Style"/>
        </w:rPr>
        <w:t xml:space="preserve">dan </w:t>
      </w:r>
      <w:r w:rsidR="00C30BA6" w:rsidRPr="005D71C7">
        <w:rPr>
          <w:rFonts w:ascii="Bookman Old Style" w:hAnsi="Bookman Old Style"/>
        </w:rPr>
        <w:t>Retribusi Izin Trayek</w:t>
      </w:r>
      <w:r w:rsidRPr="005D71C7">
        <w:rPr>
          <w:rFonts w:ascii="Bookman Old Style" w:hAnsi="Bookman Old Style"/>
        </w:rPr>
        <w:t xml:space="preserve"> yang diatur dalam Peraturan Daerah ini.</w:t>
      </w:r>
      <w:r w:rsidR="00B877F9" w:rsidRPr="005D71C7">
        <w:rPr>
          <w:rFonts w:ascii="Bookman Old Style" w:hAnsi="Bookman Old Style"/>
        </w:rPr>
        <w:t xml:space="preserve"> </w:t>
      </w:r>
    </w:p>
    <w:p w:rsidR="009F2D46" w:rsidRPr="005D71C7" w:rsidRDefault="009F2D46" w:rsidP="005D71C7">
      <w:pPr>
        <w:spacing w:after="0" w:line="240" w:lineRule="auto"/>
        <w:ind w:left="567" w:firstLine="709"/>
        <w:jc w:val="both"/>
        <w:rPr>
          <w:rFonts w:ascii="Bookman Old Style" w:hAnsi="Bookman Old Style"/>
          <w:sz w:val="24"/>
          <w:szCs w:val="24"/>
        </w:rPr>
      </w:pPr>
      <w:r w:rsidRPr="005D71C7">
        <w:rPr>
          <w:rFonts w:ascii="Bookman Old Style" w:hAnsi="Bookman Old Style"/>
          <w:sz w:val="24"/>
          <w:szCs w:val="24"/>
        </w:rPr>
        <w:t>Seiring dengan perkembangan perekonomian, situasi dan kondisi investasi di Kota Bitun</w:t>
      </w:r>
      <w:r w:rsidR="00B16F30" w:rsidRPr="005D71C7">
        <w:rPr>
          <w:rFonts w:ascii="Bookman Old Style" w:hAnsi="Bookman Old Style"/>
          <w:sz w:val="24"/>
          <w:szCs w:val="24"/>
        </w:rPr>
        <w:t>g</w:t>
      </w:r>
      <w:r w:rsidRPr="005D71C7">
        <w:rPr>
          <w:rFonts w:ascii="Bookman Old Style" w:hAnsi="Bookman Old Style"/>
          <w:sz w:val="24"/>
          <w:szCs w:val="24"/>
        </w:rPr>
        <w:t xml:space="preserve"> serta perubahan ketentuan, </w:t>
      </w:r>
      <w:r w:rsidR="002A2F19" w:rsidRPr="005D71C7">
        <w:rPr>
          <w:rFonts w:ascii="Bookman Old Style" w:hAnsi="Bookman Old Style"/>
          <w:sz w:val="24"/>
          <w:szCs w:val="24"/>
        </w:rPr>
        <w:t xml:space="preserve">Peraturan Daerah Kota Bitung Nomor 6 Tahun 2011 tentang Retribusi Perizinan Tertentu sebagaimana telah diubah beberapa kali terakhir dengan Peraturan Daerah Kota Bitung Nomor 3 Tahun 2016 tentang Perubahan Kedua atas Peraturan Daerah Nomor 6 Tahun 2011 tentang Retribusi Perizinan Tertentu </w:t>
      </w:r>
      <w:r w:rsidRPr="005D71C7">
        <w:rPr>
          <w:rFonts w:ascii="Bookman Old Style" w:hAnsi="Bookman Old Style"/>
          <w:sz w:val="24"/>
          <w:szCs w:val="24"/>
        </w:rPr>
        <w:t xml:space="preserve">perlu segera disesuaikan, seperti </w:t>
      </w:r>
      <w:r w:rsidR="002A2F19" w:rsidRPr="005D71C7">
        <w:rPr>
          <w:rFonts w:ascii="Bookman Old Style" w:hAnsi="Bookman Old Style"/>
          <w:sz w:val="24"/>
          <w:szCs w:val="24"/>
        </w:rPr>
        <w:t>dengan berlakunya</w:t>
      </w:r>
      <w:r w:rsidRPr="005D71C7">
        <w:rPr>
          <w:rFonts w:ascii="Bookman Old Style" w:hAnsi="Bookman Old Style"/>
          <w:sz w:val="24"/>
          <w:szCs w:val="24"/>
        </w:rPr>
        <w:t xml:space="preserve"> Peraturan Menteri </w:t>
      </w:r>
      <w:r w:rsidR="002A2F19" w:rsidRPr="005D71C7">
        <w:rPr>
          <w:rFonts w:ascii="Bookman Old Style" w:hAnsi="Bookman Old Style"/>
          <w:sz w:val="24"/>
          <w:szCs w:val="24"/>
        </w:rPr>
        <w:t xml:space="preserve">Dalam </w:t>
      </w:r>
      <w:r w:rsidRPr="005D71C7">
        <w:rPr>
          <w:rFonts w:ascii="Bookman Old Style" w:hAnsi="Bookman Old Style"/>
          <w:sz w:val="24"/>
          <w:szCs w:val="24"/>
        </w:rPr>
        <w:t>Negeri Nomor 19 Tahun 2017 tentang Pencabutan Peraturan Menteri Dalam Negeri Nomor 27 Tahun 2009 tentang Pedoman Penetapan Izin Gangguan</w:t>
      </w:r>
      <w:r w:rsidR="00B16F30" w:rsidRPr="005D71C7">
        <w:rPr>
          <w:rFonts w:ascii="Bookman Old Style" w:hAnsi="Bookman Old Style"/>
          <w:sz w:val="24"/>
          <w:szCs w:val="24"/>
        </w:rPr>
        <w:t xml:space="preserve"> </w:t>
      </w:r>
      <w:r w:rsidR="002A2F19" w:rsidRPr="005D71C7">
        <w:rPr>
          <w:rFonts w:ascii="Bookman Old Style" w:hAnsi="Bookman Old Style"/>
          <w:sz w:val="24"/>
          <w:szCs w:val="24"/>
        </w:rPr>
        <w:t xml:space="preserve">di </w:t>
      </w:r>
      <w:r w:rsidR="00B16F30" w:rsidRPr="005D71C7">
        <w:rPr>
          <w:rFonts w:ascii="Bookman Old Style" w:hAnsi="Bookman Old Style"/>
          <w:sz w:val="24"/>
          <w:szCs w:val="24"/>
        </w:rPr>
        <w:t>Daerah sebagaimana telah di</w:t>
      </w:r>
      <w:r w:rsidRPr="005D71C7">
        <w:rPr>
          <w:rFonts w:ascii="Bookman Old Style" w:hAnsi="Bookman Old Style"/>
          <w:sz w:val="24"/>
          <w:szCs w:val="24"/>
        </w:rPr>
        <w:t xml:space="preserve">ubah dengan Peraturan Menteri Dalam Negeri  Nomor 22 Tahun 2016 tentang Pencabutan Peraturan Menteri Dalam Negeri Nomor 27 Tahun 2009 tentang Pedoman Penetapan Izin Gangguan </w:t>
      </w:r>
      <w:r w:rsidR="002A2F19" w:rsidRPr="005D71C7">
        <w:rPr>
          <w:rFonts w:ascii="Bookman Old Style" w:hAnsi="Bookman Old Style"/>
          <w:sz w:val="24"/>
          <w:szCs w:val="24"/>
        </w:rPr>
        <w:t xml:space="preserve">di </w:t>
      </w:r>
      <w:r w:rsidRPr="005D71C7">
        <w:rPr>
          <w:rFonts w:ascii="Bookman Old Style" w:hAnsi="Bookman Old Style"/>
          <w:sz w:val="24"/>
          <w:szCs w:val="24"/>
        </w:rPr>
        <w:t>Daerah, Pemeri</w:t>
      </w:r>
      <w:r w:rsidR="002A2F19" w:rsidRPr="005D71C7">
        <w:rPr>
          <w:rFonts w:ascii="Bookman Old Style" w:hAnsi="Bookman Old Style"/>
          <w:sz w:val="24"/>
          <w:szCs w:val="24"/>
        </w:rPr>
        <w:t>ntah Kota Bitung perlu menindak</w:t>
      </w:r>
      <w:r w:rsidRPr="005D71C7">
        <w:rPr>
          <w:rFonts w:ascii="Bookman Old Style" w:hAnsi="Bookman Old Style"/>
          <w:sz w:val="24"/>
          <w:szCs w:val="24"/>
        </w:rPr>
        <w:t xml:space="preserve">lanjuti </w:t>
      </w:r>
      <w:r w:rsidR="002A2F19" w:rsidRPr="005D71C7">
        <w:rPr>
          <w:rFonts w:ascii="Bookman Old Style" w:hAnsi="Bookman Old Style"/>
          <w:sz w:val="24"/>
          <w:szCs w:val="24"/>
        </w:rPr>
        <w:t>ketentuan di</w:t>
      </w:r>
      <w:r w:rsidRPr="005D71C7">
        <w:rPr>
          <w:rFonts w:ascii="Bookman Old Style" w:hAnsi="Bookman Old Style"/>
          <w:sz w:val="24"/>
          <w:szCs w:val="24"/>
        </w:rPr>
        <w:t xml:space="preserve">maksud dengan menghapus hal yang mengatur tentang Izin Gangguan serta tidak melakukan pungutan Retribusi Izin Gangguan. </w:t>
      </w:r>
    </w:p>
    <w:p w:rsidR="009F2D46" w:rsidRDefault="009F2D46" w:rsidP="005D71C7">
      <w:pPr>
        <w:spacing w:after="0" w:line="240" w:lineRule="auto"/>
        <w:ind w:left="567" w:firstLine="709"/>
        <w:jc w:val="both"/>
        <w:rPr>
          <w:rFonts w:ascii="Bookman Old Style" w:hAnsi="Bookman Old Style"/>
          <w:sz w:val="24"/>
          <w:szCs w:val="24"/>
        </w:rPr>
      </w:pPr>
      <w:r w:rsidRPr="005D71C7">
        <w:rPr>
          <w:rFonts w:ascii="Bookman Old Style" w:hAnsi="Bookman Old Style"/>
          <w:sz w:val="24"/>
          <w:szCs w:val="24"/>
        </w:rPr>
        <w:t xml:space="preserve">  Oleh sebab itulah</w:t>
      </w:r>
      <w:r w:rsidR="00B52873" w:rsidRPr="005D71C7">
        <w:rPr>
          <w:rFonts w:ascii="Bookman Old Style" w:hAnsi="Bookman Old Style"/>
          <w:sz w:val="24"/>
          <w:szCs w:val="24"/>
        </w:rPr>
        <w:t>,</w:t>
      </w:r>
      <w:r w:rsidRPr="005D71C7">
        <w:rPr>
          <w:rFonts w:ascii="Bookman Old Style" w:hAnsi="Bookman Old Style"/>
          <w:sz w:val="24"/>
          <w:szCs w:val="24"/>
        </w:rPr>
        <w:t xml:space="preserve"> Peraturan Daerah yang mengatur Retribusi Perizinan Tertentu yang telah mengalami beberapa kali perubahan yaitu Peraturan Daerah </w:t>
      </w:r>
      <w:r w:rsidR="00B16F30" w:rsidRPr="005D71C7">
        <w:rPr>
          <w:rFonts w:ascii="Bookman Old Style" w:hAnsi="Bookman Old Style"/>
          <w:sz w:val="24"/>
          <w:szCs w:val="24"/>
        </w:rPr>
        <w:t xml:space="preserve">Nomor </w:t>
      </w:r>
      <w:r w:rsidRPr="005D71C7">
        <w:rPr>
          <w:rFonts w:ascii="Bookman Old Style" w:hAnsi="Bookman Old Style"/>
          <w:sz w:val="24"/>
          <w:szCs w:val="24"/>
        </w:rPr>
        <w:t xml:space="preserve">6 </w:t>
      </w:r>
      <w:r w:rsidR="00936100" w:rsidRPr="005D71C7">
        <w:rPr>
          <w:rFonts w:ascii="Bookman Old Style" w:hAnsi="Bookman Old Style"/>
          <w:sz w:val="24"/>
          <w:szCs w:val="24"/>
        </w:rPr>
        <w:t>T</w:t>
      </w:r>
      <w:r w:rsidRPr="005D71C7">
        <w:rPr>
          <w:rFonts w:ascii="Bookman Old Style" w:hAnsi="Bookman Old Style"/>
          <w:sz w:val="24"/>
          <w:szCs w:val="24"/>
        </w:rPr>
        <w:t xml:space="preserve">ahun 2011 tentang Retribusi Perizinan Tertentu sebagaimana telah diubah dengan Peraturan Daerah Nomor 12 </w:t>
      </w:r>
      <w:r w:rsidR="00936100" w:rsidRPr="005D71C7">
        <w:rPr>
          <w:rFonts w:ascii="Bookman Old Style" w:hAnsi="Bookman Old Style"/>
          <w:sz w:val="24"/>
          <w:szCs w:val="24"/>
        </w:rPr>
        <w:t>T</w:t>
      </w:r>
      <w:r w:rsidRPr="005D71C7">
        <w:rPr>
          <w:rFonts w:ascii="Bookman Old Style" w:hAnsi="Bookman Old Style"/>
          <w:sz w:val="24"/>
          <w:szCs w:val="24"/>
        </w:rPr>
        <w:t xml:space="preserve">ahun 2013 tentang Perubahan atas </w:t>
      </w:r>
      <w:r w:rsidR="00B16F30" w:rsidRPr="005D71C7">
        <w:rPr>
          <w:rFonts w:ascii="Bookman Old Style" w:hAnsi="Bookman Old Style"/>
          <w:sz w:val="24"/>
          <w:szCs w:val="24"/>
        </w:rPr>
        <w:t xml:space="preserve">Peraturan </w:t>
      </w:r>
      <w:r w:rsidRPr="005D71C7">
        <w:rPr>
          <w:rFonts w:ascii="Bookman Old Style" w:hAnsi="Bookman Old Style"/>
          <w:sz w:val="24"/>
          <w:szCs w:val="24"/>
        </w:rPr>
        <w:t xml:space="preserve">Daerah </w:t>
      </w:r>
      <w:r w:rsidR="00936100" w:rsidRPr="005D71C7">
        <w:rPr>
          <w:rFonts w:ascii="Bookman Old Style" w:hAnsi="Bookman Old Style"/>
          <w:sz w:val="24"/>
          <w:szCs w:val="24"/>
        </w:rPr>
        <w:t>N</w:t>
      </w:r>
      <w:r w:rsidRPr="005D71C7">
        <w:rPr>
          <w:rFonts w:ascii="Bookman Old Style" w:hAnsi="Bookman Old Style"/>
          <w:sz w:val="24"/>
          <w:szCs w:val="24"/>
        </w:rPr>
        <w:t xml:space="preserve">omor 6 </w:t>
      </w:r>
      <w:r w:rsidR="00936100" w:rsidRPr="005D71C7">
        <w:rPr>
          <w:rFonts w:ascii="Bookman Old Style" w:hAnsi="Bookman Old Style"/>
          <w:sz w:val="24"/>
          <w:szCs w:val="24"/>
        </w:rPr>
        <w:t>T</w:t>
      </w:r>
      <w:r w:rsidRPr="005D71C7">
        <w:rPr>
          <w:rFonts w:ascii="Bookman Old Style" w:hAnsi="Bookman Old Style"/>
          <w:sz w:val="24"/>
          <w:szCs w:val="24"/>
        </w:rPr>
        <w:t xml:space="preserve">ahun 2011 tentang </w:t>
      </w:r>
      <w:r w:rsidR="00B16F30" w:rsidRPr="005D71C7">
        <w:rPr>
          <w:rFonts w:ascii="Bookman Old Style" w:hAnsi="Bookman Old Style"/>
          <w:sz w:val="24"/>
          <w:szCs w:val="24"/>
        </w:rPr>
        <w:t xml:space="preserve">Retribusi Perizinan Tertentu </w:t>
      </w:r>
      <w:r w:rsidRPr="005D71C7">
        <w:rPr>
          <w:rFonts w:ascii="Bookman Old Style" w:hAnsi="Bookman Old Style"/>
          <w:sz w:val="24"/>
          <w:szCs w:val="24"/>
        </w:rPr>
        <w:t xml:space="preserve">dan Peraturan Daerah Nomor 3 </w:t>
      </w:r>
      <w:r w:rsidR="00936100" w:rsidRPr="005D71C7">
        <w:rPr>
          <w:rFonts w:ascii="Bookman Old Style" w:hAnsi="Bookman Old Style"/>
          <w:sz w:val="24"/>
          <w:szCs w:val="24"/>
        </w:rPr>
        <w:t>T</w:t>
      </w:r>
      <w:r w:rsidRPr="005D71C7">
        <w:rPr>
          <w:rFonts w:ascii="Bookman Old Style" w:hAnsi="Bookman Old Style"/>
          <w:sz w:val="24"/>
          <w:szCs w:val="24"/>
        </w:rPr>
        <w:t xml:space="preserve">ahun 2016 tentang Perubahan </w:t>
      </w:r>
      <w:r w:rsidR="00936100" w:rsidRPr="005D71C7">
        <w:rPr>
          <w:rFonts w:ascii="Bookman Old Style" w:hAnsi="Bookman Old Style"/>
          <w:sz w:val="24"/>
          <w:szCs w:val="24"/>
        </w:rPr>
        <w:t>K</w:t>
      </w:r>
      <w:r w:rsidRPr="005D71C7">
        <w:rPr>
          <w:rFonts w:ascii="Bookman Old Style" w:hAnsi="Bookman Old Style"/>
          <w:sz w:val="24"/>
          <w:szCs w:val="24"/>
        </w:rPr>
        <w:t xml:space="preserve">edua atas  </w:t>
      </w:r>
      <w:r w:rsidR="00B16F30" w:rsidRPr="005D71C7">
        <w:rPr>
          <w:rFonts w:ascii="Bookman Old Style" w:hAnsi="Bookman Old Style"/>
          <w:sz w:val="24"/>
          <w:szCs w:val="24"/>
        </w:rPr>
        <w:t xml:space="preserve">Peraturan Daerah Nomor </w:t>
      </w:r>
      <w:r w:rsidRPr="005D71C7">
        <w:rPr>
          <w:rFonts w:ascii="Bookman Old Style" w:hAnsi="Bookman Old Style"/>
          <w:sz w:val="24"/>
          <w:szCs w:val="24"/>
        </w:rPr>
        <w:t xml:space="preserve">6 </w:t>
      </w:r>
      <w:r w:rsidR="00936100" w:rsidRPr="005D71C7">
        <w:rPr>
          <w:rFonts w:ascii="Bookman Old Style" w:hAnsi="Bookman Old Style"/>
          <w:sz w:val="24"/>
          <w:szCs w:val="24"/>
        </w:rPr>
        <w:t>T</w:t>
      </w:r>
      <w:r w:rsidRPr="005D71C7">
        <w:rPr>
          <w:rFonts w:ascii="Bookman Old Style" w:hAnsi="Bookman Old Style"/>
          <w:sz w:val="24"/>
          <w:szCs w:val="24"/>
        </w:rPr>
        <w:t>ahun 2011 tentang Retribusi Perizinan</w:t>
      </w:r>
      <w:r w:rsidR="00B52873" w:rsidRPr="005D71C7">
        <w:rPr>
          <w:rFonts w:ascii="Bookman Old Style" w:hAnsi="Bookman Old Style"/>
          <w:sz w:val="24"/>
          <w:szCs w:val="24"/>
        </w:rPr>
        <w:t xml:space="preserve"> Tertentu telah disesuaikan, disusun dan diatur kembali menjadi </w:t>
      </w:r>
      <w:r w:rsidRPr="005D71C7">
        <w:rPr>
          <w:rFonts w:ascii="Bookman Old Style" w:hAnsi="Bookman Old Style"/>
          <w:sz w:val="24"/>
          <w:szCs w:val="24"/>
        </w:rPr>
        <w:t xml:space="preserve">satu </w:t>
      </w:r>
      <w:r w:rsidR="00B52873" w:rsidRPr="005D71C7">
        <w:rPr>
          <w:rFonts w:ascii="Bookman Old Style" w:hAnsi="Bookman Old Style"/>
          <w:sz w:val="24"/>
          <w:szCs w:val="24"/>
        </w:rPr>
        <w:t>Peraturan Daerah</w:t>
      </w:r>
      <w:r w:rsidRPr="005D71C7">
        <w:rPr>
          <w:rFonts w:ascii="Bookman Old Style" w:hAnsi="Bookman Old Style"/>
          <w:sz w:val="24"/>
          <w:szCs w:val="24"/>
        </w:rPr>
        <w:t>.</w:t>
      </w:r>
    </w:p>
    <w:p w:rsidR="00233332" w:rsidRDefault="00233332" w:rsidP="005D71C7">
      <w:pPr>
        <w:spacing w:after="0" w:line="240" w:lineRule="auto"/>
        <w:ind w:left="567" w:firstLine="709"/>
        <w:jc w:val="both"/>
        <w:rPr>
          <w:rFonts w:ascii="Bookman Old Style" w:hAnsi="Bookman Old Style"/>
          <w:sz w:val="24"/>
          <w:szCs w:val="24"/>
        </w:rPr>
      </w:pPr>
    </w:p>
    <w:p w:rsidR="00233332" w:rsidRDefault="00233332" w:rsidP="005D71C7">
      <w:pPr>
        <w:spacing w:after="0" w:line="240" w:lineRule="auto"/>
        <w:ind w:left="567" w:firstLine="709"/>
        <w:jc w:val="both"/>
        <w:rPr>
          <w:rFonts w:ascii="Bookman Old Style" w:hAnsi="Bookman Old Style"/>
          <w:sz w:val="24"/>
          <w:szCs w:val="24"/>
        </w:rPr>
      </w:pPr>
    </w:p>
    <w:p w:rsidR="00233332" w:rsidRPr="005D71C7" w:rsidRDefault="00233332" w:rsidP="005D71C7">
      <w:pPr>
        <w:spacing w:after="0" w:line="240" w:lineRule="auto"/>
        <w:ind w:left="567" w:firstLine="709"/>
        <w:jc w:val="both"/>
        <w:rPr>
          <w:rFonts w:ascii="Bookman Old Style" w:hAnsi="Bookman Old Style"/>
          <w:sz w:val="24"/>
          <w:szCs w:val="24"/>
        </w:rPr>
      </w:pPr>
    </w:p>
    <w:p w:rsidR="009F2D46" w:rsidRPr="005D71C7" w:rsidRDefault="009F2D46" w:rsidP="005D71C7">
      <w:pPr>
        <w:spacing w:after="0" w:line="240" w:lineRule="auto"/>
        <w:ind w:left="567" w:firstLine="709"/>
        <w:jc w:val="both"/>
        <w:rPr>
          <w:rFonts w:ascii="Bookman Old Style" w:hAnsi="Bookman Old Style" w:cs="Tahoma"/>
          <w:sz w:val="24"/>
          <w:szCs w:val="24"/>
        </w:rPr>
      </w:pPr>
      <w:r w:rsidRPr="005D71C7">
        <w:rPr>
          <w:rFonts w:ascii="Bookman Old Style" w:hAnsi="Bookman Old Style" w:cs="Tahoma"/>
          <w:sz w:val="24"/>
          <w:szCs w:val="24"/>
        </w:rPr>
        <w:t>Melalui Peraturan Daerah ini</w:t>
      </w:r>
      <w:r w:rsidR="00B52873" w:rsidRPr="005D71C7">
        <w:rPr>
          <w:rFonts w:ascii="Bookman Old Style" w:hAnsi="Bookman Old Style" w:cs="Tahoma"/>
          <w:sz w:val="24"/>
          <w:szCs w:val="24"/>
        </w:rPr>
        <w:t>,</w:t>
      </w:r>
      <w:r w:rsidRPr="005D71C7">
        <w:rPr>
          <w:rFonts w:ascii="Bookman Old Style" w:hAnsi="Bookman Old Style" w:cs="Tahoma"/>
          <w:sz w:val="24"/>
          <w:szCs w:val="24"/>
        </w:rPr>
        <w:t xml:space="preserve"> diharapkan pengelolaan perizinan serta pungutan retribusi perizinan tertentu di </w:t>
      </w:r>
      <w:r w:rsidR="00B52873" w:rsidRPr="005D71C7">
        <w:rPr>
          <w:rFonts w:ascii="Bookman Old Style" w:hAnsi="Bookman Old Style" w:cs="Tahoma"/>
          <w:sz w:val="24"/>
          <w:szCs w:val="24"/>
        </w:rPr>
        <w:t>Kota Bitung dapat di</w:t>
      </w:r>
      <w:r w:rsidRPr="005D71C7">
        <w:rPr>
          <w:rFonts w:ascii="Bookman Old Style" w:hAnsi="Bookman Old Style" w:cs="Tahoma"/>
          <w:sz w:val="24"/>
          <w:szCs w:val="24"/>
        </w:rPr>
        <w:t xml:space="preserve">kelola lebih baik dan </w:t>
      </w:r>
      <w:r w:rsidR="00B52873" w:rsidRPr="005D71C7">
        <w:rPr>
          <w:rFonts w:ascii="Bookman Old Style" w:hAnsi="Bookman Old Style" w:cs="Tahoma"/>
          <w:sz w:val="24"/>
          <w:szCs w:val="24"/>
        </w:rPr>
        <w:t xml:space="preserve">lebih meningkatnya </w:t>
      </w:r>
      <w:r w:rsidRPr="005D71C7">
        <w:rPr>
          <w:rFonts w:ascii="Bookman Old Style" w:hAnsi="Bookman Old Style" w:cs="Tahoma"/>
          <w:sz w:val="24"/>
          <w:szCs w:val="24"/>
        </w:rPr>
        <w:t>investasi yang ada di Kota Bitung sehingga pada akhirnya dapat memberikan kontribusi yang signifikan bagi percepatan pembangunan yang ada di Kota Bitung.</w:t>
      </w:r>
    </w:p>
    <w:p w:rsidR="006C41D0" w:rsidRPr="005D71C7" w:rsidRDefault="006C41D0" w:rsidP="005D71C7">
      <w:pPr>
        <w:spacing w:after="0" w:line="240" w:lineRule="auto"/>
        <w:ind w:left="567" w:firstLine="709"/>
        <w:jc w:val="both"/>
        <w:rPr>
          <w:rFonts w:ascii="Bookman Old Style" w:hAnsi="Bookman Old Style" w:cs="Tahoma"/>
          <w:sz w:val="24"/>
          <w:szCs w:val="24"/>
        </w:rPr>
      </w:pPr>
    </w:p>
    <w:p w:rsidR="0051186D" w:rsidRPr="005D71C7" w:rsidRDefault="0051186D" w:rsidP="005D71C7">
      <w:pPr>
        <w:spacing w:after="0" w:line="240" w:lineRule="auto"/>
        <w:ind w:left="567" w:firstLine="709"/>
        <w:jc w:val="both"/>
        <w:rPr>
          <w:rFonts w:ascii="Bookman Old Style" w:hAnsi="Bookman Old Style" w:cs="Tahoma"/>
          <w:sz w:val="24"/>
          <w:szCs w:val="24"/>
        </w:rPr>
      </w:pPr>
    </w:p>
    <w:p w:rsidR="009F2D46" w:rsidRPr="005D71C7" w:rsidRDefault="009F2D46" w:rsidP="005D71C7">
      <w:pPr>
        <w:pStyle w:val="ListParagraph"/>
        <w:numPr>
          <w:ilvl w:val="0"/>
          <w:numId w:val="8"/>
        </w:numPr>
        <w:ind w:left="567" w:hanging="567"/>
        <w:jc w:val="both"/>
        <w:rPr>
          <w:rFonts w:ascii="Bookman Old Style" w:hAnsi="Bookman Old Style"/>
          <w:u w:val="single"/>
        </w:rPr>
      </w:pPr>
      <w:r w:rsidRPr="005D71C7">
        <w:rPr>
          <w:rFonts w:ascii="Bookman Old Style" w:hAnsi="Bookman Old Style"/>
          <w:u w:val="single"/>
        </w:rPr>
        <w:t>PASAL DEMI PASAL</w:t>
      </w:r>
    </w:p>
    <w:p w:rsidR="009F2D46" w:rsidRPr="005D71C7" w:rsidRDefault="009F2D46" w:rsidP="005D71C7">
      <w:pPr>
        <w:spacing w:after="0" w:line="240" w:lineRule="auto"/>
        <w:jc w:val="both"/>
        <w:rPr>
          <w:rFonts w:ascii="Bookman Old Style" w:hAnsi="Bookman Old Style"/>
          <w:sz w:val="24"/>
          <w:szCs w:val="24"/>
          <w:u w:val="single"/>
        </w:rPr>
      </w:pP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1</w:t>
      </w: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2</w:t>
      </w: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3</w:t>
      </w: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134"/>
          <w:tab w:val="left" w:pos="1276"/>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4</w:t>
      </w:r>
    </w:p>
    <w:p w:rsidR="009F2D46" w:rsidRPr="005D71C7" w:rsidRDefault="00E94900" w:rsidP="005D71C7">
      <w:pPr>
        <w:tabs>
          <w:tab w:val="left" w:pos="1134"/>
          <w:tab w:val="left" w:pos="1276"/>
        </w:tabs>
        <w:spacing w:after="0" w:line="240" w:lineRule="auto"/>
        <w:ind w:left="1276"/>
        <w:jc w:val="both"/>
        <w:rPr>
          <w:rFonts w:ascii="Bookman Old Style" w:hAnsi="Bookman Old Style"/>
          <w:sz w:val="24"/>
          <w:szCs w:val="24"/>
        </w:rPr>
      </w:pPr>
      <w:r w:rsidRPr="005D71C7">
        <w:rPr>
          <w:rFonts w:ascii="Bookman Old Style" w:hAnsi="Bookman Old Style"/>
          <w:sz w:val="24"/>
          <w:szCs w:val="24"/>
        </w:rPr>
        <w:t xml:space="preserve">Untuk bangunan Pemerintah </w:t>
      </w:r>
      <w:r w:rsidR="009F2D46" w:rsidRPr="005D71C7">
        <w:rPr>
          <w:rFonts w:ascii="Bookman Old Style" w:hAnsi="Bookman Old Style"/>
          <w:sz w:val="24"/>
          <w:szCs w:val="24"/>
        </w:rPr>
        <w:t xml:space="preserve">milik BUMN atau BUMD yang berorientasi profit tetap menjadi objek </w:t>
      </w:r>
      <w:r w:rsidR="00B52873" w:rsidRPr="005D71C7">
        <w:rPr>
          <w:rFonts w:ascii="Bookman Old Style" w:hAnsi="Bookman Old Style"/>
          <w:sz w:val="24"/>
          <w:szCs w:val="24"/>
        </w:rPr>
        <w:t>Retribusi</w:t>
      </w:r>
      <w:r w:rsidR="009F2D46" w:rsidRPr="005D71C7">
        <w:rPr>
          <w:rFonts w:ascii="Bookman Old Style" w:hAnsi="Bookman Old Style"/>
          <w:sz w:val="24"/>
          <w:szCs w:val="24"/>
        </w:rPr>
        <w:t>.</w:t>
      </w:r>
    </w:p>
    <w:p w:rsidR="009F2D46" w:rsidRPr="005D71C7" w:rsidRDefault="009F2D46" w:rsidP="005D71C7">
      <w:pPr>
        <w:autoSpaceDE w:val="0"/>
        <w:autoSpaceDN w:val="0"/>
        <w:adjustRightInd w:val="0"/>
        <w:spacing w:after="0" w:line="240" w:lineRule="auto"/>
        <w:ind w:left="567"/>
        <w:jc w:val="center"/>
        <w:rPr>
          <w:rFonts w:ascii="Bookman Old Style" w:hAnsi="Bookman Old Style"/>
          <w:b/>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5</w:t>
      </w:r>
    </w:p>
    <w:p w:rsidR="009F2D46" w:rsidRPr="005D71C7" w:rsidRDefault="00B51F8C"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6</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7</w:t>
      </w:r>
    </w:p>
    <w:p w:rsidR="009F2D46" w:rsidRPr="005D71C7" w:rsidRDefault="00B51F8C"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8</w:t>
      </w:r>
    </w:p>
    <w:p w:rsidR="009F2D46" w:rsidRPr="005D71C7" w:rsidRDefault="00B51F8C"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00E94900" w:rsidRPr="005D71C7">
        <w:rPr>
          <w:rFonts w:ascii="Bookman Old Style" w:hAnsi="Bookman Old Style"/>
          <w:sz w:val="24"/>
          <w:szCs w:val="24"/>
        </w:rPr>
        <w:t>.</w:t>
      </w:r>
    </w:p>
    <w:p w:rsidR="00B51F8C" w:rsidRPr="005D71C7" w:rsidRDefault="00B51F8C"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9</w:t>
      </w:r>
    </w:p>
    <w:p w:rsidR="009F2D46" w:rsidRPr="005D71C7" w:rsidRDefault="009F2D46" w:rsidP="005D71C7">
      <w:pPr>
        <w:tabs>
          <w:tab w:val="left" w:pos="1276"/>
        </w:tabs>
        <w:spacing w:after="0" w:line="240" w:lineRule="auto"/>
        <w:ind w:left="1276"/>
        <w:jc w:val="both"/>
        <w:rPr>
          <w:rFonts w:ascii="Bookman Old Style" w:hAnsi="Bookman Old Style"/>
          <w:sz w:val="24"/>
          <w:szCs w:val="24"/>
        </w:rPr>
      </w:pPr>
      <w:r w:rsidRPr="005D71C7">
        <w:rPr>
          <w:rFonts w:ascii="Bookman Old Style" w:hAnsi="Bookman Old Style"/>
          <w:sz w:val="24"/>
          <w:szCs w:val="24"/>
        </w:rPr>
        <w:t>Ayat</w:t>
      </w:r>
      <w:r w:rsidR="00B51F8C" w:rsidRPr="005D71C7">
        <w:rPr>
          <w:rFonts w:ascii="Bookman Old Style" w:hAnsi="Bookman Old Style"/>
          <w:sz w:val="24"/>
          <w:szCs w:val="24"/>
        </w:rPr>
        <w:t xml:space="preserve"> </w:t>
      </w:r>
      <w:r w:rsidRPr="005D71C7">
        <w:rPr>
          <w:rFonts w:ascii="Bookman Old Style" w:hAnsi="Bookman Old Style"/>
          <w:sz w:val="24"/>
          <w:szCs w:val="24"/>
        </w:rPr>
        <w:t>(1)</w:t>
      </w:r>
    </w:p>
    <w:p w:rsidR="009F2D46" w:rsidRPr="005D71C7" w:rsidRDefault="00B51F8C" w:rsidP="005D71C7">
      <w:pPr>
        <w:tabs>
          <w:tab w:val="left" w:pos="720"/>
          <w:tab w:val="left" w:pos="1440"/>
          <w:tab w:val="left" w:pos="2127"/>
        </w:tabs>
        <w:spacing w:after="0" w:line="240" w:lineRule="auto"/>
        <w:ind w:left="1276"/>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009F2D46" w:rsidRPr="005D71C7">
        <w:rPr>
          <w:rFonts w:ascii="Bookman Old Style" w:hAnsi="Bookman Old Style"/>
          <w:sz w:val="24"/>
          <w:szCs w:val="24"/>
        </w:rPr>
        <w:t>Cukup Jelas</w:t>
      </w:r>
      <w:r w:rsidR="00E94900" w:rsidRPr="005D71C7">
        <w:rPr>
          <w:rFonts w:ascii="Bookman Old Style" w:hAnsi="Bookman Old Style"/>
          <w:sz w:val="24"/>
          <w:szCs w:val="24"/>
        </w:rPr>
        <w:t>.</w:t>
      </w:r>
    </w:p>
    <w:p w:rsidR="00E94900" w:rsidRPr="005D71C7" w:rsidRDefault="00E94900" w:rsidP="005D71C7">
      <w:pPr>
        <w:tabs>
          <w:tab w:val="left" w:pos="720"/>
          <w:tab w:val="left" w:pos="1440"/>
          <w:tab w:val="left" w:pos="2127"/>
        </w:tabs>
        <w:spacing w:after="0" w:line="240" w:lineRule="auto"/>
        <w:ind w:left="1276"/>
        <w:jc w:val="both"/>
        <w:rPr>
          <w:rFonts w:ascii="Bookman Old Style" w:hAnsi="Bookman Old Style"/>
          <w:sz w:val="24"/>
          <w:szCs w:val="24"/>
        </w:rPr>
      </w:pPr>
    </w:p>
    <w:p w:rsidR="009F2D46" w:rsidRPr="005D71C7" w:rsidRDefault="00B51F8C" w:rsidP="005D71C7">
      <w:pPr>
        <w:tabs>
          <w:tab w:val="left" w:pos="1134"/>
          <w:tab w:val="left" w:pos="1701"/>
          <w:tab w:val="left" w:pos="2268"/>
          <w:tab w:val="left" w:pos="2835"/>
        </w:tabs>
        <w:spacing w:after="0" w:line="240" w:lineRule="auto"/>
        <w:ind w:left="1276"/>
        <w:jc w:val="both"/>
        <w:rPr>
          <w:rFonts w:ascii="Bookman Old Style" w:hAnsi="Bookman Old Style"/>
          <w:sz w:val="24"/>
          <w:szCs w:val="24"/>
        </w:rPr>
      </w:pPr>
      <w:r w:rsidRPr="005D71C7">
        <w:rPr>
          <w:rFonts w:ascii="Bookman Old Style" w:hAnsi="Bookman Old Style"/>
          <w:sz w:val="24"/>
          <w:szCs w:val="24"/>
        </w:rPr>
        <w:t xml:space="preserve">Ayat </w:t>
      </w:r>
      <w:r w:rsidR="009F2D46" w:rsidRPr="005D71C7">
        <w:rPr>
          <w:rFonts w:ascii="Bookman Old Style" w:hAnsi="Bookman Old Style"/>
          <w:sz w:val="24"/>
          <w:szCs w:val="24"/>
        </w:rPr>
        <w:t>(2)</w:t>
      </w:r>
    </w:p>
    <w:p w:rsidR="00B16F30" w:rsidRPr="005D71C7" w:rsidRDefault="00B51F8C"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9F2D46" w:rsidRPr="005D71C7">
        <w:rPr>
          <w:rFonts w:ascii="Bookman Old Style" w:hAnsi="Bookman Old Style"/>
          <w:sz w:val="24"/>
          <w:szCs w:val="24"/>
        </w:rPr>
        <w:t>Huruf</w:t>
      </w:r>
      <w:r w:rsidR="009F2D46" w:rsidRPr="005D71C7">
        <w:rPr>
          <w:rFonts w:ascii="Bookman Old Style" w:hAnsi="Bookman Old Style"/>
          <w:sz w:val="24"/>
          <w:szCs w:val="24"/>
        </w:rPr>
        <w:tab/>
        <w:t>a</w:t>
      </w:r>
      <w:r w:rsidR="00B16F30" w:rsidRPr="005D71C7">
        <w:rPr>
          <w:rFonts w:ascii="Bookman Old Style" w:hAnsi="Bookman Old Style"/>
          <w:sz w:val="24"/>
          <w:szCs w:val="24"/>
        </w:rPr>
        <w:t xml:space="preserve"> </w:t>
      </w:r>
    </w:p>
    <w:p w:rsidR="0041455B" w:rsidRPr="005D71C7" w:rsidRDefault="00B16F30"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t>Cukup Jelas</w:t>
      </w:r>
      <w:r w:rsidR="00B51F8C" w:rsidRPr="005D71C7">
        <w:rPr>
          <w:rFonts w:ascii="Bookman Old Style" w:hAnsi="Bookman Old Style"/>
          <w:sz w:val="24"/>
          <w:szCs w:val="24"/>
        </w:rPr>
        <w:t>.</w:t>
      </w:r>
    </w:p>
    <w:p w:rsidR="00B51F8C" w:rsidRPr="005D71C7" w:rsidRDefault="00B51F8C"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p>
    <w:p w:rsidR="00B16F30" w:rsidRPr="005D71C7" w:rsidRDefault="00B51F8C" w:rsidP="005D71C7">
      <w:pPr>
        <w:tabs>
          <w:tab w:val="left" w:pos="1134"/>
          <w:tab w:val="left" w:pos="1701"/>
          <w:tab w:val="left" w:pos="2127"/>
          <w:tab w:val="left" w:pos="2268"/>
          <w:tab w:val="left" w:pos="2977"/>
        </w:tabs>
        <w:spacing w:after="0" w:line="240" w:lineRule="auto"/>
        <w:ind w:left="2835" w:hanging="2268"/>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B16F30" w:rsidRPr="005D71C7">
        <w:rPr>
          <w:rFonts w:ascii="Bookman Old Style" w:hAnsi="Bookman Old Style"/>
          <w:sz w:val="24"/>
          <w:szCs w:val="24"/>
        </w:rPr>
        <w:t>Huruf</w:t>
      </w:r>
      <w:r w:rsidR="00B16F30" w:rsidRPr="005D71C7">
        <w:rPr>
          <w:rFonts w:ascii="Bookman Old Style" w:hAnsi="Bookman Old Style"/>
          <w:sz w:val="24"/>
          <w:szCs w:val="24"/>
        </w:rPr>
        <w:tab/>
      </w:r>
      <w:r w:rsidRPr="005D71C7">
        <w:rPr>
          <w:rFonts w:ascii="Bookman Old Style" w:hAnsi="Bookman Old Style"/>
          <w:sz w:val="24"/>
          <w:szCs w:val="24"/>
        </w:rPr>
        <w:t xml:space="preserve"> </w:t>
      </w:r>
      <w:r w:rsidRPr="005D71C7">
        <w:rPr>
          <w:rFonts w:ascii="Bookman Old Style" w:hAnsi="Bookman Old Style"/>
          <w:sz w:val="24"/>
          <w:szCs w:val="24"/>
        </w:rPr>
        <w:tab/>
      </w:r>
      <w:r w:rsidR="00B16F30" w:rsidRPr="005D71C7">
        <w:rPr>
          <w:rFonts w:ascii="Bookman Old Style" w:hAnsi="Bookman Old Style"/>
          <w:sz w:val="24"/>
          <w:szCs w:val="24"/>
        </w:rPr>
        <w:t xml:space="preserve">b </w:t>
      </w:r>
    </w:p>
    <w:p w:rsidR="00B16F30" w:rsidRPr="005D71C7" w:rsidRDefault="00B16F30"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t>Cukup Jelas</w:t>
      </w:r>
      <w:r w:rsidR="00B51F8C" w:rsidRPr="005D71C7">
        <w:rPr>
          <w:rFonts w:ascii="Bookman Old Style" w:hAnsi="Bookman Old Style"/>
          <w:sz w:val="24"/>
          <w:szCs w:val="24"/>
        </w:rPr>
        <w:t>.</w:t>
      </w:r>
    </w:p>
    <w:p w:rsidR="00B51F8C" w:rsidRPr="005D71C7" w:rsidRDefault="00B51F8C"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p>
    <w:p w:rsidR="00B16F30" w:rsidRPr="005D71C7" w:rsidRDefault="00B51F8C"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B16F30" w:rsidRPr="005D71C7">
        <w:rPr>
          <w:rFonts w:ascii="Bookman Old Style" w:hAnsi="Bookman Old Style"/>
          <w:sz w:val="24"/>
          <w:szCs w:val="24"/>
        </w:rPr>
        <w:t>Huruf</w:t>
      </w:r>
      <w:r w:rsidR="00B16F30" w:rsidRPr="005D71C7">
        <w:rPr>
          <w:rFonts w:ascii="Bookman Old Style" w:hAnsi="Bookman Old Style"/>
          <w:sz w:val="24"/>
          <w:szCs w:val="24"/>
        </w:rPr>
        <w:tab/>
        <w:t>c</w:t>
      </w:r>
    </w:p>
    <w:p w:rsidR="009F2D46" w:rsidRPr="005D71C7" w:rsidRDefault="009F2D46" w:rsidP="005D71C7">
      <w:pPr>
        <w:tabs>
          <w:tab w:val="left" w:pos="1134"/>
          <w:tab w:val="left" w:pos="1701"/>
          <w:tab w:val="left" w:pos="2127"/>
          <w:tab w:val="left" w:pos="2268"/>
          <w:tab w:val="left" w:pos="2977"/>
        </w:tabs>
        <w:spacing w:after="0" w:line="240" w:lineRule="auto"/>
        <w:ind w:left="3969" w:hanging="3402"/>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4567A9" w:rsidRPr="005D71C7">
        <w:rPr>
          <w:rFonts w:ascii="Bookman Old Style" w:hAnsi="Bookman Old Style"/>
          <w:sz w:val="24"/>
          <w:szCs w:val="24"/>
        </w:rPr>
        <w:t>Cukup jelas</w:t>
      </w:r>
      <w:r w:rsidR="00B51F8C" w:rsidRPr="005D71C7">
        <w:rPr>
          <w:rFonts w:ascii="Bookman Old Style" w:hAnsi="Bookman Old Style"/>
          <w:sz w:val="24"/>
          <w:szCs w:val="24"/>
        </w:rPr>
        <w:t>.</w:t>
      </w:r>
    </w:p>
    <w:p w:rsidR="00B51F8C" w:rsidRPr="005D71C7" w:rsidRDefault="00B51F8C" w:rsidP="005D71C7">
      <w:pPr>
        <w:tabs>
          <w:tab w:val="left" w:pos="1134"/>
          <w:tab w:val="left" w:pos="1701"/>
          <w:tab w:val="left" w:pos="2127"/>
          <w:tab w:val="left" w:pos="2268"/>
          <w:tab w:val="left" w:pos="2977"/>
        </w:tabs>
        <w:spacing w:after="0" w:line="240" w:lineRule="auto"/>
        <w:ind w:left="3969" w:hanging="3402"/>
        <w:jc w:val="both"/>
        <w:rPr>
          <w:rFonts w:ascii="Bookman Old Style" w:hAnsi="Bookman Old Style"/>
          <w:sz w:val="24"/>
          <w:szCs w:val="24"/>
        </w:rPr>
      </w:pPr>
    </w:p>
    <w:p w:rsidR="00B16F30" w:rsidRPr="005D71C7" w:rsidRDefault="00B16F30" w:rsidP="005D71C7">
      <w:pPr>
        <w:tabs>
          <w:tab w:val="left" w:pos="2127"/>
          <w:tab w:val="left" w:pos="2977"/>
        </w:tabs>
        <w:autoSpaceDE w:val="0"/>
        <w:autoSpaceDN w:val="0"/>
        <w:adjustRightInd w:val="0"/>
        <w:spacing w:after="0" w:line="240" w:lineRule="auto"/>
        <w:ind w:left="3969" w:hanging="3969"/>
        <w:jc w:val="both"/>
        <w:rPr>
          <w:rFonts w:ascii="Bookman Old Style" w:hAnsi="Bookman Old Style"/>
          <w:sz w:val="24"/>
          <w:szCs w:val="24"/>
        </w:rPr>
      </w:pPr>
      <w:r w:rsidRPr="005D71C7">
        <w:rPr>
          <w:rFonts w:ascii="Bookman Old Style" w:hAnsi="Bookman Old Style"/>
          <w:sz w:val="24"/>
          <w:szCs w:val="24"/>
        </w:rPr>
        <w:tab/>
        <w:t>Huruf</w:t>
      </w:r>
      <w:r w:rsidRPr="005D71C7">
        <w:rPr>
          <w:rFonts w:ascii="Bookman Old Style" w:hAnsi="Bookman Old Style"/>
          <w:sz w:val="24"/>
          <w:szCs w:val="24"/>
        </w:rPr>
        <w:tab/>
        <w:t>d</w:t>
      </w:r>
    </w:p>
    <w:p w:rsidR="009F2D46" w:rsidRPr="005D71C7" w:rsidRDefault="00B16F30" w:rsidP="005D71C7">
      <w:pPr>
        <w:tabs>
          <w:tab w:val="left" w:pos="2127"/>
          <w:tab w:val="left" w:pos="2977"/>
        </w:tabs>
        <w:autoSpaceDE w:val="0"/>
        <w:autoSpaceDN w:val="0"/>
        <w:adjustRightInd w:val="0"/>
        <w:spacing w:after="0" w:line="240" w:lineRule="auto"/>
        <w:ind w:left="3969" w:hanging="3969"/>
        <w:jc w:val="both"/>
        <w:rPr>
          <w:rFonts w:ascii="Bookman Old Style" w:hAnsi="Bookman Old Style"/>
          <w:sz w:val="24"/>
          <w:szCs w:val="24"/>
        </w:rPr>
      </w:pPr>
      <w:r w:rsidRPr="005D71C7">
        <w:rPr>
          <w:rFonts w:ascii="Bookman Old Style" w:hAnsi="Bookman Old Style"/>
          <w:sz w:val="24"/>
          <w:szCs w:val="24"/>
        </w:rPr>
        <w:tab/>
      </w:r>
      <w:r w:rsidR="00B51F8C" w:rsidRPr="005D71C7">
        <w:rPr>
          <w:rFonts w:ascii="Bookman Old Style" w:hAnsi="Bookman Old Style"/>
          <w:sz w:val="24"/>
          <w:szCs w:val="24"/>
        </w:rPr>
        <w:tab/>
      </w:r>
      <w:r w:rsidR="004567A9" w:rsidRPr="005D71C7">
        <w:rPr>
          <w:rFonts w:ascii="Bookman Old Style" w:hAnsi="Bookman Old Style"/>
          <w:sz w:val="24"/>
          <w:szCs w:val="24"/>
        </w:rPr>
        <w:t>Cukup jelas</w:t>
      </w:r>
      <w:r w:rsidR="00B51F8C" w:rsidRPr="005D71C7">
        <w:rPr>
          <w:rFonts w:ascii="Bookman Old Style" w:hAnsi="Bookman Old Style"/>
          <w:sz w:val="24"/>
          <w:szCs w:val="24"/>
        </w:rPr>
        <w:t>.</w:t>
      </w:r>
    </w:p>
    <w:p w:rsidR="00B51F8C" w:rsidRPr="005D71C7" w:rsidRDefault="00B51F8C" w:rsidP="005D71C7">
      <w:pPr>
        <w:tabs>
          <w:tab w:val="left" w:pos="2127"/>
          <w:tab w:val="left" w:pos="2977"/>
        </w:tabs>
        <w:autoSpaceDE w:val="0"/>
        <w:autoSpaceDN w:val="0"/>
        <w:adjustRightInd w:val="0"/>
        <w:spacing w:after="0" w:line="240" w:lineRule="auto"/>
        <w:ind w:left="3969" w:hanging="3969"/>
        <w:jc w:val="both"/>
        <w:rPr>
          <w:rFonts w:ascii="Bookman Old Style" w:hAnsi="Bookman Old Style"/>
          <w:sz w:val="24"/>
          <w:szCs w:val="24"/>
        </w:rPr>
      </w:pPr>
    </w:p>
    <w:p w:rsidR="009F2D46" w:rsidRPr="005D71C7" w:rsidRDefault="009F2D46" w:rsidP="005D71C7">
      <w:pPr>
        <w:tabs>
          <w:tab w:val="left" w:pos="567"/>
          <w:tab w:val="left" w:pos="1134"/>
          <w:tab w:val="left" w:pos="1701"/>
          <w:tab w:val="left" w:pos="2127"/>
          <w:tab w:val="left" w:pos="2268"/>
          <w:tab w:val="left" w:pos="2977"/>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B16F30" w:rsidRPr="005D71C7">
        <w:rPr>
          <w:rFonts w:ascii="Bookman Old Style" w:hAnsi="Bookman Old Style"/>
          <w:sz w:val="24"/>
          <w:szCs w:val="24"/>
        </w:rPr>
        <w:t>Hu</w:t>
      </w:r>
      <w:r w:rsidR="004567A9" w:rsidRPr="005D71C7">
        <w:rPr>
          <w:rFonts w:ascii="Bookman Old Style" w:hAnsi="Bookman Old Style"/>
          <w:sz w:val="24"/>
          <w:szCs w:val="24"/>
        </w:rPr>
        <w:t>ruf</w:t>
      </w:r>
      <w:r w:rsidR="00B16F30" w:rsidRPr="005D71C7">
        <w:rPr>
          <w:rFonts w:ascii="Bookman Old Style" w:hAnsi="Bookman Old Style"/>
          <w:sz w:val="24"/>
          <w:szCs w:val="24"/>
        </w:rPr>
        <w:t xml:space="preserve"> </w:t>
      </w:r>
      <w:r w:rsidR="00B16F30" w:rsidRPr="005D71C7">
        <w:rPr>
          <w:rFonts w:ascii="Bookman Old Style" w:hAnsi="Bookman Old Style"/>
          <w:sz w:val="24"/>
          <w:szCs w:val="24"/>
        </w:rPr>
        <w:tab/>
        <w:t>e</w:t>
      </w:r>
    </w:p>
    <w:p w:rsidR="004567A9" w:rsidRDefault="009F2D46" w:rsidP="005D71C7">
      <w:pPr>
        <w:pStyle w:val="ListParagraph"/>
        <w:autoSpaceDE w:val="0"/>
        <w:autoSpaceDN w:val="0"/>
        <w:adjustRightInd w:val="0"/>
        <w:ind w:left="2977"/>
        <w:jc w:val="both"/>
        <w:rPr>
          <w:rFonts w:ascii="Bookman Old Style" w:hAnsi="Bookman Old Style"/>
        </w:rPr>
      </w:pPr>
      <w:r w:rsidRPr="005D71C7">
        <w:rPr>
          <w:rFonts w:ascii="Bookman Old Style" w:hAnsi="Bookman Old Style"/>
        </w:rPr>
        <w:t>Yang dimaksud dengan dan sejenisnya meliputi klub</w:t>
      </w:r>
      <w:r w:rsidR="004567A9" w:rsidRPr="005D71C7">
        <w:rPr>
          <w:rFonts w:ascii="Bookman Old Style" w:hAnsi="Bookman Old Style"/>
        </w:rPr>
        <w:t xml:space="preserve"> malam, diskotik dan </w:t>
      </w:r>
      <w:r w:rsidR="004567A9" w:rsidRPr="005D71C7">
        <w:rPr>
          <w:rFonts w:ascii="Bookman Old Style" w:hAnsi="Bookman Old Style"/>
          <w:i/>
        </w:rPr>
        <w:t>live music</w:t>
      </w:r>
      <w:r w:rsidR="004567A9" w:rsidRPr="005D71C7">
        <w:rPr>
          <w:rFonts w:ascii="Bookman Old Style" w:hAnsi="Bookman Old Style"/>
        </w:rPr>
        <w:t>.</w:t>
      </w:r>
    </w:p>
    <w:p w:rsidR="00233332" w:rsidRPr="005D71C7" w:rsidRDefault="00233332" w:rsidP="005D71C7">
      <w:pPr>
        <w:pStyle w:val="ListParagraph"/>
        <w:autoSpaceDE w:val="0"/>
        <w:autoSpaceDN w:val="0"/>
        <w:adjustRightInd w:val="0"/>
        <w:ind w:left="2977"/>
        <w:jc w:val="both"/>
        <w:rPr>
          <w:rFonts w:ascii="Bookman Old Style" w:hAnsi="Bookman Old Style"/>
        </w:rPr>
      </w:pPr>
    </w:p>
    <w:p w:rsidR="00233332" w:rsidRDefault="004567A9" w:rsidP="005D71C7">
      <w:pPr>
        <w:tabs>
          <w:tab w:val="left" w:pos="1276"/>
          <w:tab w:val="left" w:pos="2127"/>
        </w:tabs>
        <w:autoSpaceDE w:val="0"/>
        <w:autoSpaceDN w:val="0"/>
        <w:adjustRightInd w:val="0"/>
        <w:spacing w:after="0" w:line="240" w:lineRule="auto"/>
        <w:jc w:val="both"/>
        <w:rPr>
          <w:rFonts w:ascii="Bookman Old Style" w:hAnsi="Bookman Old Style"/>
          <w:sz w:val="24"/>
          <w:szCs w:val="24"/>
        </w:rPr>
      </w:pPr>
      <w:r w:rsidRPr="005D71C7">
        <w:rPr>
          <w:rFonts w:ascii="Bookman Old Style" w:hAnsi="Bookman Old Style"/>
          <w:sz w:val="24"/>
          <w:szCs w:val="24"/>
        </w:rPr>
        <w:tab/>
      </w:r>
    </w:p>
    <w:p w:rsidR="004567A9" w:rsidRPr="005D71C7" w:rsidRDefault="00233332" w:rsidP="005D71C7">
      <w:pPr>
        <w:tabs>
          <w:tab w:val="left" w:pos="1276"/>
          <w:tab w:val="left" w:pos="2127"/>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b/>
      </w:r>
      <w:r w:rsidR="004567A9" w:rsidRPr="005D71C7">
        <w:rPr>
          <w:rFonts w:ascii="Bookman Old Style" w:hAnsi="Bookman Old Style"/>
          <w:sz w:val="24"/>
          <w:szCs w:val="24"/>
        </w:rPr>
        <w:t>Ayat  3</w:t>
      </w:r>
    </w:p>
    <w:p w:rsidR="004567A9" w:rsidRPr="005D71C7" w:rsidRDefault="004567A9" w:rsidP="005D71C7">
      <w:pPr>
        <w:tabs>
          <w:tab w:val="left" w:pos="1276"/>
          <w:tab w:val="left" w:pos="2127"/>
        </w:tabs>
        <w:autoSpaceDE w:val="0"/>
        <w:autoSpaceDN w:val="0"/>
        <w:adjustRightInd w:val="0"/>
        <w:spacing w:after="0" w:line="240" w:lineRule="auto"/>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B51F8C" w:rsidRPr="005D71C7">
        <w:rPr>
          <w:rFonts w:ascii="Bookman Old Style" w:hAnsi="Bookman Old Style"/>
          <w:sz w:val="24"/>
          <w:szCs w:val="24"/>
        </w:rPr>
        <w:t>.</w:t>
      </w:r>
      <w:r w:rsidRPr="005D71C7">
        <w:rPr>
          <w:rFonts w:ascii="Bookman Old Style" w:hAnsi="Bookman Old Style"/>
          <w:sz w:val="24"/>
          <w:szCs w:val="24"/>
        </w:rPr>
        <w:t xml:space="preserve"> </w:t>
      </w:r>
    </w:p>
    <w:p w:rsidR="007B6362" w:rsidRPr="005D71C7" w:rsidRDefault="007B6362" w:rsidP="005D71C7">
      <w:pPr>
        <w:tabs>
          <w:tab w:val="left" w:pos="1276"/>
          <w:tab w:val="left" w:pos="2127"/>
        </w:tabs>
        <w:autoSpaceDE w:val="0"/>
        <w:autoSpaceDN w:val="0"/>
        <w:adjustRightInd w:val="0"/>
        <w:spacing w:after="0" w:line="240" w:lineRule="auto"/>
        <w:jc w:val="both"/>
        <w:rPr>
          <w:rFonts w:ascii="Bookman Old Style" w:hAnsi="Bookman Old Style"/>
          <w:sz w:val="24"/>
          <w:szCs w:val="24"/>
        </w:rPr>
      </w:pPr>
    </w:p>
    <w:p w:rsidR="004567A9" w:rsidRPr="005D71C7" w:rsidRDefault="004567A9" w:rsidP="005D71C7">
      <w:pPr>
        <w:tabs>
          <w:tab w:val="left" w:pos="1276"/>
          <w:tab w:val="left" w:pos="2127"/>
        </w:tabs>
        <w:autoSpaceDE w:val="0"/>
        <w:autoSpaceDN w:val="0"/>
        <w:adjustRightInd w:val="0"/>
        <w:spacing w:after="0" w:line="240" w:lineRule="auto"/>
        <w:jc w:val="both"/>
        <w:rPr>
          <w:rFonts w:ascii="Bookman Old Style" w:hAnsi="Bookman Old Style"/>
          <w:sz w:val="24"/>
          <w:szCs w:val="24"/>
        </w:rPr>
      </w:pPr>
      <w:r w:rsidRPr="005D71C7">
        <w:rPr>
          <w:rFonts w:ascii="Bookman Old Style" w:hAnsi="Bookman Old Style"/>
          <w:sz w:val="24"/>
          <w:szCs w:val="24"/>
        </w:rPr>
        <w:tab/>
        <w:t>Ayat  4</w:t>
      </w:r>
    </w:p>
    <w:p w:rsidR="004567A9" w:rsidRPr="005D71C7" w:rsidRDefault="004567A9" w:rsidP="005D71C7">
      <w:pPr>
        <w:tabs>
          <w:tab w:val="left" w:pos="1276"/>
          <w:tab w:val="left" w:pos="2127"/>
          <w:tab w:val="left" w:pos="2410"/>
        </w:tabs>
        <w:autoSpaceDE w:val="0"/>
        <w:autoSpaceDN w:val="0"/>
        <w:adjustRightInd w:val="0"/>
        <w:spacing w:after="0" w:line="240" w:lineRule="auto"/>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B51F8C" w:rsidRPr="005D71C7">
        <w:rPr>
          <w:rFonts w:ascii="Bookman Old Style" w:hAnsi="Bookman Old Style"/>
          <w:sz w:val="24"/>
          <w:szCs w:val="24"/>
        </w:rPr>
        <w:t>.</w:t>
      </w:r>
    </w:p>
    <w:p w:rsidR="00B51F8C" w:rsidRPr="005D71C7" w:rsidRDefault="00B51F8C" w:rsidP="005D71C7">
      <w:pPr>
        <w:tabs>
          <w:tab w:val="left" w:pos="1276"/>
          <w:tab w:val="left" w:pos="2127"/>
          <w:tab w:val="left" w:pos="2410"/>
        </w:tabs>
        <w:autoSpaceDE w:val="0"/>
        <w:autoSpaceDN w:val="0"/>
        <w:adjustRightInd w:val="0"/>
        <w:spacing w:after="0" w:line="240" w:lineRule="auto"/>
        <w:jc w:val="both"/>
        <w:rPr>
          <w:rFonts w:ascii="Bookman Old Style" w:hAnsi="Bookman Old Style"/>
          <w:sz w:val="24"/>
          <w:szCs w:val="24"/>
        </w:rPr>
      </w:pPr>
    </w:p>
    <w:p w:rsidR="004567A9" w:rsidRPr="005D71C7" w:rsidRDefault="004567A9" w:rsidP="005D71C7">
      <w:pPr>
        <w:tabs>
          <w:tab w:val="left" w:pos="1276"/>
          <w:tab w:val="left" w:pos="2127"/>
        </w:tabs>
        <w:autoSpaceDE w:val="0"/>
        <w:autoSpaceDN w:val="0"/>
        <w:adjustRightInd w:val="0"/>
        <w:spacing w:after="0" w:line="240" w:lineRule="auto"/>
        <w:jc w:val="both"/>
        <w:rPr>
          <w:rFonts w:ascii="Bookman Old Style" w:hAnsi="Bookman Old Style"/>
          <w:sz w:val="24"/>
          <w:szCs w:val="24"/>
        </w:rPr>
      </w:pPr>
      <w:r w:rsidRPr="005D71C7">
        <w:rPr>
          <w:rFonts w:ascii="Bookman Old Style" w:hAnsi="Bookman Old Style"/>
          <w:sz w:val="24"/>
          <w:szCs w:val="24"/>
        </w:rPr>
        <w:tab/>
        <w:t>Ayat  5</w:t>
      </w:r>
    </w:p>
    <w:p w:rsidR="004567A9" w:rsidRPr="005D71C7" w:rsidRDefault="00E94900" w:rsidP="005D71C7">
      <w:pPr>
        <w:tabs>
          <w:tab w:val="left" w:pos="1701"/>
        </w:tabs>
        <w:autoSpaceDE w:val="0"/>
        <w:autoSpaceDN w:val="0"/>
        <w:adjustRightInd w:val="0"/>
        <w:spacing w:after="0" w:line="240" w:lineRule="auto"/>
        <w:ind w:left="2127" w:hanging="212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Yang di</w:t>
      </w:r>
      <w:r w:rsidR="004567A9" w:rsidRPr="005D71C7">
        <w:rPr>
          <w:rFonts w:ascii="Bookman Old Style" w:hAnsi="Bookman Old Style"/>
          <w:sz w:val="24"/>
          <w:szCs w:val="24"/>
        </w:rPr>
        <w:t xml:space="preserve">maksud dengan berdekatan/bersebelahan adalah tempat penjualan minuman beralkohol yang berdekatan atau bersebelahan langsung </w:t>
      </w:r>
      <w:r w:rsidR="0041455B" w:rsidRPr="005D71C7">
        <w:rPr>
          <w:rFonts w:ascii="Bookman Old Style" w:hAnsi="Bookman Old Style"/>
          <w:sz w:val="24"/>
          <w:szCs w:val="24"/>
        </w:rPr>
        <w:t xml:space="preserve">dan sangat dekat atau dalam jarak radius 20 </w:t>
      </w:r>
      <w:r w:rsidRPr="005D71C7">
        <w:rPr>
          <w:rFonts w:ascii="Bookman Old Style" w:hAnsi="Bookman Old Style"/>
          <w:sz w:val="24"/>
          <w:szCs w:val="24"/>
        </w:rPr>
        <w:t xml:space="preserve">(dua puluh) </w:t>
      </w:r>
      <w:r w:rsidR="0041455B" w:rsidRPr="005D71C7">
        <w:rPr>
          <w:rFonts w:ascii="Bookman Old Style" w:hAnsi="Bookman Old Style"/>
          <w:sz w:val="24"/>
          <w:szCs w:val="24"/>
        </w:rPr>
        <w:t>meter.</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10</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11</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12</w:t>
      </w:r>
    </w:p>
    <w:p w:rsidR="009F2D46" w:rsidRPr="005D71C7" w:rsidRDefault="004472D5" w:rsidP="005D71C7">
      <w:pPr>
        <w:tabs>
          <w:tab w:val="left" w:pos="1418"/>
        </w:tabs>
        <w:spacing w:after="0" w:line="240" w:lineRule="auto"/>
        <w:ind w:left="1418"/>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“Minuman beralkohol” yang dimaksud dalam Peraturan Daerah ini adalah “minuman beralkohol yang berlabel (resmi terdaftar, sesuai ketentuan</w:t>
      </w:r>
      <w:r w:rsidR="0041455B" w:rsidRPr="005D71C7">
        <w:rPr>
          <w:rFonts w:ascii="Bookman Old Style" w:hAnsi="Bookman Old Style"/>
          <w:sz w:val="24"/>
          <w:szCs w:val="24"/>
        </w:rPr>
        <w:t xml:space="preserve"> </w:t>
      </w:r>
      <w:r w:rsidR="000813C3" w:rsidRPr="005D71C7">
        <w:rPr>
          <w:rFonts w:ascii="Bookman Old Style" w:hAnsi="Bookman Old Style"/>
          <w:sz w:val="24"/>
          <w:szCs w:val="24"/>
        </w:rPr>
        <w:t xml:space="preserve">peraturan </w:t>
      </w:r>
      <w:r w:rsidR="0041455B" w:rsidRPr="005D71C7">
        <w:rPr>
          <w:rFonts w:ascii="Bookman Old Style" w:hAnsi="Bookman Old Style"/>
          <w:sz w:val="24"/>
          <w:szCs w:val="24"/>
        </w:rPr>
        <w:t>perundang-undangan</w:t>
      </w:r>
      <w:r w:rsidR="009F2D46" w:rsidRPr="005D71C7">
        <w:rPr>
          <w:rFonts w:ascii="Bookman Old Style" w:hAnsi="Bookman Old Style"/>
          <w:sz w:val="24"/>
          <w:szCs w:val="24"/>
        </w:rPr>
        <w:t>)”.</w:t>
      </w:r>
    </w:p>
    <w:p w:rsidR="009F2D46" w:rsidRPr="005D71C7" w:rsidRDefault="009F2D46" w:rsidP="005D71C7">
      <w:pPr>
        <w:tabs>
          <w:tab w:val="left" w:pos="1276"/>
          <w:tab w:val="left" w:pos="4595"/>
        </w:tabs>
        <w:autoSpaceDE w:val="0"/>
        <w:autoSpaceDN w:val="0"/>
        <w:adjustRightInd w:val="0"/>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79395C" w:rsidRPr="005D71C7">
        <w:rPr>
          <w:rFonts w:ascii="Bookman Old Style" w:hAnsi="Bookman Old Style"/>
          <w:sz w:val="24"/>
          <w:szCs w:val="24"/>
        </w:rPr>
        <w:tab/>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13</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14</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15</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16</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17</w:t>
      </w:r>
    </w:p>
    <w:p w:rsidR="009F2D46" w:rsidRPr="005D71C7" w:rsidRDefault="009F2D46" w:rsidP="005D71C7">
      <w:pPr>
        <w:tabs>
          <w:tab w:val="left" w:pos="567"/>
          <w:tab w:val="left" w:pos="1134"/>
          <w:tab w:val="left" w:pos="2268"/>
          <w:tab w:val="left" w:pos="2835"/>
        </w:tabs>
        <w:spacing w:after="0" w:line="240" w:lineRule="auto"/>
        <w:ind w:left="1418"/>
        <w:jc w:val="both"/>
        <w:rPr>
          <w:rFonts w:ascii="Bookman Old Style" w:hAnsi="Bookman Old Style"/>
          <w:sz w:val="24"/>
          <w:szCs w:val="24"/>
        </w:rPr>
      </w:pPr>
      <w:r w:rsidRPr="005D71C7">
        <w:rPr>
          <w:rFonts w:ascii="Bookman Old Style" w:hAnsi="Bookman Old Style"/>
          <w:sz w:val="24"/>
          <w:szCs w:val="24"/>
        </w:rPr>
        <w:t xml:space="preserve">Trayek angkutan umum yang ada di Kota Bitung adalah sebagai berikut : </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Terminal Induk Tangkoko </w:t>
      </w:r>
      <w:r w:rsidR="000A4E9E" w:rsidRPr="005D71C7">
        <w:rPr>
          <w:rFonts w:ascii="Bookman Old Style" w:hAnsi="Bookman Old Style"/>
        </w:rPr>
        <w:t>–</w:t>
      </w:r>
      <w:r w:rsidRPr="005D71C7">
        <w:rPr>
          <w:rFonts w:ascii="Bookman Old Style" w:hAnsi="Bookman Old Style"/>
        </w:rPr>
        <w:t xml:space="preserve"> Aertembaga</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Batu Putih</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Pusat Kota Via Perumnas</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Pusat Kota Via Girian Bawah</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Pusat Kota Via RSU</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Tanjung Merah</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w:t>
      </w:r>
      <w:r w:rsidR="007B4902">
        <w:rPr>
          <w:rFonts w:ascii="Bookman Old Style" w:hAnsi="Bookman Old Style"/>
        </w:rPr>
        <w:t>k</w:t>
      </w:r>
      <w:r w:rsidRPr="005D71C7">
        <w:rPr>
          <w:rFonts w:ascii="Bookman Old Style" w:hAnsi="Bookman Old Style"/>
        </w:rPr>
        <w:t xml:space="preserve">oko </w:t>
      </w:r>
      <w:r w:rsidR="000A4E9E" w:rsidRPr="005D71C7">
        <w:rPr>
          <w:rFonts w:ascii="Bookman Old Style" w:hAnsi="Bookman Old Style"/>
        </w:rPr>
        <w:t>–</w:t>
      </w:r>
      <w:r w:rsidRPr="005D71C7">
        <w:rPr>
          <w:rFonts w:ascii="Bookman Old Style" w:hAnsi="Bookman Old Style"/>
        </w:rPr>
        <w:t xml:space="preserve"> Sagerat</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Terminal Induk Tangkoko </w:t>
      </w:r>
      <w:r w:rsidR="000A4E9E" w:rsidRPr="005D71C7">
        <w:rPr>
          <w:rFonts w:ascii="Bookman Old Style" w:hAnsi="Bookman Old Style"/>
        </w:rPr>
        <w:t>–</w:t>
      </w:r>
      <w:r w:rsidRPr="005D71C7">
        <w:rPr>
          <w:rFonts w:ascii="Bookman Old Style" w:hAnsi="Bookman Old Style"/>
        </w:rPr>
        <w:t xml:space="preserve"> Tendeki</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Dua Sudara</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Terminal Induk Tangkoko </w:t>
      </w:r>
      <w:r w:rsidR="000A4E9E" w:rsidRPr="005D71C7">
        <w:rPr>
          <w:rFonts w:ascii="Bookman Old Style" w:hAnsi="Bookman Old Style"/>
        </w:rPr>
        <w:t>–</w:t>
      </w:r>
      <w:r w:rsidRPr="005D71C7">
        <w:rPr>
          <w:rFonts w:ascii="Bookman Old Style" w:hAnsi="Bookman Old Style"/>
        </w:rPr>
        <w:t xml:space="preserve"> Apela</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Terminal Induk Tangkoko - Kumersot/Karondoran</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Terminal Induk Tangkoko </w:t>
      </w:r>
      <w:r w:rsidR="000A4E9E" w:rsidRPr="005D71C7">
        <w:rPr>
          <w:rFonts w:ascii="Bookman Old Style" w:hAnsi="Bookman Old Style"/>
        </w:rPr>
        <w:t>–</w:t>
      </w:r>
      <w:r w:rsidRPr="005D71C7">
        <w:rPr>
          <w:rFonts w:ascii="Bookman Old Style" w:hAnsi="Bookman Old Style"/>
        </w:rPr>
        <w:t xml:space="preserve"> Pinasungkulan</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Pasar Winenet </w:t>
      </w:r>
      <w:r w:rsidR="000A4E9E" w:rsidRPr="005D71C7">
        <w:rPr>
          <w:rFonts w:ascii="Bookman Old Style" w:hAnsi="Bookman Old Style"/>
        </w:rPr>
        <w:t>–</w:t>
      </w:r>
      <w:r w:rsidRPr="005D71C7">
        <w:rPr>
          <w:rFonts w:ascii="Bookman Old Style" w:hAnsi="Bookman Old Style"/>
        </w:rPr>
        <w:t xml:space="preserve"> Kakenturan</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Pasar Winenet </w:t>
      </w:r>
      <w:r w:rsidR="000A4E9E" w:rsidRPr="005D71C7">
        <w:rPr>
          <w:rFonts w:ascii="Bookman Old Style" w:hAnsi="Bookman Old Style"/>
        </w:rPr>
        <w:t>–</w:t>
      </w:r>
      <w:r w:rsidRPr="005D71C7">
        <w:rPr>
          <w:rFonts w:ascii="Bookman Old Style" w:hAnsi="Bookman Old Style"/>
        </w:rPr>
        <w:t xml:space="preserve"> Pinangunian</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Pasar Winenet </w:t>
      </w:r>
      <w:r w:rsidR="000A4E9E" w:rsidRPr="005D71C7">
        <w:rPr>
          <w:rFonts w:ascii="Bookman Old Style" w:hAnsi="Bookman Old Style"/>
        </w:rPr>
        <w:t>–</w:t>
      </w:r>
      <w:r w:rsidRPr="005D71C7">
        <w:rPr>
          <w:rFonts w:ascii="Bookman Old Style" w:hAnsi="Bookman Old Style"/>
        </w:rPr>
        <w:t xml:space="preserve"> Tandurusa</w:t>
      </w:r>
      <w:r w:rsidR="000A4E9E" w:rsidRPr="005D71C7">
        <w:rPr>
          <w:rFonts w:ascii="Bookman Old Style" w:hAnsi="Bookman Old Style"/>
        </w:rPr>
        <w:t>;</w:t>
      </w:r>
    </w:p>
    <w:p w:rsidR="009F2D46" w:rsidRPr="005D71C7" w:rsidRDefault="000A4E9E" w:rsidP="00BD34BC">
      <w:pPr>
        <w:pStyle w:val="ListParagraph"/>
        <w:numPr>
          <w:ilvl w:val="0"/>
          <w:numId w:val="19"/>
        </w:numPr>
        <w:tabs>
          <w:tab w:val="left" w:pos="567"/>
          <w:tab w:val="left" w:pos="1134"/>
        </w:tabs>
        <w:ind w:left="1843" w:hanging="425"/>
        <w:rPr>
          <w:rFonts w:ascii="Bookman Old Style" w:hAnsi="Bookman Old Style"/>
        </w:rPr>
      </w:pPr>
      <w:r w:rsidRPr="005D71C7">
        <w:rPr>
          <w:rFonts w:ascii="Bookman Old Style" w:hAnsi="Bookman Old Style"/>
        </w:rPr>
        <w:t>Pasar Winenet – Makawidey;</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Pasar Winenet - Terminal Induk Tangkoko</w:t>
      </w:r>
      <w:r w:rsidR="000A4E9E" w:rsidRPr="005D71C7">
        <w:rPr>
          <w:rFonts w:ascii="Bookman Old Style" w:hAnsi="Bookman Old Style"/>
        </w:rPr>
        <w:t>;</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 xml:space="preserve">Pusat Kota </w:t>
      </w:r>
      <w:r w:rsidR="000A4E9E" w:rsidRPr="005D71C7">
        <w:rPr>
          <w:rFonts w:ascii="Bookman Old Style" w:hAnsi="Bookman Old Style"/>
        </w:rPr>
        <w:t>–</w:t>
      </w:r>
      <w:r w:rsidRPr="005D71C7">
        <w:rPr>
          <w:rFonts w:ascii="Bookman Old Style" w:hAnsi="Bookman Old Style"/>
        </w:rPr>
        <w:t xml:space="preserve"> UKA</w:t>
      </w:r>
      <w:r w:rsidR="000A4E9E" w:rsidRPr="005D71C7">
        <w:rPr>
          <w:rFonts w:ascii="Bookman Old Style" w:hAnsi="Bookman Old Style"/>
        </w:rPr>
        <w:t>; dan</w:t>
      </w:r>
    </w:p>
    <w:p w:rsidR="009F2D46" w:rsidRPr="005D71C7" w:rsidRDefault="009F2D46" w:rsidP="00BD34BC">
      <w:pPr>
        <w:pStyle w:val="ListParagraph"/>
        <w:numPr>
          <w:ilvl w:val="0"/>
          <w:numId w:val="19"/>
        </w:numPr>
        <w:tabs>
          <w:tab w:val="left" w:pos="567"/>
          <w:tab w:val="left" w:pos="1134"/>
        </w:tabs>
        <w:ind w:left="1843" w:hanging="425"/>
        <w:jc w:val="both"/>
        <w:rPr>
          <w:rFonts w:ascii="Bookman Old Style" w:hAnsi="Bookman Old Style"/>
        </w:rPr>
      </w:pPr>
      <w:r w:rsidRPr="005D71C7">
        <w:rPr>
          <w:rFonts w:ascii="Bookman Old Style" w:hAnsi="Bookman Old Style"/>
        </w:rPr>
        <w:t>Pusat Kota – Danowudu</w:t>
      </w:r>
      <w:r w:rsidR="000A4E9E" w:rsidRPr="005D71C7">
        <w:rPr>
          <w:rFonts w:ascii="Bookman Old Style" w:hAnsi="Bookman Old Style"/>
        </w:rPr>
        <w:t>.</w:t>
      </w:r>
    </w:p>
    <w:p w:rsidR="009F2D46" w:rsidRPr="005D71C7" w:rsidRDefault="009F2D46" w:rsidP="005D71C7">
      <w:pPr>
        <w:tabs>
          <w:tab w:val="left" w:pos="567"/>
          <w:tab w:val="left" w:pos="1134"/>
          <w:tab w:val="left" w:pos="1701"/>
          <w:tab w:val="left" w:pos="2268"/>
          <w:tab w:val="left" w:pos="2835"/>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 w:val="left" w:pos="1418"/>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r>
      <w:r w:rsidR="007312A6" w:rsidRPr="005D71C7">
        <w:rPr>
          <w:rFonts w:ascii="Bookman Old Style" w:hAnsi="Bookman Old Style"/>
          <w:sz w:val="24"/>
          <w:szCs w:val="24"/>
        </w:rPr>
        <w:t>18</w:t>
      </w:r>
    </w:p>
    <w:p w:rsidR="009F2D46" w:rsidRPr="005D71C7" w:rsidRDefault="000A4E9E" w:rsidP="005D71C7">
      <w:pPr>
        <w:tabs>
          <w:tab w:val="left" w:pos="567"/>
          <w:tab w:val="left" w:pos="1418"/>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Ayat</w:t>
      </w:r>
      <w:r w:rsidRPr="005D71C7">
        <w:rPr>
          <w:rFonts w:ascii="Bookman Old Style" w:hAnsi="Bookman Old Style"/>
          <w:sz w:val="24"/>
          <w:szCs w:val="24"/>
        </w:rPr>
        <w:tab/>
      </w:r>
      <w:r w:rsidR="009F2D46" w:rsidRPr="005D71C7">
        <w:rPr>
          <w:rFonts w:ascii="Bookman Old Style" w:hAnsi="Bookman Old Style"/>
          <w:sz w:val="24"/>
          <w:szCs w:val="24"/>
        </w:rPr>
        <w:t>(1)</w:t>
      </w:r>
    </w:p>
    <w:p w:rsidR="009F2D46" w:rsidRPr="005D71C7" w:rsidRDefault="000A4E9E" w:rsidP="005D71C7">
      <w:pPr>
        <w:tabs>
          <w:tab w:val="left" w:pos="567"/>
          <w:tab w:val="left" w:pos="1418"/>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9F2D46" w:rsidRPr="005D71C7">
        <w:rPr>
          <w:rFonts w:ascii="Bookman Old Style" w:hAnsi="Bookman Old Style"/>
          <w:sz w:val="24"/>
          <w:szCs w:val="24"/>
        </w:rPr>
        <w:t>Cukup Jelas</w:t>
      </w:r>
    </w:p>
    <w:p w:rsidR="000A4E9E" w:rsidRPr="005D71C7" w:rsidRDefault="000A4E9E" w:rsidP="005D71C7">
      <w:pPr>
        <w:tabs>
          <w:tab w:val="left" w:pos="567"/>
          <w:tab w:val="left" w:pos="1418"/>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418"/>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t>Ayat</w:t>
      </w:r>
      <w:r w:rsidRPr="005D71C7">
        <w:rPr>
          <w:rFonts w:ascii="Bookman Old Style" w:hAnsi="Bookman Old Style"/>
          <w:sz w:val="24"/>
          <w:szCs w:val="24"/>
        </w:rPr>
        <w:tab/>
        <w:t>(2)</w:t>
      </w:r>
    </w:p>
    <w:p w:rsidR="009F2D46" w:rsidRPr="005D71C7" w:rsidRDefault="000A4E9E"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t xml:space="preserve">Huruf </w:t>
      </w:r>
      <w:r w:rsidR="009F2D46" w:rsidRPr="005D71C7">
        <w:rPr>
          <w:rFonts w:ascii="Bookman Old Style" w:hAnsi="Bookman Old Style"/>
          <w:sz w:val="24"/>
          <w:szCs w:val="24"/>
        </w:rPr>
        <w:t>a</w:t>
      </w:r>
    </w:p>
    <w:p w:rsidR="009F2D46" w:rsidRPr="005D71C7" w:rsidRDefault="009F2D46"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E94900" w:rsidRPr="005D71C7">
        <w:rPr>
          <w:rFonts w:ascii="Bookman Old Style" w:hAnsi="Bookman Old Style"/>
          <w:sz w:val="24"/>
          <w:szCs w:val="24"/>
        </w:rPr>
        <w:t xml:space="preserve">  </w:t>
      </w:r>
      <w:r w:rsidRPr="005D71C7">
        <w:rPr>
          <w:rFonts w:ascii="Bookman Old Style" w:hAnsi="Bookman Old Style"/>
          <w:sz w:val="24"/>
          <w:szCs w:val="24"/>
        </w:rPr>
        <w:t>Cukup Jelas</w:t>
      </w:r>
      <w:r w:rsidR="00E94900" w:rsidRPr="005D71C7">
        <w:rPr>
          <w:rFonts w:ascii="Bookman Old Style" w:hAnsi="Bookman Old Style"/>
          <w:sz w:val="24"/>
          <w:szCs w:val="24"/>
        </w:rPr>
        <w:t>.</w:t>
      </w:r>
    </w:p>
    <w:p w:rsidR="00E94900" w:rsidRPr="005D71C7" w:rsidRDefault="00E94900"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t>Huruf</w:t>
      </w:r>
      <w:r w:rsidR="00E94900" w:rsidRPr="005D71C7">
        <w:rPr>
          <w:rFonts w:ascii="Bookman Old Style" w:hAnsi="Bookman Old Style"/>
          <w:sz w:val="24"/>
          <w:szCs w:val="24"/>
        </w:rPr>
        <w:t xml:space="preserve"> </w:t>
      </w:r>
      <w:r w:rsidRPr="005D71C7">
        <w:rPr>
          <w:rFonts w:ascii="Bookman Old Style" w:hAnsi="Bookman Old Style"/>
          <w:sz w:val="24"/>
          <w:szCs w:val="24"/>
        </w:rPr>
        <w:t>b</w:t>
      </w:r>
    </w:p>
    <w:p w:rsidR="009F2D46" w:rsidRPr="005D71C7" w:rsidRDefault="009F2D46"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E94900" w:rsidRPr="005D71C7">
        <w:rPr>
          <w:rFonts w:ascii="Bookman Old Style" w:hAnsi="Bookman Old Style"/>
          <w:sz w:val="24"/>
          <w:szCs w:val="24"/>
        </w:rPr>
        <w:t xml:space="preserve">  </w:t>
      </w:r>
      <w:r w:rsidRPr="005D71C7">
        <w:rPr>
          <w:rFonts w:ascii="Bookman Old Style" w:hAnsi="Bookman Old Style"/>
          <w:sz w:val="24"/>
          <w:szCs w:val="24"/>
        </w:rPr>
        <w:t>Cukup Jelas</w:t>
      </w:r>
      <w:r w:rsidR="00E94900" w:rsidRPr="005D71C7">
        <w:rPr>
          <w:rFonts w:ascii="Bookman Old Style" w:hAnsi="Bookman Old Style"/>
          <w:sz w:val="24"/>
          <w:szCs w:val="24"/>
        </w:rPr>
        <w:t>.</w:t>
      </w:r>
    </w:p>
    <w:p w:rsidR="006B3EE3" w:rsidRPr="005D71C7" w:rsidRDefault="006B3EE3" w:rsidP="00233332">
      <w:pPr>
        <w:tabs>
          <w:tab w:val="left" w:pos="567"/>
          <w:tab w:val="left" w:pos="1134"/>
          <w:tab w:val="left" w:pos="1701"/>
          <w:tab w:val="left" w:pos="2268"/>
          <w:tab w:val="left" w:pos="2835"/>
          <w:tab w:val="left" w:pos="3969"/>
        </w:tabs>
        <w:spacing w:after="0" w:line="240" w:lineRule="auto"/>
        <w:jc w:val="both"/>
        <w:rPr>
          <w:rFonts w:ascii="Bookman Old Style" w:hAnsi="Bookman Old Style"/>
          <w:sz w:val="24"/>
          <w:szCs w:val="24"/>
        </w:rPr>
      </w:pPr>
    </w:p>
    <w:p w:rsidR="009F2D46" w:rsidRPr="005D71C7" w:rsidRDefault="009F2D46"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t>Huruf</w:t>
      </w:r>
      <w:r w:rsidR="00E94900" w:rsidRPr="005D71C7">
        <w:rPr>
          <w:rFonts w:ascii="Bookman Old Style" w:hAnsi="Bookman Old Style"/>
          <w:sz w:val="24"/>
          <w:szCs w:val="24"/>
        </w:rPr>
        <w:t xml:space="preserve"> </w:t>
      </w:r>
      <w:r w:rsidRPr="005D71C7">
        <w:rPr>
          <w:rFonts w:ascii="Bookman Old Style" w:hAnsi="Bookman Old Style"/>
          <w:sz w:val="24"/>
          <w:szCs w:val="24"/>
        </w:rPr>
        <w:t>c</w:t>
      </w:r>
    </w:p>
    <w:p w:rsidR="009F2D46" w:rsidRPr="005D71C7" w:rsidRDefault="009F2D46"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E94900" w:rsidRPr="005D71C7">
        <w:rPr>
          <w:rFonts w:ascii="Bookman Old Style" w:hAnsi="Bookman Old Style"/>
          <w:sz w:val="24"/>
          <w:szCs w:val="24"/>
        </w:rPr>
        <w:t xml:space="preserve">   </w:t>
      </w:r>
      <w:r w:rsidRPr="005D71C7">
        <w:rPr>
          <w:rFonts w:ascii="Bookman Old Style" w:hAnsi="Bookman Old Style"/>
          <w:sz w:val="24"/>
          <w:szCs w:val="24"/>
        </w:rPr>
        <w:t>Cukup Jelas</w:t>
      </w:r>
      <w:r w:rsidR="00E94900" w:rsidRPr="005D71C7">
        <w:rPr>
          <w:rFonts w:ascii="Bookman Old Style" w:hAnsi="Bookman Old Style"/>
          <w:sz w:val="24"/>
          <w:szCs w:val="24"/>
        </w:rPr>
        <w:t>.</w:t>
      </w:r>
    </w:p>
    <w:p w:rsidR="00E94900" w:rsidRPr="005D71C7" w:rsidRDefault="00E94900"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p>
    <w:p w:rsidR="009F2D46" w:rsidRPr="005D71C7" w:rsidRDefault="00E94900"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9F2D46" w:rsidRPr="005D71C7">
        <w:rPr>
          <w:rFonts w:ascii="Bookman Old Style" w:hAnsi="Bookman Old Style"/>
          <w:sz w:val="24"/>
          <w:szCs w:val="24"/>
        </w:rPr>
        <w:t>Huruf</w:t>
      </w:r>
      <w:r w:rsidRPr="005D71C7">
        <w:rPr>
          <w:rFonts w:ascii="Bookman Old Style" w:hAnsi="Bookman Old Style"/>
          <w:sz w:val="24"/>
          <w:szCs w:val="24"/>
        </w:rPr>
        <w:t xml:space="preserve"> </w:t>
      </w:r>
      <w:r w:rsidR="009F2D46" w:rsidRPr="005D71C7">
        <w:rPr>
          <w:rFonts w:ascii="Bookman Old Style" w:hAnsi="Bookman Old Style"/>
          <w:sz w:val="24"/>
          <w:szCs w:val="24"/>
        </w:rPr>
        <w:t>d</w:t>
      </w:r>
    </w:p>
    <w:p w:rsidR="009F2D46" w:rsidRPr="005D71C7" w:rsidRDefault="009F2D46"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E94900" w:rsidRPr="005D71C7">
        <w:rPr>
          <w:rFonts w:ascii="Bookman Old Style" w:hAnsi="Bookman Old Style"/>
          <w:sz w:val="24"/>
          <w:szCs w:val="24"/>
        </w:rPr>
        <w:t xml:space="preserve">   </w:t>
      </w:r>
      <w:r w:rsidRPr="005D71C7">
        <w:rPr>
          <w:rFonts w:ascii="Bookman Old Style" w:hAnsi="Bookman Old Style"/>
          <w:sz w:val="24"/>
          <w:szCs w:val="24"/>
        </w:rPr>
        <w:t>Cukup Jelas</w:t>
      </w:r>
      <w:r w:rsidR="00E94900" w:rsidRPr="005D71C7">
        <w:rPr>
          <w:rFonts w:ascii="Bookman Old Style" w:hAnsi="Bookman Old Style"/>
          <w:sz w:val="24"/>
          <w:szCs w:val="24"/>
        </w:rPr>
        <w:t>.</w:t>
      </w:r>
    </w:p>
    <w:p w:rsidR="00E94900" w:rsidRPr="005D71C7" w:rsidRDefault="00E94900"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p>
    <w:p w:rsidR="009F2D46" w:rsidRPr="005D71C7" w:rsidRDefault="00E94900" w:rsidP="005D71C7">
      <w:pPr>
        <w:tabs>
          <w:tab w:val="left" w:pos="567"/>
          <w:tab w:val="left" w:pos="1134"/>
          <w:tab w:val="left" w:pos="1701"/>
          <w:tab w:val="left" w:pos="2268"/>
          <w:tab w:val="left" w:pos="2835"/>
          <w:tab w:val="left" w:pos="3969"/>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r w:rsidRPr="005D71C7">
        <w:rPr>
          <w:rFonts w:ascii="Bookman Old Style" w:hAnsi="Bookman Old Style"/>
          <w:sz w:val="24"/>
          <w:szCs w:val="24"/>
        </w:rPr>
        <w:tab/>
      </w:r>
      <w:r w:rsidR="009F2D46" w:rsidRPr="005D71C7">
        <w:rPr>
          <w:rFonts w:ascii="Bookman Old Style" w:hAnsi="Bookman Old Style"/>
          <w:sz w:val="24"/>
          <w:szCs w:val="24"/>
        </w:rPr>
        <w:t>Huruf</w:t>
      </w:r>
      <w:r w:rsidRPr="005D71C7">
        <w:rPr>
          <w:rFonts w:ascii="Bookman Old Style" w:hAnsi="Bookman Old Style"/>
          <w:sz w:val="24"/>
          <w:szCs w:val="24"/>
        </w:rPr>
        <w:t xml:space="preserve"> </w:t>
      </w:r>
      <w:r w:rsidR="009F2D46" w:rsidRPr="005D71C7">
        <w:rPr>
          <w:rFonts w:ascii="Bookman Old Style" w:hAnsi="Bookman Old Style"/>
          <w:sz w:val="24"/>
          <w:szCs w:val="24"/>
        </w:rPr>
        <w:t>e</w:t>
      </w:r>
    </w:p>
    <w:p w:rsidR="009F2D46" w:rsidRPr="005D71C7" w:rsidRDefault="009F2D46" w:rsidP="005D71C7">
      <w:pPr>
        <w:tabs>
          <w:tab w:val="left" w:pos="1134"/>
          <w:tab w:val="left" w:pos="1701"/>
          <w:tab w:val="left" w:pos="2268"/>
          <w:tab w:val="left" w:pos="2835"/>
        </w:tabs>
        <w:spacing w:after="0" w:line="240" w:lineRule="auto"/>
        <w:ind w:left="2977"/>
        <w:jc w:val="both"/>
        <w:rPr>
          <w:rFonts w:ascii="Bookman Old Style" w:hAnsi="Bookman Old Style"/>
          <w:sz w:val="24"/>
          <w:szCs w:val="24"/>
        </w:rPr>
      </w:pPr>
      <w:r w:rsidRPr="005D71C7">
        <w:rPr>
          <w:rFonts w:ascii="Bookman Old Style" w:hAnsi="Bookman Old Style"/>
          <w:sz w:val="24"/>
          <w:szCs w:val="24"/>
        </w:rPr>
        <w:t>Yang dimaksud dengan biaya dampak negatif dari pemberian izin adalah denda yang diberlakukan sesuai dengan ketentua</w:t>
      </w:r>
      <w:r w:rsidR="00DA6FCA" w:rsidRPr="005D71C7">
        <w:rPr>
          <w:rFonts w:ascii="Bookman Old Style" w:hAnsi="Bookman Old Style"/>
          <w:sz w:val="24"/>
          <w:szCs w:val="24"/>
        </w:rPr>
        <w:t>n peraturan perundang-undangan</w:t>
      </w:r>
      <w:r w:rsidRPr="005D71C7">
        <w:rPr>
          <w:rFonts w:ascii="Bookman Old Style" w:hAnsi="Bookman Old Style"/>
          <w:sz w:val="24"/>
          <w:szCs w:val="24"/>
        </w:rPr>
        <w:t>.</w:t>
      </w:r>
    </w:p>
    <w:p w:rsidR="009F2D46" w:rsidRPr="005D71C7" w:rsidRDefault="009F2D46" w:rsidP="005D71C7">
      <w:pPr>
        <w:tabs>
          <w:tab w:val="left" w:pos="567"/>
          <w:tab w:val="left" w:pos="1134"/>
          <w:tab w:val="left" w:pos="1701"/>
          <w:tab w:val="left" w:pos="2268"/>
          <w:tab w:val="left" w:pos="2835"/>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Pr="005D71C7">
        <w:rPr>
          <w:rFonts w:ascii="Bookman Old Style" w:hAnsi="Bookman Old Style"/>
          <w:sz w:val="24"/>
          <w:szCs w:val="24"/>
        </w:rPr>
        <w:tab/>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r>
      <w:r w:rsidR="007312A6" w:rsidRPr="005D71C7">
        <w:rPr>
          <w:rFonts w:ascii="Bookman Old Style" w:hAnsi="Bookman Old Style"/>
          <w:sz w:val="24"/>
          <w:szCs w:val="24"/>
        </w:rPr>
        <w:t>19</w:t>
      </w:r>
    </w:p>
    <w:p w:rsidR="009F2D46" w:rsidRPr="005D71C7" w:rsidRDefault="00E94900"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2</w:t>
      </w:r>
      <w:r w:rsidR="007312A6" w:rsidRPr="005D71C7">
        <w:rPr>
          <w:rFonts w:ascii="Bookman Old Style" w:hAnsi="Bookman Old Style"/>
          <w:sz w:val="24"/>
          <w:szCs w:val="24"/>
        </w:rPr>
        <w:t>0</w:t>
      </w:r>
    </w:p>
    <w:p w:rsidR="009F2D46" w:rsidRPr="005D71C7" w:rsidRDefault="00E94900" w:rsidP="005D71C7">
      <w:pPr>
        <w:tabs>
          <w:tab w:val="left" w:pos="567"/>
          <w:tab w:val="left" w:pos="1276"/>
        </w:tabs>
        <w:spacing w:after="0" w:line="240" w:lineRule="auto"/>
        <w:ind w:left="567"/>
        <w:jc w:val="both"/>
        <w:rPr>
          <w:rFonts w:ascii="Bookman Old Style" w:hAnsi="Bookman Old Style"/>
          <w:strik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t>2</w:t>
      </w:r>
      <w:r w:rsidR="007312A6" w:rsidRPr="005D71C7">
        <w:rPr>
          <w:rFonts w:ascii="Bookman Old Style" w:hAnsi="Bookman Old Style"/>
          <w:sz w:val="24"/>
          <w:szCs w:val="24"/>
        </w:rPr>
        <w:t>1</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2</w:t>
      </w:r>
      <w:r w:rsidR="007312A6" w:rsidRPr="005D71C7">
        <w:rPr>
          <w:rFonts w:ascii="Bookman Old Style" w:hAnsi="Bookman Old Style"/>
          <w:sz w:val="24"/>
          <w:szCs w:val="24"/>
        </w:rPr>
        <w:t>2</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trik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t>2</w:t>
      </w:r>
      <w:r w:rsidR="007312A6" w:rsidRPr="005D71C7">
        <w:rPr>
          <w:rFonts w:ascii="Bookman Old Style" w:hAnsi="Bookman Old Style"/>
          <w:sz w:val="24"/>
          <w:szCs w:val="24"/>
        </w:rPr>
        <w:t>3</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trik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r>
      <w:r w:rsidR="007312A6" w:rsidRPr="005D71C7">
        <w:rPr>
          <w:rFonts w:ascii="Bookman Old Style" w:hAnsi="Bookman Old Style"/>
          <w:sz w:val="24"/>
          <w:szCs w:val="24"/>
        </w:rPr>
        <w:t>24</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t>Cukup Jelas</w:t>
      </w:r>
      <w:r w:rsidR="00E94900"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r>
      <w:r w:rsidR="007312A6" w:rsidRPr="005D71C7">
        <w:rPr>
          <w:rFonts w:ascii="Bookman Old Style" w:hAnsi="Bookman Old Style"/>
          <w:sz w:val="24"/>
          <w:szCs w:val="24"/>
        </w:rPr>
        <w:t>25</w:t>
      </w:r>
    </w:p>
    <w:p w:rsidR="009F2D46" w:rsidRPr="005D71C7" w:rsidRDefault="00E94900"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r>
      <w:r w:rsidR="007312A6" w:rsidRPr="005D71C7">
        <w:rPr>
          <w:rFonts w:ascii="Bookman Old Style" w:hAnsi="Bookman Old Style"/>
          <w:sz w:val="24"/>
          <w:szCs w:val="24"/>
        </w:rPr>
        <w:t>26</w:t>
      </w:r>
    </w:p>
    <w:p w:rsidR="009F2D46" w:rsidRPr="005D71C7" w:rsidRDefault="00E94900"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r>
      <w:r w:rsidR="007312A6" w:rsidRPr="005D71C7">
        <w:rPr>
          <w:rFonts w:ascii="Bookman Old Style" w:hAnsi="Bookman Old Style"/>
          <w:sz w:val="24"/>
          <w:szCs w:val="24"/>
        </w:rPr>
        <w:t>27</w:t>
      </w:r>
    </w:p>
    <w:p w:rsidR="009F2D46" w:rsidRPr="005D71C7" w:rsidRDefault="00E94900"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Pr="005D71C7">
        <w:rPr>
          <w:rFonts w:ascii="Bookman Old Style" w:hAnsi="Bookman Old Style"/>
          <w:sz w:val="24"/>
          <w:szCs w:val="24"/>
        </w:rPr>
        <w:t>.</w:t>
      </w: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Pasal</w:t>
      </w:r>
      <w:r w:rsidRPr="005D71C7">
        <w:rPr>
          <w:rFonts w:ascii="Bookman Old Style" w:hAnsi="Bookman Old Style"/>
          <w:sz w:val="24"/>
          <w:szCs w:val="24"/>
        </w:rPr>
        <w:tab/>
      </w:r>
      <w:r w:rsidR="007312A6" w:rsidRPr="005D71C7">
        <w:rPr>
          <w:rFonts w:ascii="Bookman Old Style" w:hAnsi="Bookman Old Style"/>
          <w:sz w:val="24"/>
          <w:szCs w:val="24"/>
        </w:rPr>
        <w:t>28</w:t>
      </w:r>
    </w:p>
    <w:p w:rsidR="009F2D46" w:rsidRPr="005D71C7" w:rsidRDefault="00E94900"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Cukup Jelas</w:t>
      </w:r>
      <w:r w:rsidRPr="005D71C7">
        <w:rPr>
          <w:rFonts w:ascii="Bookman Old Style" w:hAnsi="Bookman Old Style"/>
          <w:sz w:val="24"/>
          <w:szCs w:val="24"/>
        </w:rPr>
        <w:t>.</w:t>
      </w:r>
    </w:p>
    <w:p w:rsidR="009F2D46" w:rsidRDefault="009F2D46" w:rsidP="005D71C7">
      <w:pPr>
        <w:tabs>
          <w:tab w:val="left" w:pos="567"/>
          <w:tab w:val="left" w:pos="1276"/>
        </w:tabs>
        <w:spacing w:after="0" w:line="240" w:lineRule="auto"/>
        <w:ind w:left="567"/>
        <w:jc w:val="both"/>
        <w:rPr>
          <w:rFonts w:ascii="Bookman Old Style" w:hAnsi="Bookman Old Style"/>
          <w:sz w:val="24"/>
          <w:szCs w:val="24"/>
        </w:rPr>
      </w:pPr>
    </w:p>
    <w:p w:rsidR="00233332" w:rsidRPr="005D71C7" w:rsidRDefault="00233332" w:rsidP="005D71C7">
      <w:pPr>
        <w:tabs>
          <w:tab w:val="left" w:pos="567"/>
          <w:tab w:val="left" w:pos="1276"/>
        </w:tabs>
        <w:spacing w:after="0" w:line="240" w:lineRule="auto"/>
        <w:ind w:left="567"/>
        <w:jc w:val="both"/>
        <w:rPr>
          <w:rFonts w:ascii="Bookman Old Style" w:hAnsi="Bookman Old Style"/>
          <w:sz w:val="24"/>
          <w:szCs w:val="24"/>
        </w:rPr>
      </w:pPr>
    </w:p>
    <w:p w:rsidR="009F2D46" w:rsidRPr="005D71C7" w:rsidRDefault="009F2D46"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 xml:space="preserve">Pasal </w:t>
      </w:r>
      <w:r w:rsidRPr="005D71C7">
        <w:rPr>
          <w:rFonts w:ascii="Bookman Old Style" w:hAnsi="Bookman Old Style"/>
          <w:sz w:val="24"/>
          <w:szCs w:val="24"/>
        </w:rPr>
        <w:tab/>
      </w:r>
      <w:r w:rsidR="007312A6" w:rsidRPr="005D71C7">
        <w:rPr>
          <w:rFonts w:ascii="Bookman Old Style" w:hAnsi="Bookman Old Style"/>
          <w:sz w:val="24"/>
          <w:szCs w:val="24"/>
        </w:rPr>
        <w:t>29</w:t>
      </w:r>
    </w:p>
    <w:p w:rsidR="009F2D46" w:rsidRPr="005D71C7" w:rsidRDefault="00E94900" w:rsidP="005D71C7">
      <w:pPr>
        <w:tabs>
          <w:tab w:val="left" w:pos="567"/>
          <w:tab w:val="left" w:pos="1276"/>
        </w:tabs>
        <w:spacing w:after="0" w:line="240" w:lineRule="auto"/>
        <w:ind w:left="567"/>
        <w:jc w:val="both"/>
        <w:rPr>
          <w:rFonts w:ascii="Bookman Old Style" w:hAnsi="Bookman Old Style"/>
          <w:sz w:val="24"/>
          <w:szCs w:val="24"/>
        </w:rPr>
      </w:pPr>
      <w:r w:rsidRPr="005D71C7">
        <w:rPr>
          <w:rFonts w:ascii="Bookman Old Style" w:hAnsi="Bookman Old Style"/>
          <w:sz w:val="24"/>
          <w:szCs w:val="24"/>
        </w:rPr>
        <w:tab/>
      </w:r>
      <w:r w:rsidR="009F2D46" w:rsidRPr="005D71C7">
        <w:rPr>
          <w:rFonts w:ascii="Bookman Old Style" w:hAnsi="Bookman Old Style"/>
          <w:sz w:val="24"/>
          <w:szCs w:val="24"/>
        </w:rPr>
        <w:t xml:space="preserve">Cukup </w:t>
      </w:r>
      <w:r w:rsidR="00987C16" w:rsidRPr="005D71C7">
        <w:rPr>
          <w:rFonts w:ascii="Bookman Old Style" w:hAnsi="Bookman Old Style"/>
          <w:sz w:val="24"/>
          <w:szCs w:val="24"/>
        </w:rPr>
        <w:t>Jelas</w:t>
      </w:r>
      <w:r w:rsidRPr="005D71C7">
        <w:rPr>
          <w:rFonts w:ascii="Bookman Old Style" w:hAnsi="Bookman Old Style"/>
          <w:sz w:val="24"/>
          <w:szCs w:val="24"/>
        </w:rPr>
        <w:t>.</w:t>
      </w:r>
    </w:p>
    <w:p w:rsidR="007312A6" w:rsidRPr="005D71C7" w:rsidRDefault="007312A6" w:rsidP="005D71C7">
      <w:pPr>
        <w:tabs>
          <w:tab w:val="left" w:pos="567"/>
          <w:tab w:val="left" w:pos="1134"/>
          <w:tab w:val="left" w:pos="1701"/>
          <w:tab w:val="left" w:pos="2268"/>
          <w:tab w:val="left" w:pos="2835"/>
        </w:tabs>
        <w:spacing w:after="0" w:line="240" w:lineRule="auto"/>
        <w:ind w:left="567"/>
        <w:jc w:val="both"/>
        <w:rPr>
          <w:rFonts w:ascii="Bookman Old Style" w:hAnsi="Bookman Old Style"/>
          <w:sz w:val="24"/>
          <w:szCs w:val="24"/>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t>3</w:t>
      </w:r>
      <w:r w:rsidR="007312A6" w:rsidRPr="005D71C7">
        <w:rPr>
          <w:rFonts w:ascii="Bookman Old Style" w:hAnsi="Bookman Old Style"/>
        </w:rPr>
        <w:t>0</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 xml:space="preserve">Cukup </w:t>
      </w:r>
      <w:r w:rsidR="00987C16" w:rsidRPr="005D71C7">
        <w:rPr>
          <w:rFonts w:ascii="Bookman Old Style" w:hAnsi="Bookman Old Style"/>
        </w:rPr>
        <w:t>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t>3</w:t>
      </w:r>
      <w:r w:rsidR="007312A6" w:rsidRPr="005D71C7">
        <w:rPr>
          <w:rFonts w:ascii="Bookman Old Style" w:hAnsi="Bookman Old Style"/>
        </w:rPr>
        <w:t>1</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lang w:val="id-ID"/>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t>3</w:t>
      </w:r>
      <w:r w:rsidR="007312A6" w:rsidRPr="005D71C7">
        <w:rPr>
          <w:rFonts w:ascii="Bookman Old Style" w:hAnsi="Bookman Old Style"/>
        </w:rPr>
        <w:t>2</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 xml:space="preserve">Pasal </w:t>
      </w:r>
      <w:r w:rsidRPr="005D71C7">
        <w:rPr>
          <w:rFonts w:ascii="Bookman Old Style" w:hAnsi="Bookman Old Style"/>
        </w:rPr>
        <w:tab/>
        <w:t>3</w:t>
      </w:r>
      <w:r w:rsidR="007312A6" w:rsidRPr="005D71C7">
        <w:rPr>
          <w:rFonts w:ascii="Bookman Old Style" w:hAnsi="Bookman Old Style"/>
        </w:rPr>
        <w:t>3</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r>
      <w:r w:rsidR="007312A6" w:rsidRPr="005D71C7">
        <w:rPr>
          <w:rFonts w:ascii="Bookman Old Style" w:hAnsi="Bookman Old Style"/>
        </w:rPr>
        <w:t>34</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 xml:space="preserve">Pasal </w:t>
      </w:r>
      <w:r w:rsidRPr="005D71C7">
        <w:rPr>
          <w:rFonts w:ascii="Bookman Old Style" w:hAnsi="Bookman Old Style"/>
        </w:rPr>
        <w:tab/>
      </w:r>
      <w:r w:rsidR="007312A6" w:rsidRPr="005D71C7">
        <w:rPr>
          <w:rFonts w:ascii="Bookman Old Style" w:hAnsi="Bookman Old Style"/>
        </w:rPr>
        <w:t>35</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7B6362" w:rsidRPr="005D71C7" w:rsidRDefault="007B6362"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r>
      <w:r w:rsidR="007312A6" w:rsidRPr="005D71C7">
        <w:rPr>
          <w:rFonts w:ascii="Bookman Old Style" w:hAnsi="Bookman Old Style"/>
        </w:rPr>
        <w:t>36</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r>
      <w:r w:rsidR="007312A6" w:rsidRPr="005D71C7">
        <w:rPr>
          <w:rFonts w:ascii="Bookman Old Style" w:hAnsi="Bookman Old Style"/>
        </w:rPr>
        <w:t>37</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r>
      <w:r w:rsidR="007312A6" w:rsidRPr="005D71C7">
        <w:rPr>
          <w:rFonts w:ascii="Bookman Old Style" w:hAnsi="Bookman Old Style"/>
        </w:rPr>
        <w:t>38</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 xml:space="preserve">Pasal </w:t>
      </w:r>
      <w:r w:rsidRPr="005D71C7">
        <w:rPr>
          <w:rFonts w:ascii="Bookman Old Style" w:hAnsi="Bookman Old Style"/>
        </w:rPr>
        <w:tab/>
      </w:r>
      <w:r w:rsidR="007312A6" w:rsidRPr="005D71C7">
        <w:rPr>
          <w:rFonts w:ascii="Bookman Old Style" w:hAnsi="Bookman Old Style"/>
        </w:rPr>
        <w:t>39</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t>4</w:t>
      </w:r>
      <w:r w:rsidR="007312A6" w:rsidRPr="005D71C7">
        <w:rPr>
          <w:rFonts w:ascii="Bookman Old Style" w:hAnsi="Bookman Old Style"/>
        </w:rPr>
        <w:t>0</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t>4</w:t>
      </w:r>
      <w:r w:rsidR="007312A6" w:rsidRPr="005D71C7">
        <w:rPr>
          <w:rFonts w:ascii="Bookman Old Style" w:hAnsi="Bookman Old Style"/>
        </w:rPr>
        <w:t>1</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Pasal</w:t>
      </w:r>
      <w:r w:rsidRPr="005D71C7">
        <w:rPr>
          <w:rFonts w:ascii="Bookman Old Style" w:hAnsi="Bookman Old Style"/>
        </w:rPr>
        <w:tab/>
        <w:t>4</w:t>
      </w:r>
      <w:r w:rsidR="007312A6" w:rsidRPr="005D71C7">
        <w:rPr>
          <w:rFonts w:ascii="Bookman Old Style" w:hAnsi="Bookman Old Style"/>
        </w:rPr>
        <w:t>2</w:t>
      </w:r>
    </w:p>
    <w:p w:rsidR="009F2D46" w:rsidRPr="005D71C7" w:rsidRDefault="009F2D46" w:rsidP="005D71C7">
      <w:pPr>
        <w:pStyle w:val="ListParagraph"/>
        <w:tabs>
          <w:tab w:val="left" w:pos="1276"/>
        </w:tabs>
        <w:autoSpaceDE w:val="0"/>
        <w:autoSpaceDN w:val="0"/>
        <w:adjustRightInd w:val="0"/>
        <w:ind w:left="567"/>
        <w:jc w:val="both"/>
        <w:rPr>
          <w:rFonts w:ascii="Bookman Old Style" w:hAnsi="Bookman Old Style"/>
        </w:rPr>
      </w:pPr>
      <w:r w:rsidRPr="005D71C7">
        <w:rPr>
          <w:rFonts w:ascii="Bookman Old Style" w:hAnsi="Bookman Old Style"/>
        </w:rPr>
        <w:tab/>
        <w:t>Cukup Jelas</w:t>
      </w:r>
      <w:r w:rsidR="00E94900" w:rsidRPr="005D71C7">
        <w:rPr>
          <w:rFonts w:ascii="Bookman Old Style" w:hAnsi="Bookman Old Style"/>
        </w:rPr>
        <w:t>.</w:t>
      </w:r>
    </w:p>
    <w:p w:rsidR="009F2D46" w:rsidRPr="005D71C7" w:rsidRDefault="009F2D46" w:rsidP="005D71C7">
      <w:pPr>
        <w:pStyle w:val="ListParagraph"/>
        <w:tabs>
          <w:tab w:val="left" w:pos="1701"/>
        </w:tabs>
        <w:autoSpaceDE w:val="0"/>
        <w:autoSpaceDN w:val="0"/>
        <w:adjustRightInd w:val="0"/>
        <w:ind w:left="567"/>
        <w:jc w:val="both"/>
        <w:rPr>
          <w:rFonts w:ascii="Bookman Old Style" w:hAnsi="Bookman Old Style"/>
        </w:rPr>
      </w:pPr>
    </w:p>
    <w:p w:rsidR="009F2D46" w:rsidRPr="005D71C7" w:rsidRDefault="009F2D46" w:rsidP="005D71C7">
      <w:pPr>
        <w:pStyle w:val="ListParagraph"/>
        <w:tabs>
          <w:tab w:val="left" w:pos="1701"/>
        </w:tabs>
        <w:autoSpaceDE w:val="0"/>
        <w:autoSpaceDN w:val="0"/>
        <w:adjustRightInd w:val="0"/>
        <w:ind w:left="567"/>
        <w:jc w:val="both"/>
        <w:rPr>
          <w:rFonts w:ascii="Bookman Old Style" w:hAnsi="Bookman Old Style"/>
        </w:rPr>
      </w:pPr>
    </w:p>
    <w:p w:rsidR="009F2D46" w:rsidRPr="00B44ECE" w:rsidRDefault="009F2D46" w:rsidP="005D71C7">
      <w:pPr>
        <w:autoSpaceDE w:val="0"/>
        <w:autoSpaceDN w:val="0"/>
        <w:adjustRightInd w:val="0"/>
        <w:spacing w:after="0" w:line="240" w:lineRule="auto"/>
        <w:rPr>
          <w:rFonts w:ascii="Bookman Old Style" w:hAnsi="Bookman Old Style"/>
          <w:sz w:val="24"/>
          <w:szCs w:val="24"/>
          <w:lang w:val="id-ID"/>
        </w:rPr>
      </w:pPr>
      <w:r w:rsidRPr="005D71C7">
        <w:rPr>
          <w:rFonts w:ascii="Bookman Old Style" w:hAnsi="Bookman Old Style"/>
          <w:sz w:val="24"/>
          <w:szCs w:val="24"/>
        </w:rPr>
        <w:t xml:space="preserve">TAMBAHAN LEMBARAN  DAERAH  KOTA BITUNG  NOMOR </w:t>
      </w:r>
      <w:r w:rsidR="00B44ECE">
        <w:rPr>
          <w:rFonts w:ascii="Bookman Old Style" w:hAnsi="Bookman Old Style"/>
          <w:sz w:val="24"/>
          <w:szCs w:val="24"/>
          <w:lang w:val="id-ID"/>
        </w:rPr>
        <w:t>153</w:t>
      </w:r>
    </w:p>
    <w:p w:rsidR="009F2D46" w:rsidRPr="005D71C7" w:rsidRDefault="009F2D46" w:rsidP="005D71C7">
      <w:pPr>
        <w:tabs>
          <w:tab w:val="left" w:pos="2268"/>
        </w:tabs>
        <w:spacing w:after="0" w:line="240" w:lineRule="auto"/>
        <w:ind w:left="2694" w:hanging="2552"/>
        <w:jc w:val="both"/>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9F2D46" w:rsidRPr="005D71C7" w:rsidRDefault="009F2D46" w:rsidP="005D71C7">
      <w:pPr>
        <w:spacing w:after="0" w:line="240" w:lineRule="auto"/>
        <w:rPr>
          <w:rFonts w:ascii="Bookman Old Style" w:hAnsi="Bookman Old Style"/>
          <w:sz w:val="24"/>
          <w:szCs w:val="24"/>
        </w:rPr>
      </w:pPr>
    </w:p>
    <w:p w:rsidR="003C08ED" w:rsidRPr="005D71C7" w:rsidRDefault="003C08ED" w:rsidP="005D71C7">
      <w:pPr>
        <w:spacing w:after="0" w:line="240" w:lineRule="auto"/>
        <w:rPr>
          <w:rFonts w:ascii="Bookman Old Style" w:hAnsi="Bookman Old Style"/>
          <w:sz w:val="24"/>
          <w:szCs w:val="24"/>
        </w:rPr>
      </w:pPr>
    </w:p>
    <w:p w:rsidR="00185ECC" w:rsidRPr="005D71C7" w:rsidRDefault="00185ECC" w:rsidP="005D71C7">
      <w:pPr>
        <w:spacing w:after="0" w:line="240" w:lineRule="auto"/>
        <w:rPr>
          <w:rFonts w:ascii="Bookman Old Style" w:hAnsi="Bookman Old Style"/>
          <w:sz w:val="24"/>
          <w:szCs w:val="24"/>
        </w:rPr>
      </w:pPr>
    </w:p>
    <w:sectPr w:rsidR="00185ECC" w:rsidRPr="005D71C7" w:rsidSect="00D74FAD">
      <w:footerReference w:type="default" r:id="rId9"/>
      <w:pgSz w:w="12242" w:h="18722" w:code="10000"/>
      <w:pgMar w:top="1134" w:right="1304" w:bottom="1701" w:left="1304" w:header="22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5A" w:rsidRDefault="0066485A" w:rsidP="00567676">
      <w:pPr>
        <w:spacing w:after="0" w:line="240" w:lineRule="auto"/>
      </w:pPr>
      <w:r>
        <w:separator/>
      </w:r>
    </w:p>
  </w:endnote>
  <w:endnote w:type="continuationSeparator" w:id="0">
    <w:p w:rsidR="0066485A" w:rsidRDefault="0066485A" w:rsidP="005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26" w:rsidRDefault="00CE5025">
    <w:pPr>
      <w:pStyle w:val="Footer"/>
      <w:jc w:val="center"/>
    </w:pPr>
    <w:r w:rsidRPr="003D2083">
      <w:rPr>
        <w:rFonts w:ascii="Bookman Old Style" w:hAnsi="Bookman Old Style"/>
        <w:sz w:val="24"/>
        <w:szCs w:val="24"/>
      </w:rPr>
      <w:fldChar w:fldCharType="begin"/>
    </w:r>
    <w:r w:rsidR="005F0726" w:rsidRPr="003D2083">
      <w:rPr>
        <w:rFonts w:ascii="Bookman Old Style" w:hAnsi="Bookman Old Style"/>
        <w:sz w:val="24"/>
        <w:szCs w:val="24"/>
      </w:rPr>
      <w:instrText xml:space="preserve"> PAGE   \* MERGEFORMAT </w:instrText>
    </w:r>
    <w:r w:rsidRPr="003D2083">
      <w:rPr>
        <w:rFonts w:ascii="Bookman Old Style" w:hAnsi="Bookman Old Style"/>
        <w:sz w:val="24"/>
        <w:szCs w:val="24"/>
      </w:rPr>
      <w:fldChar w:fldCharType="separate"/>
    </w:r>
    <w:r w:rsidR="0066485A">
      <w:rPr>
        <w:rFonts w:ascii="Bookman Old Style" w:hAnsi="Bookman Old Style"/>
        <w:noProof/>
        <w:sz w:val="24"/>
        <w:szCs w:val="24"/>
      </w:rPr>
      <w:t>1</w:t>
    </w:r>
    <w:r w:rsidRPr="003D2083">
      <w:rPr>
        <w:rFonts w:ascii="Bookman Old Style" w:hAnsi="Bookman Old Style"/>
        <w:sz w:val="24"/>
        <w:szCs w:val="24"/>
      </w:rPr>
      <w:fldChar w:fldCharType="end"/>
    </w:r>
  </w:p>
  <w:p w:rsidR="005F0726" w:rsidRDefault="005F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5A" w:rsidRDefault="0066485A" w:rsidP="00567676">
      <w:pPr>
        <w:spacing w:after="0" w:line="240" w:lineRule="auto"/>
      </w:pPr>
      <w:r>
        <w:separator/>
      </w:r>
    </w:p>
  </w:footnote>
  <w:footnote w:type="continuationSeparator" w:id="0">
    <w:p w:rsidR="0066485A" w:rsidRDefault="0066485A" w:rsidP="00567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4E"/>
    <w:multiLevelType w:val="hybridMultilevel"/>
    <w:tmpl w:val="5718C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E0AC4"/>
    <w:multiLevelType w:val="hybridMultilevel"/>
    <w:tmpl w:val="771C114E"/>
    <w:lvl w:ilvl="0" w:tplc="3EF6D9F6">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36DC2"/>
    <w:multiLevelType w:val="hybridMultilevel"/>
    <w:tmpl w:val="E65605AE"/>
    <w:lvl w:ilvl="0" w:tplc="609EE4E0">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273FC"/>
    <w:multiLevelType w:val="hybridMultilevel"/>
    <w:tmpl w:val="A2AE7426"/>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1529A"/>
    <w:multiLevelType w:val="hybridMultilevel"/>
    <w:tmpl w:val="68ECC58C"/>
    <w:lvl w:ilvl="0" w:tplc="7DE64C4A">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30E24"/>
    <w:multiLevelType w:val="hybridMultilevel"/>
    <w:tmpl w:val="03D67BE0"/>
    <w:lvl w:ilvl="0" w:tplc="58287E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A54459"/>
    <w:multiLevelType w:val="hybridMultilevel"/>
    <w:tmpl w:val="755607A4"/>
    <w:lvl w:ilvl="0" w:tplc="28A4A2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EB3574"/>
    <w:multiLevelType w:val="hybridMultilevel"/>
    <w:tmpl w:val="FC002E22"/>
    <w:lvl w:ilvl="0" w:tplc="0EC4BB9C">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2440C"/>
    <w:multiLevelType w:val="hybridMultilevel"/>
    <w:tmpl w:val="79C633B0"/>
    <w:lvl w:ilvl="0" w:tplc="DF28A5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E1F4B78"/>
    <w:multiLevelType w:val="hybridMultilevel"/>
    <w:tmpl w:val="1E900458"/>
    <w:lvl w:ilvl="0" w:tplc="04090019">
      <w:start w:val="1"/>
      <w:numFmt w:val="lowerLetter"/>
      <w:lvlText w:val="%1."/>
      <w:lvlJc w:val="left"/>
      <w:pPr>
        <w:ind w:left="720" w:hanging="360"/>
      </w:pPr>
    </w:lvl>
    <w:lvl w:ilvl="1" w:tplc="27869C5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E3DCC"/>
    <w:multiLevelType w:val="hybridMultilevel"/>
    <w:tmpl w:val="72B61414"/>
    <w:lvl w:ilvl="0" w:tplc="9ABE02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447FB"/>
    <w:multiLevelType w:val="hybridMultilevel"/>
    <w:tmpl w:val="9AE6D35A"/>
    <w:lvl w:ilvl="0" w:tplc="CA3CE640">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242E4E"/>
    <w:multiLevelType w:val="hybridMultilevel"/>
    <w:tmpl w:val="9CE0E36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654A74"/>
    <w:multiLevelType w:val="hybridMultilevel"/>
    <w:tmpl w:val="2F6A6CF2"/>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37FC2"/>
    <w:multiLevelType w:val="hybridMultilevel"/>
    <w:tmpl w:val="DAA82206"/>
    <w:lvl w:ilvl="0" w:tplc="828827C8">
      <w:start w:val="2"/>
      <w:numFmt w:val="decimal"/>
      <w:lvlText w:val="%1."/>
      <w:lvlJc w:val="left"/>
      <w:pPr>
        <w:ind w:left="4472"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2AC573F4"/>
    <w:multiLevelType w:val="hybridMultilevel"/>
    <w:tmpl w:val="12745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63D80"/>
    <w:multiLevelType w:val="hybridMultilevel"/>
    <w:tmpl w:val="96944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76EB4"/>
    <w:multiLevelType w:val="hybridMultilevel"/>
    <w:tmpl w:val="6B52A2A4"/>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07C51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42FA4"/>
    <w:multiLevelType w:val="hybridMultilevel"/>
    <w:tmpl w:val="08A0603A"/>
    <w:lvl w:ilvl="0" w:tplc="71B4A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7869AD"/>
    <w:multiLevelType w:val="hybridMultilevel"/>
    <w:tmpl w:val="D826CD16"/>
    <w:lvl w:ilvl="0" w:tplc="A5948944">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15B00"/>
    <w:multiLevelType w:val="hybridMultilevel"/>
    <w:tmpl w:val="29B2FD60"/>
    <w:lvl w:ilvl="0" w:tplc="F9DE46E4">
      <w:start w:val="1"/>
      <w:numFmt w:val="decimal"/>
      <w:lvlText w:val="(%1)"/>
      <w:lvlJc w:val="left"/>
      <w:pPr>
        <w:ind w:left="927" w:hanging="360"/>
      </w:pPr>
      <w:rPr>
        <w:rFonts w:hint="default"/>
        <w:b w:val="0"/>
        <w:color w:val="auto"/>
      </w:rPr>
    </w:lvl>
    <w:lvl w:ilvl="1" w:tplc="CD18C4BE">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0002C8D"/>
    <w:multiLevelType w:val="hybridMultilevel"/>
    <w:tmpl w:val="B434B7D8"/>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07C51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B61C5"/>
    <w:multiLevelType w:val="hybridMultilevel"/>
    <w:tmpl w:val="FBEAD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D652C0"/>
    <w:multiLevelType w:val="hybridMultilevel"/>
    <w:tmpl w:val="DCAAED16"/>
    <w:lvl w:ilvl="0" w:tplc="58287E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AC38FF"/>
    <w:multiLevelType w:val="hybridMultilevel"/>
    <w:tmpl w:val="F692F1B8"/>
    <w:lvl w:ilvl="0" w:tplc="37DC5F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2F165B"/>
    <w:multiLevelType w:val="hybridMultilevel"/>
    <w:tmpl w:val="8F66C910"/>
    <w:lvl w:ilvl="0" w:tplc="1840AB48">
      <w:start w:val="1"/>
      <w:numFmt w:val="decimal"/>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89E4850"/>
    <w:multiLevelType w:val="hybridMultilevel"/>
    <w:tmpl w:val="93F82DB6"/>
    <w:lvl w:ilvl="0" w:tplc="1B3C21C2">
      <w:start w:val="1"/>
      <w:numFmt w:val="lowerLetter"/>
      <w:lvlText w:val="%1."/>
      <w:lvlJc w:val="left"/>
      <w:pPr>
        <w:ind w:left="1070" w:hanging="360"/>
      </w:pPr>
      <w:rPr>
        <w:rFonts w:hint="default"/>
        <w:strike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3A254D2E"/>
    <w:multiLevelType w:val="hybridMultilevel"/>
    <w:tmpl w:val="24B470C6"/>
    <w:lvl w:ilvl="0" w:tplc="B4C2F138">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AB1EE0"/>
    <w:multiLevelType w:val="hybridMultilevel"/>
    <w:tmpl w:val="50507FC0"/>
    <w:lvl w:ilvl="0" w:tplc="562E8A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DD7179"/>
    <w:multiLevelType w:val="hybridMultilevel"/>
    <w:tmpl w:val="771C114E"/>
    <w:lvl w:ilvl="0" w:tplc="3EF6D9F6">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01BF4"/>
    <w:multiLevelType w:val="hybridMultilevel"/>
    <w:tmpl w:val="13866944"/>
    <w:lvl w:ilvl="0" w:tplc="1840AB48">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5CF6424"/>
    <w:multiLevelType w:val="hybridMultilevel"/>
    <w:tmpl w:val="C986C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21494E"/>
    <w:multiLevelType w:val="hybridMultilevel"/>
    <w:tmpl w:val="169E1A50"/>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07C51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EE7416"/>
    <w:multiLevelType w:val="hybridMultilevel"/>
    <w:tmpl w:val="12DCD4A8"/>
    <w:lvl w:ilvl="0" w:tplc="DD78C604">
      <w:start w:val="1"/>
      <w:numFmt w:val="lowerLetter"/>
      <w:lvlText w:val="%1."/>
      <w:lvlJc w:val="left"/>
      <w:pPr>
        <w:ind w:left="1494" w:hanging="360"/>
      </w:pPr>
      <w:rPr>
        <w:rFonts w:hint="default"/>
        <w:b w:val="0"/>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4E1968D9"/>
    <w:multiLevelType w:val="hybridMultilevel"/>
    <w:tmpl w:val="535C5E2C"/>
    <w:lvl w:ilvl="0" w:tplc="D7683074">
      <w:start w:val="2"/>
      <w:numFmt w:val="lowerLetter"/>
      <w:lvlText w:val="%1."/>
      <w:lvlJc w:val="left"/>
      <w:pPr>
        <w:ind w:left="2989" w:hanging="360"/>
      </w:pPr>
      <w:rPr>
        <w:rFonts w:hint="default"/>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35">
    <w:nsid w:val="50DF3B37"/>
    <w:multiLevelType w:val="hybridMultilevel"/>
    <w:tmpl w:val="B460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7407A"/>
    <w:multiLevelType w:val="hybridMultilevel"/>
    <w:tmpl w:val="44444244"/>
    <w:lvl w:ilvl="0" w:tplc="9732D34E">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886DB0"/>
    <w:multiLevelType w:val="hybridMultilevel"/>
    <w:tmpl w:val="3B6C2AA2"/>
    <w:lvl w:ilvl="0" w:tplc="BE6257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AC209F4"/>
    <w:multiLevelType w:val="hybridMultilevel"/>
    <w:tmpl w:val="170433DA"/>
    <w:lvl w:ilvl="0" w:tplc="0421000F">
      <w:start w:val="1"/>
      <w:numFmt w:val="decimal"/>
      <w:lvlText w:val="%1."/>
      <w:lvlJc w:val="left"/>
      <w:pPr>
        <w:ind w:left="1854" w:hanging="360"/>
      </w:pPr>
    </w:lvl>
    <w:lvl w:ilvl="1" w:tplc="0421000F">
      <w:start w:val="1"/>
      <w:numFmt w:val="decimal"/>
      <w:lvlText w:val="%2."/>
      <w:lvlJc w:val="left"/>
      <w:pPr>
        <w:ind w:left="2574" w:hanging="360"/>
      </w:pPr>
    </w:lvl>
    <w:lvl w:ilvl="2" w:tplc="4910740C">
      <w:start w:val="2"/>
      <w:numFmt w:val="lowerLetter"/>
      <w:lvlText w:val="%3."/>
      <w:lvlJc w:val="left"/>
      <w:pPr>
        <w:ind w:left="3474" w:hanging="360"/>
      </w:pPr>
      <w:rPr>
        <w:rFonts w:hint="default"/>
      </w:rPr>
    </w:lvl>
    <w:lvl w:ilvl="3" w:tplc="F07C5134">
      <w:start w:val="1"/>
      <w:numFmt w:val="decimal"/>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5B2557A5"/>
    <w:multiLevelType w:val="hybridMultilevel"/>
    <w:tmpl w:val="A426D6AE"/>
    <w:lvl w:ilvl="0" w:tplc="C36A4B28">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0">
    <w:nsid w:val="5E4D6CEC"/>
    <w:multiLevelType w:val="hybridMultilevel"/>
    <w:tmpl w:val="F82C6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827BA4"/>
    <w:multiLevelType w:val="hybridMultilevel"/>
    <w:tmpl w:val="90FC8A96"/>
    <w:lvl w:ilvl="0" w:tplc="0421000F">
      <w:start w:val="1"/>
      <w:numFmt w:val="decimal"/>
      <w:lvlText w:val="%1."/>
      <w:lvlJc w:val="left"/>
      <w:pPr>
        <w:ind w:left="1854" w:hanging="360"/>
      </w:pPr>
    </w:lvl>
    <w:lvl w:ilvl="1" w:tplc="0421000F">
      <w:start w:val="1"/>
      <w:numFmt w:val="decimal"/>
      <w:lvlText w:val="%2."/>
      <w:lvlJc w:val="left"/>
      <w:pPr>
        <w:ind w:left="2574" w:hanging="360"/>
      </w:pPr>
    </w:lvl>
    <w:lvl w:ilvl="2" w:tplc="4910740C">
      <w:start w:val="2"/>
      <w:numFmt w:val="lowerLetter"/>
      <w:lvlText w:val="%3."/>
      <w:lvlJc w:val="left"/>
      <w:pPr>
        <w:ind w:left="3474" w:hanging="360"/>
      </w:pPr>
      <w:rPr>
        <w:rFonts w:hint="default"/>
      </w:rPr>
    </w:lvl>
    <w:lvl w:ilvl="3" w:tplc="441AE958">
      <w:start w:val="1"/>
      <w:numFmt w:val="decimal"/>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5FF16A7C"/>
    <w:multiLevelType w:val="hybridMultilevel"/>
    <w:tmpl w:val="8CBC964E"/>
    <w:lvl w:ilvl="0" w:tplc="AABC5E7C">
      <w:start w:val="1"/>
      <w:numFmt w:val="decimal"/>
      <w:lvlText w:val="(%1)"/>
      <w:lvlJc w:val="left"/>
      <w:pPr>
        <w:ind w:left="720" w:hanging="360"/>
      </w:pPr>
      <w:rPr>
        <w:rFonts w:hint="default"/>
        <w:b/>
        <w:color w:val="0070C0"/>
      </w:rPr>
    </w:lvl>
    <w:lvl w:ilvl="1" w:tplc="1ABE6D1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4E72D4"/>
    <w:multiLevelType w:val="hybridMultilevel"/>
    <w:tmpl w:val="56402D48"/>
    <w:lvl w:ilvl="0" w:tplc="2A2AF6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50C5C6E"/>
    <w:multiLevelType w:val="hybridMultilevel"/>
    <w:tmpl w:val="64F0CCB4"/>
    <w:lvl w:ilvl="0" w:tplc="ADF4F2F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666B7240"/>
    <w:multiLevelType w:val="hybridMultilevel"/>
    <w:tmpl w:val="5EFE9B20"/>
    <w:lvl w:ilvl="0" w:tplc="BF524DD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68030360"/>
    <w:multiLevelType w:val="hybridMultilevel"/>
    <w:tmpl w:val="33C441D2"/>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07C51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071E60"/>
    <w:multiLevelType w:val="hybridMultilevel"/>
    <w:tmpl w:val="FE5801C4"/>
    <w:lvl w:ilvl="0" w:tplc="F07C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07C51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4309D"/>
    <w:multiLevelType w:val="hybridMultilevel"/>
    <w:tmpl w:val="70C80812"/>
    <w:lvl w:ilvl="0" w:tplc="FC0A99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4518A7"/>
    <w:multiLevelType w:val="hybridMultilevel"/>
    <w:tmpl w:val="C47A0878"/>
    <w:lvl w:ilvl="0" w:tplc="3612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4F1A25"/>
    <w:multiLevelType w:val="hybridMultilevel"/>
    <w:tmpl w:val="A26E0396"/>
    <w:lvl w:ilvl="0" w:tplc="E15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6B542C"/>
    <w:multiLevelType w:val="hybridMultilevel"/>
    <w:tmpl w:val="08D42EEA"/>
    <w:lvl w:ilvl="0" w:tplc="3612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073705"/>
    <w:multiLevelType w:val="hybridMultilevel"/>
    <w:tmpl w:val="0C9C0CFC"/>
    <w:lvl w:ilvl="0" w:tplc="A1E4424E">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F15B1"/>
    <w:multiLevelType w:val="hybridMultilevel"/>
    <w:tmpl w:val="A766A55C"/>
    <w:lvl w:ilvl="0" w:tplc="0421000F">
      <w:start w:val="1"/>
      <w:numFmt w:val="decimal"/>
      <w:lvlText w:val="%1."/>
      <w:lvlJc w:val="left"/>
      <w:pPr>
        <w:ind w:left="4593" w:hanging="360"/>
      </w:pPr>
    </w:lvl>
    <w:lvl w:ilvl="1" w:tplc="04210019" w:tentative="1">
      <w:start w:val="1"/>
      <w:numFmt w:val="lowerLetter"/>
      <w:lvlText w:val="%2."/>
      <w:lvlJc w:val="left"/>
      <w:pPr>
        <w:ind w:left="5313" w:hanging="360"/>
      </w:pPr>
    </w:lvl>
    <w:lvl w:ilvl="2" w:tplc="0421001B" w:tentative="1">
      <w:start w:val="1"/>
      <w:numFmt w:val="lowerRoman"/>
      <w:lvlText w:val="%3."/>
      <w:lvlJc w:val="right"/>
      <w:pPr>
        <w:ind w:left="6033" w:hanging="180"/>
      </w:pPr>
    </w:lvl>
    <w:lvl w:ilvl="3" w:tplc="0421000F" w:tentative="1">
      <w:start w:val="1"/>
      <w:numFmt w:val="decimal"/>
      <w:lvlText w:val="%4."/>
      <w:lvlJc w:val="left"/>
      <w:pPr>
        <w:ind w:left="6753" w:hanging="360"/>
      </w:pPr>
    </w:lvl>
    <w:lvl w:ilvl="4" w:tplc="04210019" w:tentative="1">
      <w:start w:val="1"/>
      <w:numFmt w:val="lowerLetter"/>
      <w:lvlText w:val="%5."/>
      <w:lvlJc w:val="left"/>
      <w:pPr>
        <w:ind w:left="7473" w:hanging="360"/>
      </w:pPr>
    </w:lvl>
    <w:lvl w:ilvl="5" w:tplc="0421001B" w:tentative="1">
      <w:start w:val="1"/>
      <w:numFmt w:val="lowerRoman"/>
      <w:lvlText w:val="%6."/>
      <w:lvlJc w:val="right"/>
      <w:pPr>
        <w:ind w:left="8193" w:hanging="180"/>
      </w:pPr>
    </w:lvl>
    <w:lvl w:ilvl="6" w:tplc="0421000F" w:tentative="1">
      <w:start w:val="1"/>
      <w:numFmt w:val="decimal"/>
      <w:lvlText w:val="%7."/>
      <w:lvlJc w:val="left"/>
      <w:pPr>
        <w:ind w:left="8913" w:hanging="360"/>
      </w:pPr>
    </w:lvl>
    <w:lvl w:ilvl="7" w:tplc="04210019" w:tentative="1">
      <w:start w:val="1"/>
      <w:numFmt w:val="lowerLetter"/>
      <w:lvlText w:val="%8."/>
      <w:lvlJc w:val="left"/>
      <w:pPr>
        <w:ind w:left="9633" w:hanging="360"/>
      </w:pPr>
    </w:lvl>
    <w:lvl w:ilvl="8" w:tplc="0421001B" w:tentative="1">
      <w:start w:val="1"/>
      <w:numFmt w:val="lowerRoman"/>
      <w:lvlText w:val="%9."/>
      <w:lvlJc w:val="right"/>
      <w:pPr>
        <w:ind w:left="10353" w:hanging="180"/>
      </w:pPr>
    </w:lvl>
  </w:abstractNum>
  <w:abstractNum w:abstractNumId="54">
    <w:nsid w:val="7D9F11FF"/>
    <w:multiLevelType w:val="hybridMultilevel"/>
    <w:tmpl w:val="C9566826"/>
    <w:lvl w:ilvl="0" w:tplc="ACFA94BE">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8E5334"/>
    <w:multiLevelType w:val="hybridMultilevel"/>
    <w:tmpl w:val="7B7E34FC"/>
    <w:lvl w:ilvl="0" w:tplc="1B3C21C2">
      <w:start w:val="1"/>
      <w:numFmt w:val="lowerLetter"/>
      <w:lvlText w:val="%1."/>
      <w:lvlJc w:val="left"/>
      <w:pPr>
        <w:ind w:left="2415" w:hanging="360"/>
      </w:pPr>
      <w:rPr>
        <w:rFonts w:hint="default"/>
        <w:strike w:val="0"/>
        <w:color w:val="auto"/>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56">
    <w:nsid w:val="7F734168"/>
    <w:multiLevelType w:val="hybridMultilevel"/>
    <w:tmpl w:val="B036894C"/>
    <w:lvl w:ilvl="0" w:tplc="92544EC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F89020A"/>
    <w:multiLevelType w:val="hybridMultilevel"/>
    <w:tmpl w:val="9CB08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5"/>
  </w:num>
  <w:num w:numId="4">
    <w:abstractNumId w:val="49"/>
  </w:num>
  <w:num w:numId="5">
    <w:abstractNumId w:val="8"/>
  </w:num>
  <w:num w:numId="6">
    <w:abstractNumId w:val="26"/>
  </w:num>
  <w:num w:numId="7">
    <w:abstractNumId w:val="50"/>
  </w:num>
  <w:num w:numId="8">
    <w:abstractNumId w:val="23"/>
  </w:num>
  <w:num w:numId="9">
    <w:abstractNumId w:val="12"/>
  </w:num>
  <w:num w:numId="10">
    <w:abstractNumId w:val="24"/>
  </w:num>
  <w:num w:numId="11">
    <w:abstractNumId w:val="33"/>
  </w:num>
  <w:num w:numId="12">
    <w:abstractNumId w:val="45"/>
  </w:num>
  <w:num w:numId="13">
    <w:abstractNumId w:val="43"/>
  </w:num>
  <w:num w:numId="14">
    <w:abstractNumId w:val="28"/>
  </w:num>
  <w:num w:numId="15">
    <w:abstractNumId w:val="39"/>
  </w:num>
  <w:num w:numId="16">
    <w:abstractNumId w:val="20"/>
  </w:num>
  <w:num w:numId="17">
    <w:abstractNumId w:val="37"/>
  </w:num>
  <w:num w:numId="18">
    <w:abstractNumId w:val="10"/>
  </w:num>
  <w:num w:numId="19">
    <w:abstractNumId w:val="55"/>
  </w:num>
  <w:num w:numId="20">
    <w:abstractNumId w:val="11"/>
  </w:num>
  <w:num w:numId="21">
    <w:abstractNumId w:val="51"/>
  </w:num>
  <w:num w:numId="22">
    <w:abstractNumId w:val="30"/>
  </w:num>
  <w:num w:numId="23">
    <w:abstractNumId w:val="6"/>
  </w:num>
  <w:num w:numId="24">
    <w:abstractNumId w:val="14"/>
  </w:num>
  <w:num w:numId="25">
    <w:abstractNumId w:val="44"/>
  </w:num>
  <w:num w:numId="26">
    <w:abstractNumId w:val="15"/>
  </w:num>
  <w:num w:numId="27">
    <w:abstractNumId w:val="5"/>
  </w:num>
  <w:num w:numId="28">
    <w:abstractNumId w:val="41"/>
  </w:num>
  <w:num w:numId="29">
    <w:abstractNumId w:val="53"/>
  </w:num>
  <w:num w:numId="30">
    <w:abstractNumId w:val="9"/>
  </w:num>
  <w:num w:numId="31">
    <w:abstractNumId w:val="34"/>
  </w:num>
  <w:num w:numId="32">
    <w:abstractNumId w:val="3"/>
  </w:num>
  <w:num w:numId="33">
    <w:abstractNumId w:val="13"/>
  </w:num>
  <w:num w:numId="34">
    <w:abstractNumId w:val="21"/>
  </w:num>
  <w:num w:numId="35">
    <w:abstractNumId w:val="38"/>
  </w:num>
  <w:num w:numId="36">
    <w:abstractNumId w:val="46"/>
  </w:num>
  <w:num w:numId="37">
    <w:abstractNumId w:val="47"/>
  </w:num>
  <w:num w:numId="38">
    <w:abstractNumId w:val="17"/>
  </w:num>
  <w:num w:numId="39">
    <w:abstractNumId w:val="32"/>
  </w:num>
  <w:num w:numId="40">
    <w:abstractNumId w:val="48"/>
  </w:num>
  <w:num w:numId="41">
    <w:abstractNumId w:val="54"/>
  </w:num>
  <w:num w:numId="42">
    <w:abstractNumId w:val="57"/>
  </w:num>
  <w:num w:numId="43">
    <w:abstractNumId w:val="35"/>
  </w:num>
  <w:num w:numId="44">
    <w:abstractNumId w:val="40"/>
  </w:num>
  <w:num w:numId="45">
    <w:abstractNumId w:val="16"/>
  </w:num>
  <w:num w:numId="46">
    <w:abstractNumId w:val="31"/>
  </w:num>
  <w:num w:numId="47">
    <w:abstractNumId w:val="0"/>
  </w:num>
  <w:num w:numId="48">
    <w:abstractNumId w:val="56"/>
  </w:num>
  <w:num w:numId="49">
    <w:abstractNumId w:val="22"/>
  </w:num>
  <w:num w:numId="50">
    <w:abstractNumId w:val="29"/>
  </w:num>
  <w:num w:numId="51">
    <w:abstractNumId w:val="42"/>
  </w:num>
  <w:num w:numId="52">
    <w:abstractNumId w:val="4"/>
  </w:num>
  <w:num w:numId="53">
    <w:abstractNumId w:val="2"/>
  </w:num>
  <w:num w:numId="54">
    <w:abstractNumId w:val="36"/>
  </w:num>
  <w:num w:numId="55">
    <w:abstractNumId w:val="52"/>
  </w:num>
  <w:num w:numId="56">
    <w:abstractNumId w:val="1"/>
  </w:num>
  <w:num w:numId="57">
    <w:abstractNumId w:val="27"/>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46"/>
    <w:rsid w:val="00033E39"/>
    <w:rsid w:val="00042494"/>
    <w:rsid w:val="00042706"/>
    <w:rsid w:val="00050EBE"/>
    <w:rsid w:val="000664EE"/>
    <w:rsid w:val="00073B2F"/>
    <w:rsid w:val="000813C3"/>
    <w:rsid w:val="00087533"/>
    <w:rsid w:val="00087A33"/>
    <w:rsid w:val="00090E43"/>
    <w:rsid w:val="000A4E9E"/>
    <w:rsid w:val="000B706C"/>
    <w:rsid w:val="000D00A0"/>
    <w:rsid w:val="000D5DD3"/>
    <w:rsid w:val="000E2710"/>
    <w:rsid w:val="000E53AB"/>
    <w:rsid w:val="000F26B4"/>
    <w:rsid w:val="00136E3F"/>
    <w:rsid w:val="00173748"/>
    <w:rsid w:val="00185ECC"/>
    <w:rsid w:val="00190244"/>
    <w:rsid w:val="001910CD"/>
    <w:rsid w:val="001934FB"/>
    <w:rsid w:val="001C1821"/>
    <w:rsid w:val="001D6FFD"/>
    <w:rsid w:val="001E46CF"/>
    <w:rsid w:val="001F0920"/>
    <w:rsid w:val="0021004E"/>
    <w:rsid w:val="00211066"/>
    <w:rsid w:val="00233332"/>
    <w:rsid w:val="00252857"/>
    <w:rsid w:val="00262F8F"/>
    <w:rsid w:val="00264893"/>
    <w:rsid w:val="002658F1"/>
    <w:rsid w:val="0027104E"/>
    <w:rsid w:val="0028642C"/>
    <w:rsid w:val="00296C40"/>
    <w:rsid w:val="002A2F19"/>
    <w:rsid w:val="002A5AB8"/>
    <w:rsid w:val="002A6C57"/>
    <w:rsid w:val="002A7B64"/>
    <w:rsid w:val="002C048B"/>
    <w:rsid w:val="002C3A9F"/>
    <w:rsid w:val="002C414E"/>
    <w:rsid w:val="002C663B"/>
    <w:rsid w:val="002D5D89"/>
    <w:rsid w:val="002E0F65"/>
    <w:rsid w:val="002E501B"/>
    <w:rsid w:val="003301A0"/>
    <w:rsid w:val="00354D89"/>
    <w:rsid w:val="00357B11"/>
    <w:rsid w:val="00360FC0"/>
    <w:rsid w:val="00363EEA"/>
    <w:rsid w:val="0036629D"/>
    <w:rsid w:val="003808A4"/>
    <w:rsid w:val="00382F90"/>
    <w:rsid w:val="00386B46"/>
    <w:rsid w:val="00392DB1"/>
    <w:rsid w:val="00393E5C"/>
    <w:rsid w:val="003B4A4D"/>
    <w:rsid w:val="003B741D"/>
    <w:rsid w:val="003B7421"/>
    <w:rsid w:val="003B79CF"/>
    <w:rsid w:val="003C08ED"/>
    <w:rsid w:val="003D0AC1"/>
    <w:rsid w:val="003D1CD3"/>
    <w:rsid w:val="003D2083"/>
    <w:rsid w:val="003E7915"/>
    <w:rsid w:val="003F3B0F"/>
    <w:rsid w:val="00404310"/>
    <w:rsid w:val="0041455B"/>
    <w:rsid w:val="00422406"/>
    <w:rsid w:val="00430E7C"/>
    <w:rsid w:val="004453D2"/>
    <w:rsid w:val="004472D5"/>
    <w:rsid w:val="004567A9"/>
    <w:rsid w:val="00474BD4"/>
    <w:rsid w:val="00494722"/>
    <w:rsid w:val="004B2FEF"/>
    <w:rsid w:val="004B3882"/>
    <w:rsid w:val="004B6E07"/>
    <w:rsid w:val="004C140C"/>
    <w:rsid w:val="004C76B6"/>
    <w:rsid w:val="004D4FC7"/>
    <w:rsid w:val="004D7C61"/>
    <w:rsid w:val="004E57CD"/>
    <w:rsid w:val="004F4FE1"/>
    <w:rsid w:val="005004C4"/>
    <w:rsid w:val="00510B68"/>
    <w:rsid w:val="0051186D"/>
    <w:rsid w:val="005203BC"/>
    <w:rsid w:val="00530801"/>
    <w:rsid w:val="005363EB"/>
    <w:rsid w:val="0053678E"/>
    <w:rsid w:val="00545961"/>
    <w:rsid w:val="005536C6"/>
    <w:rsid w:val="0055393D"/>
    <w:rsid w:val="00553AEC"/>
    <w:rsid w:val="00557783"/>
    <w:rsid w:val="00563C9A"/>
    <w:rsid w:val="00566FB7"/>
    <w:rsid w:val="00567676"/>
    <w:rsid w:val="00594496"/>
    <w:rsid w:val="005C318C"/>
    <w:rsid w:val="005C5658"/>
    <w:rsid w:val="005D46CC"/>
    <w:rsid w:val="005D71C7"/>
    <w:rsid w:val="005D79A4"/>
    <w:rsid w:val="005E16F1"/>
    <w:rsid w:val="005E1F3C"/>
    <w:rsid w:val="005F005F"/>
    <w:rsid w:val="005F0726"/>
    <w:rsid w:val="005F4E9D"/>
    <w:rsid w:val="00601EC2"/>
    <w:rsid w:val="0060200F"/>
    <w:rsid w:val="00605783"/>
    <w:rsid w:val="00621734"/>
    <w:rsid w:val="0062273B"/>
    <w:rsid w:val="00622B69"/>
    <w:rsid w:val="00624EE5"/>
    <w:rsid w:val="00651CA4"/>
    <w:rsid w:val="00654A7B"/>
    <w:rsid w:val="00655669"/>
    <w:rsid w:val="0066485A"/>
    <w:rsid w:val="00673573"/>
    <w:rsid w:val="006920D6"/>
    <w:rsid w:val="006B3EE3"/>
    <w:rsid w:val="006B7BDC"/>
    <w:rsid w:val="006C41D0"/>
    <w:rsid w:val="006C6FA0"/>
    <w:rsid w:val="006D45A0"/>
    <w:rsid w:val="006E6CBF"/>
    <w:rsid w:val="006E7845"/>
    <w:rsid w:val="006F55AB"/>
    <w:rsid w:val="00707539"/>
    <w:rsid w:val="0071140A"/>
    <w:rsid w:val="00713EBA"/>
    <w:rsid w:val="0072533E"/>
    <w:rsid w:val="00725714"/>
    <w:rsid w:val="007312A6"/>
    <w:rsid w:val="00754554"/>
    <w:rsid w:val="00757ADF"/>
    <w:rsid w:val="00773F15"/>
    <w:rsid w:val="00790BC9"/>
    <w:rsid w:val="0079395C"/>
    <w:rsid w:val="007B39F0"/>
    <w:rsid w:val="007B4902"/>
    <w:rsid w:val="007B6362"/>
    <w:rsid w:val="007B7818"/>
    <w:rsid w:val="007C0910"/>
    <w:rsid w:val="007F79B4"/>
    <w:rsid w:val="00801E58"/>
    <w:rsid w:val="0081078F"/>
    <w:rsid w:val="00823376"/>
    <w:rsid w:val="00827457"/>
    <w:rsid w:val="00835EDD"/>
    <w:rsid w:val="008639C5"/>
    <w:rsid w:val="0086637D"/>
    <w:rsid w:val="00875F98"/>
    <w:rsid w:val="00881522"/>
    <w:rsid w:val="008947DD"/>
    <w:rsid w:val="008969AF"/>
    <w:rsid w:val="008A6101"/>
    <w:rsid w:val="008A7CCB"/>
    <w:rsid w:val="008B2B94"/>
    <w:rsid w:val="008B6FA9"/>
    <w:rsid w:val="008D1B2C"/>
    <w:rsid w:val="008D4E28"/>
    <w:rsid w:val="008F5000"/>
    <w:rsid w:val="0090441E"/>
    <w:rsid w:val="009172AA"/>
    <w:rsid w:val="009240B1"/>
    <w:rsid w:val="00936100"/>
    <w:rsid w:val="00941D97"/>
    <w:rsid w:val="00947E98"/>
    <w:rsid w:val="0096250D"/>
    <w:rsid w:val="0096608E"/>
    <w:rsid w:val="0096692A"/>
    <w:rsid w:val="00974695"/>
    <w:rsid w:val="00987C16"/>
    <w:rsid w:val="00990EFA"/>
    <w:rsid w:val="009B0416"/>
    <w:rsid w:val="009C65A6"/>
    <w:rsid w:val="009E1FAB"/>
    <w:rsid w:val="009F20EC"/>
    <w:rsid w:val="009F2D46"/>
    <w:rsid w:val="00A0067D"/>
    <w:rsid w:val="00A05089"/>
    <w:rsid w:val="00A136E4"/>
    <w:rsid w:val="00A16D71"/>
    <w:rsid w:val="00A216E3"/>
    <w:rsid w:val="00A24709"/>
    <w:rsid w:val="00A25A3F"/>
    <w:rsid w:val="00A35F98"/>
    <w:rsid w:val="00A544ED"/>
    <w:rsid w:val="00A555DA"/>
    <w:rsid w:val="00A65E8B"/>
    <w:rsid w:val="00A81A73"/>
    <w:rsid w:val="00A875AE"/>
    <w:rsid w:val="00AA0EBF"/>
    <w:rsid w:val="00AA66AD"/>
    <w:rsid w:val="00AB15C0"/>
    <w:rsid w:val="00AC6122"/>
    <w:rsid w:val="00B01A03"/>
    <w:rsid w:val="00B1194A"/>
    <w:rsid w:val="00B16F30"/>
    <w:rsid w:val="00B178FC"/>
    <w:rsid w:val="00B235C3"/>
    <w:rsid w:val="00B44ECE"/>
    <w:rsid w:val="00B45980"/>
    <w:rsid w:val="00B46EB4"/>
    <w:rsid w:val="00B51F8C"/>
    <w:rsid w:val="00B52873"/>
    <w:rsid w:val="00B7353C"/>
    <w:rsid w:val="00B74308"/>
    <w:rsid w:val="00B75A96"/>
    <w:rsid w:val="00B84042"/>
    <w:rsid w:val="00B877F9"/>
    <w:rsid w:val="00BA06BD"/>
    <w:rsid w:val="00BB35D7"/>
    <w:rsid w:val="00BC44AD"/>
    <w:rsid w:val="00BC7F51"/>
    <w:rsid w:val="00BD34BC"/>
    <w:rsid w:val="00BD65BF"/>
    <w:rsid w:val="00BF1A19"/>
    <w:rsid w:val="00BF74DB"/>
    <w:rsid w:val="00C01119"/>
    <w:rsid w:val="00C06874"/>
    <w:rsid w:val="00C30BA6"/>
    <w:rsid w:val="00C32946"/>
    <w:rsid w:val="00C3489F"/>
    <w:rsid w:val="00C411D9"/>
    <w:rsid w:val="00C60D8A"/>
    <w:rsid w:val="00C6122E"/>
    <w:rsid w:val="00C66865"/>
    <w:rsid w:val="00C70525"/>
    <w:rsid w:val="00C90F3E"/>
    <w:rsid w:val="00CA1DB4"/>
    <w:rsid w:val="00CD2398"/>
    <w:rsid w:val="00CD2D73"/>
    <w:rsid w:val="00CE5025"/>
    <w:rsid w:val="00CF3D27"/>
    <w:rsid w:val="00CF56EB"/>
    <w:rsid w:val="00CF62B2"/>
    <w:rsid w:val="00D01045"/>
    <w:rsid w:val="00D05B3B"/>
    <w:rsid w:val="00D13939"/>
    <w:rsid w:val="00D42E6F"/>
    <w:rsid w:val="00D463DC"/>
    <w:rsid w:val="00D66094"/>
    <w:rsid w:val="00D74FAD"/>
    <w:rsid w:val="00D7515A"/>
    <w:rsid w:val="00D77619"/>
    <w:rsid w:val="00D84343"/>
    <w:rsid w:val="00D8479B"/>
    <w:rsid w:val="00D9137C"/>
    <w:rsid w:val="00D9505B"/>
    <w:rsid w:val="00DA17AA"/>
    <w:rsid w:val="00DA6FCA"/>
    <w:rsid w:val="00DB0BC8"/>
    <w:rsid w:val="00DC1E03"/>
    <w:rsid w:val="00DD2FD5"/>
    <w:rsid w:val="00DD6829"/>
    <w:rsid w:val="00DE6035"/>
    <w:rsid w:val="00DF5B92"/>
    <w:rsid w:val="00E108B8"/>
    <w:rsid w:val="00E14605"/>
    <w:rsid w:val="00E15B09"/>
    <w:rsid w:val="00E235DB"/>
    <w:rsid w:val="00E31AF4"/>
    <w:rsid w:val="00E33BF0"/>
    <w:rsid w:val="00E35F97"/>
    <w:rsid w:val="00E43724"/>
    <w:rsid w:val="00E538F9"/>
    <w:rsid w:val="00E64D22"/>
    <w:rsid w:val="00E67A4C"/>
    <w:rsid w:val="00E913C9"/>
    <w:rsid w:val="00E94900"/>
    <w:rsid w:val="00EA6E62"/>
    <w:rsid w:val="00EB36DA"/>
    <w:rsid w:val="00EC458D"/>
    <w:rsid w:val="00EC6621"/>
    <w:rsid w:val="00EE37BC"/>
    <w:rsid w:val="00EF10A8"/>
    <w:rsid w:val="00EF6FB0"/>
    <w:rsid w:val="00F013B6"/>
    <w:rsid w:val="00F06F22"/>
    <w:rsid w:val="00F1242C"/>
    <w:rsid w:val="00F304B8"/>
    <w:rsid w:val="00F40E6B"/>
    <w:rsid w:val="00F41A40"/>
    <w:rsid w:val="00F43CCA"/>
    <w:rsid w:val="00F7235A"/>
    <w:rsid w:val="00FA703B"/>
    <w:rsid w:val="00FB52DF"/>
    <w:rsid w:val="00FC55F0"/>
    <w:rsid w:val="00FC5BEE"/>
    <w:rsid w:val="00FD2B31"/>
    <w:rsid w:val="00FD4356"/>
    <w:rsid w:val="00FE32F3"/>
    <w:rsid w:val="00F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6"/>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9F2D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F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46"/>
    <w:rPr>
      <w:rFonts w:eastAsia="Times New Roman"/>
    </w:rPr>
  </w:style>
  <w:style w:type="paragraph" w:styleId="NoSpacing">
    <w:name w:val="No Spacing"/>
    <w:uiPriority w:val="1"/>
    <w:qFormat/>
    <w:rsid w:val="009F2D46"/>
    <w:rPr>
      <w:rFonts w:eastAsia="Times New Roman"/>
      <w:sz w:val="22"/>
      <w:szCs w:val="22"/>
    </w:rPr>
  </w:style>
  <w:style w:type="paragraph" w:styleId="Header">
    <w:name w:val="header"/>
    <w:basedOn w:val="Normal"/>
    <w:link w:val="HeaderChar"/>
    <w:uiPriority w:val="99"/>
    <w:semiHidden/>
    <w:unhideWhenUsed/>
    <w:rsid w:val="00E6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D2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6"/>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9F2D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F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46"/>
    <w:rPr>
      <w:rFonts w:eastAsia="Times New Roman"/>
    </w:rPr>
  </w:style>
  <w:style w:type="paragraph" w:styleId="NoSpacing">
    <w:name w:val="No Spacing"/>
    <w:uiPriority w:val="1"/>
    <w:qFormat/>
    <w:rsid w:val="009F2D46"/>
    <w:rPr>
      <w:rFonts w:eastAsia="Times New Roman"/>
      <w:sz w:val="22"/>
      <w:szCs w:val="22"/>
    </w:rPr>
  </w:style>
  <w:style w:type="paragraph" w:styleId="Header">
    <w:name w:val="header"/>
    <w:basedOn w:val="Normal"/>
    <w:link w:val="HeaderChar"/>
    <w:uiPriority w:val="99"/>
    <w:semiHidden/>
    <w:unhideWhenUsed/>
    <w:rsid w:val="00E6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D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7058</Words>
  <Characters>40233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Asus</cp:lastModifiedBy>
  <cp:revision>4</cp:revision>
  <cp:lastPrinted>2019-07-29T02:33:00Z</cp:lastPrinted>
  <dcterms:created xsi:type="dcterms:W3CDTF">2019-10-23T07:12:00Z</dcterms:created>
  <dcterms:modified xsi:type="dcterms:W3CDTF">2019-10-23T07:31:00Z</dcterms:modified>
</cp:coreProperties>
</file>