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6" w:rsidRPr="00C8743F" w:rsidRDefault="00C8743F" w:rsidP="00522D56">
      <w:pPr>
        <w:pageBreakBefore/>
        <w:ind w:left="10490"/>
        <w:jc w:val="both"/>
        <w:rPr>
          <w:lang w:val="id-ID"/>
        </w:rPr>
      </w:pPr>
      <w:r w:rsidRPr="00C8743F">
        <w:rPr>
          <w:lang w:val="id-ID"/>
        </w:rPr>
        <w:t>LAMPIRAN I</w:t>
      </w:r>
    </w:p>
    <w:p w:rsidR="00522D56" w:rsidRDefault="00C8743F" w:rsidP="00522D56">
      <w:pPr>
        <w:ind w:left="10490"/>
        <w:rPr>
          <w:lang w:val="id-ID"/>
        </w:rPr>
      </w:pPr>
      <w:r>
        <w:rPr>
          <w:lang w:val="id-ID"/>
        </w:rPr>
        <w:t>LAMPIRAN PERATURAN BUPATI WAY KANAN</w:t>
      </w:r>
    </w:p>
    <w:p w:rsidR="00522D56" w:rsidRPr="009675E8" w:rsidRDefault="00522D56" w:rsidP="00522D56">
      <w:pPr>
        <w:tabs>
          <w:tab w:val="left" w:pos="1134"/>
          <w:tab w:val="left" w:pos="11624"/>
          <w:tab w:val="left" w:pos="11766"/>
        </w:tabs>
        <w:ind w:left="10490"/>
        <w:rPr>
          <w:lang w:val="id-ID"/>
        </w:rPr>
      </w:pPr>
      <w:r>
        <w:rPr>
          <w:lang w:val="id-ID"/>
        </w:rPr>
        <w:t>N</w:t>
      </w:r>
      <w:r w:rsidR="00C8743F">
        <w:rPr>
          <w:lang w:val="id-ID"/>
        </w:rPr>
        <w:t>OMOR 14 TAHUN 2017</w:t>
      </w:r>
    </w:p>
    <w:p w:rsidR="00522D56" w:rsidRDefault="00522D56" w:rsidP="00522D56">
      <w:pPr>
        <w:tabs>
          <w:tab w:val="left" w:pos="1134"/>
          <w:tab w:val="left" w:pos="11624"/>
          <w:tab w:val="left" w:pos="11766"/>
        </w:tabs>
        <w:ind w:left="10490"/>
        <w:rPr>
          <w:lang w:val="id-ID"/>
        </w:rPr>
      </w:pPr>
      <w:r>
        <w:rPr>
          <w:lang w:val="id-ID"/>
        </w:rPr>
        <w:t>T</w:t>
      </w:r>
      <w:r w:rsidR="00C8743F">
        <w:rPr>
          <w:lang w:val="id-ID"/>
        </w:rPr>
        <w:t>ENTANG</w:t>
      </w:r>
    </w:p>
    <w:p w:rsidR="00C8743F" w:rsidRDefault="00C8743F" w:rsidP="00522D56">
      <w:pPr>
        <w:tabs>
          <w:tab w:val="left" w:pos="1134"/>
          <w:tab w:val="left" w:pos="11624"/>
          <w:tab w:val="left" w:pos="11766"/>
        </w:tabs>
        <w:ind w:left="10490"/>
        <w:rPr>
          <w:lang w:val="id-ID"/>
        </w:rPr>
      </w:pPr>
      <w:r>
        <w:rPr>
          <w:lang w:val="id-ID"/>
        </w:rPr>
        <w:t>PERUBAHAN ATAS PERATURAN BUPATI NOMOR 12 TAHUN 2011 TENTANG TATA CARA PELAPORAN ATAU PEMBERITAHUAN PEROLEHAN HAK ATAS TANAH DAN BANGUNAN</w:t>
      </w:r>
    </w:p>
    <w:p w:rsidR="00C8743F" w:rsidRPr="009675E8" w:rsidRDefault="00C8743F" w:rsidP="00522D56">
      <w:pPr>
        <w:tabs>
          <w:tab w:val="left" w:pos="1134"/>
          <w:tab w:val="left" w:pos="11624"/>
          <w:tab w:val="left" w:pos="11766"/>
        </w:tabs>
        <w:ind w:left="10490"/>
        <w:rPr>
          <w:lang w:val="id-ID"/>
        </w:rPr>
      </w:pPr>
    </w:p>
    <w:p w:rsidR="00522D56" w:rsidRDefault="00522D56" w:rsidP="00522D56">
      <w:pPr>
        <w:tabs>
          <w:tab w:val="left" w:pos="1134"/>
          <w:tab w:val="left" w:pos="2552"/>
        </w:tabs>
        <w:ind w:left="70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Kepada Yth .</w:t>
      </w:r>
    </w:p>
    <w:p w:rsidR="00522D56" w:rsidRPr="00780D32" w:rsidRDefault="00522D56" w:rsidP="00522D56">
      <w:pPr>
        <w:tabs>
          <w:tab w:val="left" w:pos="2268"/>
          <w:tab w:val="left" w:pos="2552"/>
          <w:tab w:val="left" w:leader="dot" w:pos="7938"/>
          <w:tab w:val="left" w:pos="10065"/>
          <w:tab w:val="left" w:pos="10348"/>
        </w:tabs>
        <w:ind w:left="709"/>
      </w:pPr>
      <w:r>
        <w:rPr>
          <w:lang w:val="id-ID"/>
        </w:rPr>
        <w:t>Nama PPAT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1.</w:t>
      </w:r>
      <w:r>
        <w:rPr>
          <w:lang w:val="id-ID"/>
        </w:rPr>
        <w:tab/>
        <w:t xml:space="preserve">Bapak Bupati Way Kanan melalui </w:t>
      </w:r>
      <w:proofErr w:type="spellStart"/>
      <w:r w:rsidR="00780D32">
        <w:t>Badan</w:t>
      </w:r>
      <w:proofErr w:type="spellEnd"/>
      <w:r w:rsidR="00780D32">
        <w:t xml:space="preserve"> </w:t>
      </w:r>
      <w:proofErr w:type="spellStart"/>
      <w:r w:rsidR="00780D32">
        <w:t>Pendapatan</w:t>
      </w:r>
      <w:proofErr w:type="spellEnd"/>
      <w:r w:rsidR="00780D32">
        <w:t xml:space="preserve"> Daerah</w:t>
      </w:r>
    </w:p>
    <w:p w:rsidR="00522D56" w:rsidRPr="009675E8" w:rsidRDefault="00522D56" w:rsidP="00522D56">
      <w:pPr>
        <w:tabs>
          <w:tab w:val="left" w:pos="2268"/>
          <w:tab w:val="left" w:pos="2552"/>
          <w:tab w:val="left" w:leader="dot" w:pos="7938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Kabupaten Way Kanan;</w:t>
      </w:r>
      <w:r>
        <w:rPr>
          <w:lang w:val="id-ID"/>
        </w:rPr>
        <w:tab/>
      </w:r>
    </w:p>
    <w:p w:rsidR="00522D56" w:rsidRDefault="00522D56" w:rsidP="00522D56">
      <w:pPr>
        <w:tabs>
          <w:tab w:val="left" w:pos="2268"/>
          <w:tab w:val="left" w:pos="2552"/>
          <w:tab w:val="left" w:leader="dot" w:pos="7938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>NPWP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2.</w:t>
      </w:r>
      <w:r>
        <w:rPr>
          <w:lang w:val="id-ID"/>
        </w:rPr>
        <w:tab/>
        <w:t>Kepala Kantor Pelayanan Pajak Pratama Kota Bumi;</w:t>
      </w:r>
    </w:p>
    <w:p w:rsidR="00522D56" w:rsidRDefault="00522D56" w:rsidP="00522D56">
      <w:pPr>
        <w:tabs>
          <w:tab w:val="left" w:pos="2268"/>
          <w:tab w:val="left" w:pos="2552"/>
          <w:tab w:val="left" w:leader="dot" w:pos="7938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>Daerah Kerja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3.</w:t>
      </w:r>
      <w:r>
        <w:rPr>
          <w:lang w:val="id-ID"/>
        </w:rPr>
        <w:tab/>
        <w:t>Kepala Kantor Pertanahan Kabupaten Way Kanan;</w:t>
      </w:r>
      <w:r>
        <w:rPr>
          <w:lang w:val="id-ID"/>
        </w:rPr>
        <w:tab/>
      </w:r>
      <w:r>
        <w:rPr>
          <w:lang w:val="id-ID"/>
        </w:rPr>
        <w:tab/>
      </w:r>
    </w:p>
    <w:p w:rsidR="00522D56" w:rsidRDefault="00522D56" w:rsidP="00522D56">
      <w:pPr>
        <w:tabs>
          <w:tab w:val="left" w:pos="2268"/>
          <w:tab w:val="left" w:pos="2552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4.</w:t>
      </w:r>
      <w:r>
        <w:rPr>
          <w:lang w:val="id-ID"/>
        </w:rPr>
        <w:tab/>
        <w:t>Kepala Kantor Wilayah Badan Pertanahan Propinsi Lampung.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 –</w:t>
      </w:r>
    </w:p>
    <w:p w:rsidR="00522D56" w:rsidRPr="00894F19" w:rsidRDefault="00522D56" w:rsidP="00522D56">
      <w:pPr>
        <w:ind w:left="11199"/>
        <w:rPr>
          <w:u w:val="single"/>
          <w:lang w:val="id-ID"/>
        </w:rPr>
      </w:pPr>
      <w:r w:rsidRPr="00894F19">
        <w:rPr>
          <w:u w:val="single"/>
          <w:lang w:val="id-ID"/>
        </w:rPr>
        <w:t>T e m p a t</w:t>
      </w:r>
    </w:p>
    <w:p w:rsidR="00522D56" w:rsidRPr="009675E8" w:rsidRDefault="00522D56" w:rsidP="00522D56">
      <w:pPr>
        <w:rPr>
          <w:lang w:val="id-ID"/>
        </w:rPr>
      </w:pPr>
    </w:p>
    <w:p w:rsidR="00522D56" w:rsidRDefault="00522D56" w:rsidP="00522D56">
      <w:pPr>
        <w:jc w:val="center"/>
        <w:rPr>
          <w:lang w:val="id-ID"/>
        </w:rPr>
      </w:pPr>
      <w:r>
        <w:rPr>
          <w:lang w:val="id-ID"/>
        </w:rPr>
        <w:t>Laporan Bulanan Pembuatan Akta oleh PPAT</w:t>
      </w:r>
    </w:p>
    <w:p w:rsidR="00522D56" w:rsidRPr="009675E8" w:rsidRDefault="00522D56" w:rsidP="00522D56">
      <w:pPr>
        <w:jc w:val="center"/>
        <w:rPr>
          <w:lang w:val="id-ID"/>
        </w:rPr>
      </w:pPr>
      <w:r>
        <w:rPr>
          <w:lang w:val="id-ID"/>
        </w:rPr>
        <w:t>Bulan ............................... Tahun ....................</w:t>
      </w:r>
    </w:p>
    <w:p w:rsidR="00522D56" w:rsidRDefault="00522D56" w:rsidP="00522D56">
      <w:pPr>
        <w:rPr>
          <w:lang w:val="id-ID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891"/>
        <w:gridCol w:w="983"/>
        <w:gridCol w:w="1437"/>
        <w:gridCol w:w="1417"/>
        <w:gridCol w:w="1134"/>
        <w:gridCol w:w="1418"/>
        <w:gridCol w:w="992"/>
        <w:gridCol w:w="851"/>
        <w:gridCol w:w="850"/>
        <w:gridCol w:w="1559"/>
        <w:gridCol w:w="993"/>
        <w:gridCol w:w="992"/>
        <w:gridCol w:w="850"/>
        <w:gridCol w:w="993"/>
        <w:gridCol w:w="850"/>
        <w:gridCol w:w="1109"/>
      </w:tblGrid>
      <w:tr w:rsidR="00522D56" w:rsidRPr="009675E8" w:rsidTr="00D66EBF">
        <w:trPr>
          <w:trHeight w:val="673"/>
        </w:trPr>
        <w:tc>
          <w:tcPr>
            <w:tcW w:w="483" w:type="dxa"/>
            <w:vMerge w:val="restart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No</w:t>
            </w:r>
          </w:p>
        </w:tc>
        <w:tc>
          <w:tcPr>
            <w:tcW w:w="1874" w:type="dxa"/>
            <w:gridSpan w:val="2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 w:cs="Arial"/>
                <w:lang w:val="id-ID"/>
              </w:rPr>
            </w:pPr>
            <w:r w:rsidRPr="009675E8">
              <w:rPr>
                <w:rFonts w:asciiTheme="majorHAnsi" w:hAnsiTheme="majorHAnsi" w:cs="Arial"/>
                <w:sz w:val="22"/>
                <w:szCs w:val="22"/>
                <w:lang w:val="id-ID"/>
              </w:rPr>
              <w:t>AKTA</w:t>
            </w:r>
          </w:p>
        </w:tc>
        <w:tc>
          <w:tcPr>
            <w:tcW w:w="1437" w:type="dxa"/>
            <w:vMerge w:val="restart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Bentuk Perbuatan Hukum</w:t>
            </w:r>
          </w:p>
        </w:tc>
        <w:tc>
          <w:tcPr>
            <w:tcW w:w="2551" w:type="dxa"/>
            <w:gridSpan w:val="2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Nama, Alamat dan NPWP</w:t>
            </w:r>
          </w:p>
        </w:tc>
        <w:tc>
          <w:tcPr>
            <w:tcW w:w="1418" w:type="dxa"/>
            <w:vMerge w:val="restart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Jenis dan Nomor Hak</w:t>
            </w:r>
          </w:p>
        </w:tc>
        <w:tc>
          <w:tcPr>
            <w:tcW w:w="992" w:type="dxa"/>
            <w:vMerge w:val="restart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Letak Tanah Bangunan</w:t>
            </w:r>
          </w:p>
        </w:tc>
        <w:tc>
          <w:tcPr>
            <w:tcW w:w="1701" w:type="dxa"/>
            <w:gridSpan w:val="2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Luas (m</w:t>
            </w:r>
            <w:r w:rsidRPr="00A65FD8">
              <w:rPr>
                <w:rFonts w:asciiTheme="majorHAnsi" w:hAnsiTheme="majorHAnsi"/>
                <w:sz w:val="22"/>
                <w:szCs w:val="22"/>
                <w:vertAlign w:val="superscript"/>
                <w:lang w:val="id-ID"/>
              </w:rPr>
              <w:t>2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Harga Transaksi Perolehan / Pengalihan Hak</w:t>
            </w:r>
          </w:p>
        </w:tc>
        <w:tc>
          <w:tcPr>
            <w:tcW w:w="1985" w:type="dxa"/>
            <w:gridSpan w:val="2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SSPT PBB</w:t>
            </w:r>
          </w:p>
        </w:tc>
        <w:tc>
          <w:tcPr>
            <w:tcW w:w="1843" w:type="dxa"/>
            <w:gridSpan w:val="2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SSP</w:t>
            </w:r>
          </w:p>
        </w:tc>
        <w:tc>
          <w:tcPr>
            <w:tcW w:w="1959" w:type="dxa"/>
            <w:gridSpan w:val="2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SSPD</w:t>
            </w:r>
          </w:p>
        </w:tc>
      </w:tr>
      <w:tr w:rsidR="00522D56" w:rsidRPr="009675E8" w:rsidTr="00D66EBF">
        <w:trPr>
          <w:trHeight w:val="617"/>
        </w:trPr>
        <w:tc>
          <w:tcPr>
            <w:tcW w:w="483" w:type="dxa"/>
            <w:vMerge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91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9675E8">
              <w:rPr>
                <w:rFonts w:asciiTheme="majorHAnsi" w:hAnsiTheme="majorHAnsi"/>
                <w:sz w:val="22"/>
                <w:szCs w:val="22"/>
                <w:lang w:val="id-ID"/>
              </w:rPr>
              <w:t>Nomor</w:t>
            </w:r>
          </w:p>
        </w:tc>
        <w:tc>
          <w:tcPr>
            <w:tcW w:w="98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9675E8">
              <w:rPr>
                <w:rFonts w:asciiTheme="majorHAnsi" w:hAnsiTheme="majorHAnsi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437" w:type="dxa"/>
            <w:vMerge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522D56" w:rsidRDefault="00522D56" w:rsidP="00D66EBF">
            <w:pPr>
              <w:tabs>
                <w:tab w:val="left" w:pos="8172"/>
              </w:tabs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Pihak yang mengalihkan </w:t>
            </w:r>
          </w:p>
          <w:p w:rsidR="00522D56" w:rsidRPr="009675E8" w:rsidRDefault="00522D56" w:rsidP="00D66EBF">
            <w:pPr>
              <w:tabs>
                <w:tab w:val="left" w:pos="8172"/>
              </w:tabs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/ memberikan</w:t>
            </w:r>
          </w:p>
        </w:tc>
        <w:tc>
          <w:tcPr>
            <w:tcW w:w="1134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Pihak yang menerima</w:t>
            </w:r>
          </w:p>
        </w:tc>
        <w:tc>
          <w:tcPr>
            <w:tcW w:w="1418" w:type="dxa"/>
            <w:vMerge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Bumi</w:t>
            </w: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Bangunan</w:t>
            </w:r>
          </w:p>
        </w:tc>
        <w:tc>
          <w:tcPr>
            <w:tcW w:w="1559" w:type="dxa"/>
            <w:vMerge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NJOP / tahun</w:t>
            </w:r>
          </w:p>
        </w:tc>
        <w:tc>
          <w:tcPr>
            <w:tcW w:w="992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NJOP (Rp. 000)</w:t>
            </w: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99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(Rp)</w:t>
            </w: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109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(Rp)</w:t>
            </w:r>
          </w:p>
        </w:tc>
      </w:tr>
      <w:tr w:rsidR="00522D56" w:rsidRPr="009675E8" w:rsidTr="00D66EBF">
        <w:trPr>
          <w:trHeight w:val="392"/>
        </w:trPr>
        <w:tc>
          <w:tcPr>
            <w:tcW w:w="48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891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98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1437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1417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1134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1418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992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  <w:tc>
          <w:tcPr>
            <w:tcW w:w="851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9</w:t>
            </w: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10</w:t>
            </w:r>
          </w:p>
        </w:tc>
        <w:tc>
          <w:tcPr>
            <w:tcW w:w="1559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11</w:t>
            </w:r>
          </w:p>
        </w:tc>
        <w:tc>
          <w:tcPr>
            <w:tcW w:w="99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12</w:t>
            </w:r>
          </w:p>
        </w:tc>
        <w:tc>
          <w:tcPr>
            <w:tcW w:w="992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13</w:t>
            </w: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99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15</w:t>
            </w: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16</w:t>
            </w:r>
          </w:p>
        </w:tc>
        <w:tc>
          <w:tcPr>
            <w:tcW w:w="1109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17</w:t>
            </w:r>
          </w:p>
        </w:tc>
      </w:tr>
      <w:tr w:rsidR="00522D56" w:rsidRPr="009675E8" w:rsidTr="00F14E35">
        <w:trPr>
          <w:trHeight w:val="1251"/>
        </w:trPr>
        <w:tc>
          <w:tcPr>
            <w:tcW w:w="48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91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437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22D56" w:rsidRPr="009675E8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09" w:type="dxa"/>
            <w:vAlign w:val="center"/>
          </w:tcPr>
          <w:p w:rsidR="00522D56" w:rsidRPr="009675E8" w:rsidRDefault="00522D56" w:rsidP="00F14E35">
            <w:pPr>
              <w:tabs>
                <w:tab w:val="left" w:pos="8172"/>
              </w:tabs>
              <w:rPr>
                <w:rFonts w:asciiTheme="majorHAnsi" w:hAnsiTheme="majorHAnsi"/>
                <w:lang w:val="id-ID"/>
              </w:rPr>
            </w:pPr>
          </w:p>
        </w:tc>
      </w:tr>
    </w:tbl>
    <w:p w:rsidR="00522D56" w:rsidRDefault="00C8743F" w:rsidP="00F14E35">
      <w:pPr>
        <w:ind w:left="8364"/>
        <w:rPr>
          <w:lang w:val="id-ID"/>
        </w:rPr>
      </w:pPr>
      <w:r>
        <w:rPr>
          <w:noProof/>
          <w:lang w:val="id-ID" w:eastAsia="id-ID"/>
        </w:rPr>
        <w:pict>
          <v:rect id="_x0000_s1031" style="position:absolute;left:0;text-align:left;margin-left:127.05pt;margin-top:.55pt;width:233.25pt;height:121.5pt;z-index:251667456;mso-position-horizontal-relative:text;mso-position-vertical-relative:text" strokecolor="white">
            <v:textbox>
              <w:txbxContent>
                <w:p w:rsidR="00C8743F" w:rsidRPr="000F787E" w:rsidRDefault="00C8743F" w:rsidP="00C8743F">
                  <w:pPr>
                    <w:jc w:val="center"/>
                    <w:rPr>
                      <w:rFonts w:ascii="Bookman Old Style" w:hAnsi="Bookman Old Style"/>
                      <w:color w:val="000000"/>
                    </w:rPr>
                  </w:pPr>
                  <w:proofErr w:type="spellStart"/>
                  <w:r w:rsidRPr="000F787E">
                    <w:rPr>
                      <w:rFonts w:ascii="Bookman Old Style" w:hAnsi="Bookman Old Style"/>
                      <w:color w:val="000000"/>
                    </w:rPr>
                    <w:t>Disalin</w:t>
                  </w:r>
                  <w:proofErr w:type="spellEnd"/>
                  <w:r w:rsidRPr="000F787E">
                    <w:rPr>
                      <w:rFonts w:ascii="Bookman Old Style" w:hAnsi="Bookman Old Style"/>
                      <w:color w:val="000000"/>
                    </w:rPr>
                    <w:t xml:space="preserve"> </w:t>
                  </w:r>
                  <w:proofErr w:type="spellStart"/>
                  <w:r w:rsidRPr="000F787E">
                    <w:rPr>
                      <w:rFonts w:ascii="Bookman Old Style" w:hAnsi="Bookman Old Style"/>
                      <w:color w:val="000000"/>
                    </w:rPr>
                    <w:t>sesuai</w:t>
                  </w:r>
                  <w:proofErr w:type="spellEnd"/>
                  <w:r w:rsidRPr="000F787E">
                    <w:rPr>
                      <w:rFonts w:ascii="Bookman Old Style" w:hAnsi="Bookman Old Style"/>
                      <w:color w:val="000000"/>
                    </w:rPr>
                    <w:t xml:space="preserve"> </w:t>
                  </w:r>
                  <w:proofErr w:type="spellStart"/>
                  <w:r w:rsidRPr="000F787E">
                    <w:rPr>
                      <w:rFonts w:ascii="Bookman Old Style" w:hAnsi="Bookman Old Style"/>
                      <w:color w:val="000000"/>
                    </w:rPr>
                    <w:t>aslinya</w:t>
                  </w:r>
                  <w:proofErr w:type="spellEnd"/>
                </w:p>
                <w:p w:rsidR="00C8743F" w:rsidRPr="00526876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  <w:r w:rsidRPr="000F787E">
                    <w:rPr>
                      <w:rFonts w:ascii="Bookman Old Style" w:hAnsi="Bookman Old Style"/>
                      <w:b/>
                      <w:color w:val="000000"/>
                    </w:rPr>
                    <w:t>KEPALA BAGIAN HUKU</w:t>
                  </w:r>
                  <w:r>
                    <w:rPr>
                      <w:rFonts w:ascii="Bookman Old Style" w:hAnsi="Bookman Old Style"/>
                      <w:b/>
                      <w:color w:val="000000"/>
                    </w:rPr>
                    <w:t>M,</w:t>
                  </w:r>
                </w:p>
                <w:p w:rsidR="00C8743F" w:rsidRDefault="00C8743F" w:rsidP="00C8743F">
                  <w:pPr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</w:p>
                <w:p w:rsidR="00C8743F" w:rsidRPr="00526876" w:rsidRDefault="00C8743F" w:rsidP="00C8743F">
                  <w:pPr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</w:p>
                <w:p w:rsidR="00C8743F" w:rsidRPr="000F787E" w:rsidRDefault="00C8743F" w:rsidP="00C8743F">
                  <w:pPr>
                    <w:jc w:val="center"/>
                    <w:rPr>
                      <w:rFonts w:ascii="Bookman Old Style" w:hAnsi="Bookman Old Style" w:cs="Tahoma"/>
                      <w:b/>
                      <w:u w:val="single"/>
                    </w:rPr>
                  </w:pPr>
                  <w:r w:rsidRPr="000F787E">
                    <w:rPr>
                      <w:rFonts w:ascii="Bookman Old Style" w:hAnsi="Bookman Old Style" w:cs="Tahoma"/>
                      <w:b/>
                      <w:u w:val="single"/>
                    </w:rPr>
                    <w:t>INDRA ZAKARIYA R, SH.</w:t>
                  </w:r>
                  <w:proofErr w:type="gramStart"/>
                  <w:r w:rsidRPr="000F787E">
                    <w:rPr>
                      <w:rFonts w:ascii="Bookman Old Style" w:hAnsi="Bookman Old Style" w:cs="Tahoma"/>
                      <w:b/>
                      <w:u w:val="single"/>
                    </w:rPr>
                    <w:t>,MH</w:t>
                  </w:r>
                  <w:proofErr w:type="gramEnd"/>
                </w:p>
                <w:p w:rsidR="00C8743F" w:rsidRPr="000F787E" w:rsidRDefault="00C8743F" w:rsidP="00C8743F">
                  <w:pPr>
                    <w:jc w:val="center"/>
                    <w:rPr>
                      <w:rFonts w:ascii="Bookman Old Style" w:hAnsi="Bookman Old Style" w:cs="Tahoma"/>
                    </w:rPr>
                  </w:pPr>
                  <w:proofErr w:type="spellStart"/>
                  <w:r w:rsidRPr="000F787E">
                    <w:rPr>
                      <w:rFonts w:ascii="Bookman Old Style" w:hAnsi="Bookman Old Style" w:cs="Tahoma"/>
                    </w:rPr>
                    <w:t>Pe</w:t>
                  </w:r>
                  <w:proofErr w:type="spellEnd"/>
                  <w:r>
                    <w:rPr>
                      <w:rFonts w:ascii="Bookman Old Style" w:hAnsi="Bookman Old Style" w:cs="Tahoma"/>
                      <w:lang w:val="id-ID"/>
                    </w:rPr>
                    <w:t>nata Tk.I</w:t>
                  </w:r>
                  <w:r w:rsidRPr="000F787E">
                    <w:rPr>
                      <w:rFonts w:ascii="Bookman Old Style" w:hAnsi="Bookman Old Style" w:cs="Tahoma"/>
                    </w:rPr>
                    <w:t xml:space="preserve"> (</w:t>
                  </w:r>
                  <w:r>
                    <w:rPr>
                      <w:rFonts w:ascii="Bookman Old Style" w:hAnsi="Bookman Old Style" w:cs="Tahoma"/>
                      <w:lang w:val="id-ID"/>
                    </w:rPr>
                    <w:t>III</w:t>
                  </w:r>
                  <w:r w:rsidRPr="000F787E">
                    <w:rPr>
                      <w:rFonts w:ascii="Bookman Old Style" w:hAnsi="Bookman Old Style" w:cs="Tahoma"/>
                    </w:rPr>
                    <w:t>/</w:t>
                  </w:r>
                  <w:r>
                    <w:rPr>
                      <w:rFonts w:ascii="Bookman Old Style" w:hAnsi="Bookman Old Style" w:cs="Tahoma"/>
                      <w:lang w:val="id-ID"/>
                    </w:rPr>
                    <w:t>d</w:t>
                  </w:r>
                  <w:r w:rsidRPr="000F787E">
                    <w:rPr>
                      <w:rFonts w:ascii="Bookman Old Style" w:hAnsi="Bookman Old Style" w:cs="Tahoma"/>
                    </w:rPr>
                    <w:t>)</w:t>
                  </w:r>
                </w:p>
                <w:p w:rsidR="00C8743F" w:rsidRPr="0078049C" w:rsidRDefault="00C8743F" w:rsidP="00C8743F">
                  <w:pPr>
                    <w:jc w:val="center"/>
                  </w:pPr>
                  <w:r w:rsidRPr="000F787E">
                    <w:rPr>
                      <w:rFonts w:ascii="Bookman Old Style" w:hAnsi="Bookman Old Style" w:cs="Tahoma"/>
                    </w:rPr>
                    <w:t>NIP. 19750926 200212 1 003</w:t>
                  </w:r>
                </w:p>
              </w:txbxContent>
            </v:textbox>
          </v:rect>
        </w:pict>
      </w:r>
      <w:r w:rsidR="00F14E35" w:rsidRPr="00F14E35">
        <w:rPr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2.95pt;margin-top:9.55pt;width:211.45pt;height:106.55pt;z-index:251666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F14E35" w:rsidRPr="00F14E35" w:rsidRDefault="00F14E35" w:rsidP="00F14E35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  <w:r w:rsidRPr="00F14E35">
                    <w:rPr>
                      <w:rFonts w:ascii="Bookman Old Style" w:hAnsi="Bookman Old Style"/>
                      <w:b/>
                      <w:lang w:val="id-ID"/>
                    </w:rPr>
                    <w:t>BUPATI WAY KANAN,</w:t>
                  </w:r>
                </w:p>
                <w:p w:rsidR="00F14E35" w:rsidRPr="00F14E35" w:rsidRDefault="00F14E35" w:rsidP="00F14E35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F14E35" w:rsidRPr="00F14E35" w:rsidRDefault="00F14E35" w:rsidP="00F14E35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F14E35" w:rsidRPr="00F14E35" w:rsidRDefault="00C8743F" w:rsidP="00F14E35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lang w:val="id-ID"/>
                    </w:rPr>
                    <w:t>Dto,</w:t>
                  </w:r>
                </w:p>
                <w:p w:rsidR="00F14E35" w:rsidRPr="00F14E35" w:rsidRDefault="00F14E35" w:rsidP="00F14E35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F14E35" w:rsidRPr="00F14E35" w:rsidRDefault="00F14E35" w:rsidP="00F14E35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F14E35" w:rsidRDefault="00F14E35" w:rsidP="00F14E35">
                  <w:pPr>
                    <w:jc w:val="center"/>
                  </w:pPr>
                  <w:r w:rsidRPr="00F14E35">
                    <w:rPr>
                      <w:rFonts w:ascii="Bookman Old Style" w:hAnsi="Bookman Old Style"/>
                      <w:b/>
                      <w:lang w:val="id-ID"/>
                    </w:rPr>
                    <w:t>RADEN ADIPATI SURYA</w:t>
                  </w:r>
                </w:p>
              </w:txbxContent>
            </v:textbox>
          </v:shape>
        </w:pict>
      </w:r>
      <w:r w:rsidR="00522D56">
        <w:rPr>
          <w:lang w:val="id-ID"/>
        </w:rPr>
        <w:t>.....................................................................</w:t>
      </w:r>
    </w:p>
    <w:p w:rsidR="00522D56" w:rsidRDefault="00F14E35" w:rsidP="00F14E35">
      <w:pPr>
        <w:tabs>
          <w:tab w:val="left" w:pos="8172"/>
        </w:tabs>
        <w:ind w:left="8364"/>
        <w:rPr>
          <w:lang w:val="id-ID"/>
        </w:rPr>
      </w:pPr>
      <w:r>
        <w:rPr>
          <w:lang w:val="id-ID"/>
        </w:rPr>
        <w:t xml:space="preserve">            </w:t>
      </w:r>
      <w:r w:rsidR="00522D56">
        <w:rPr>
          <w:lang w:val="id-ID"/>
        </w:rPr>
        <w:t>Pejabat Pembuat Akta Tanah</w:t>
      </w:r>
    </w:p>
    <w:p w:rsidR="00522D56" w:rsidRDefault="00522D56" w:rsidP="00522D56">
      <w:pPr>
        <w:tabs>
          <w:tab w:val="left" w:pos="8172"/>
        </w:tabs>
        <w:ind w:left="8364"/>
        <w:jc w:val="center"/>
        <w:rPr>
          <w:lang w:val="id-ID"/>
        </w:rPr>
      </w:pPr>
    </w:p>
    <w:p w:rsidR="00522D56" w:rsidRDefault="00522D56" w:rsidP="00522D56">
      <w:pPr>
        <w:tabs>
          <w:tab w:val="left" w:pos="8172"/>
        </w:tabs>
        <w:rPr>
          <w:lang w:val="id-ID"/>
        </w:rPr>
      </w:pPr>
    </w:p>
    <w:p w:rsidR="00522D56" w:rsidRDefault="00522D56" w:rsidP="00522D56">
      <w:pPr>
        <w:tabs>
          <w:tab w:val="left" w:pos="8172"/>
        </w:tabs>
        <w:rPr>
          <w:lang w:val="id-ID"/>
        </w:rPr>
      </w:pPr>
    </w:p>
    <w:p w:rsidR="00522D56" w:rsidRDefault="00D256E5" w:rsidP="00522D56">
      <w:pPr>
        <w:tabs>
          <w:tab w:val="left" w:pos="8172"/>
        </w:tabs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7pt;margin-top:10.2pt;width:150pt;height:0;z-index:251660288" o:connectortype="straight"/>
        </w:pict>
      </w:r>
    </w:p>
    <w:p w:rsidR="00522D56" w:rsidRPr="00F14E35" w:rsidRDefault="00522D56" w:rsidP="00F14E35">
      <w:pPr>
        <w:pageBreakBefore/>
        <w:jc w:val="both"/>
        <w:rPr>
          <w:b/>
          <w:lang w:val="id-ID"/>
        </w:rPr>
        <w:sectPr w:rsidR="00522D56" w:rsidRPr="00F14E35" w:rsidSect="009675E8">
          <w:pgSz w:w="18720" w:h="12240" w:orient="landscape" w:code="119"/>
          <w:pgMar w:top="567" w:right="567" w:bottom="567" w:left="567" w:header="720" w:footer="720" w:gutter="0"/>
          <w:cols w:space="720"/>
          <w:docGrid w:linePitch="360"/>
        </w:sectPr>
      </w:pPr>
    </w:p>
    <w:p w:rsidR="00522D56" w:rsidRPr="00C8743F" w:rsidRDefault="00522D56" w:rsidP="00522D56">
      <w:pPr>
        <w:pageBreakBefore/>
        <w:ind w:left="10490"/>
        <w:jc w:val="both"/>
        <w:rPr>
          <w:lang w:val="id-ID"/>
        </w:rPr>
      </w:pPr>
      <w:r w:rsidRPr="00C8743F">
        <w:rPr>
          <w:lang w:val="id-ID"/>
        </w:rPr>
        <w:lastRenderedPageBreak/>
        <w:t>L</w:t>
      </w:r>
      <w:r w:rsidR="00C8743F" w:rsidRPr="00C8743F">
        <w:rPr>
          <w:lang w:val="id-ID"/>
        </w:rPr>
        <w:t>AMPIRAN II</w:t>
      </w:r>
    </w:p>
    <w:p w:rsidR="00522D56" w:rsidRDefault="00C8743F" w:rsidP="00522D56">
      <w:pPr>
        <w:ind w:left="10490"/>
        <w:rPr>
          <w:lang w:val="id-ID"/>
        </w:rPr>
      </w:pPr>
      <w:r>
        <w:rPr>
          <w:lang w:val="id-ID"/>
        </w:rPr>
        <w:t xml:space="preserve">PERATURAN BUPATI WAY KANAN </w:t>
      </w:r>
    </w:p>
    <w:p w:rsidR="00522D56" w:rsidRPr="009675E8" w:rsidRDefault="00522D56" w:rsidP="00522D56">
      <w:pPr>
        <w:tabs>
          <w:tab w:val="left" w:pos="1134"/>
          <w:tab w:val="left" w:pos="11624"/>
          <w:tab w:val="left" w:pos="11766"/>
        </w:tabs>
        <w:ind w:left="10490"/>
        <w:rPr>
          <w:lang w:val="id-ID"/>
        </w:rPr>
      </w:pPr>
      <w:r>
        <w:rPr>
          <w:lang w:val="id-ID"/>
        </w:rPr>
        <w:t>N</w:t>
      </w:r>
      <w:r w:rsidR="00C8743F">
        <w:rPr>
          <w:lang w:val="id-ID"/>
        </w:rPr>
        <w:t>OMOR 14 TAHUN 2018</w:t>
      </w:r>
    </w:p>
    <w:p w:rsidR="00522D56" w:rsidRDefault="00C8743F" w:rsidP="00522D56">
      <w:pPr>
        <w:tabs>
          <w:tab w:val="left" w:pos="1134"/>
          <w:tab w:val="left" w:pos="11624"/>
          <w:tab w:val="left" w:pos="11766"/>
        </w:tabs>
        <w:ind w:left="11766" w:hanging="1276"/>
        <w:rPr>
          <w:lang w:val="id-ID"/>
        </w:rPr>
      </w:pPr>
      <w:r>
        <w:rPr>
          <w:lang w:val="id-ID"/>
        </w:rPr>
        <w:t>TENTANG</w:t>
      </w:r>
      <w:r w:rsidR="00522D56">
        <w:rPr>
          <w:lang w:val="id-ID"/>
        </w:rPr>
        <w:t xml:space="preserve"> </w:t>
      </w:r>
    </w:p>
    <w:p w:rsidR="00C8743F" w:rsidRDefault="00C8743F" w:rsidP="00C8743F">
      <w:pPr>
        <w:tabs>
          <w:tab w:val="left" w:pos="1134"/>
          <w:tab w:val="left" w:pos="10490"/>
          <w:tab w:val="left" w:pos="11624"/>
        </w:tabs>
        <w:ind w:left="10490"/>
        <w:rPr>
          <w:lang w:val="id-ID"/>
        </w:rPr>
      </w:pPr>
      <w:r>
        <w:rPr>
          <w:lang w:val="id-ID"/>
        </w:rPr>
        <w:t>PERUBAHAN ATAS PERATURAN BUPATI  NOMOR 12 TAHUN 2011 TENTANG TATA CARA PELAPORAN ATAU PEMBERITAHUAN PEROLEHAN HAK ATAS TANAH DAN BANGUNAN</w:t>
      </w:r>
    </w:p>
    <w:p w:rsidR="00522D56" w:rsidRDefault="00522D56" w:rsidP="00522D56">
      <w:pPr>
        <w:tabs>
          <w:tab w:val="left" w:pos="1134"/>
          <w:tab w:val="left" w:pos="2552"/>
        </w:tabs>
        <w:ind w:left="709"/>
        <w:rPr>
          <w:lang w:val="id-ID"/>
        </w:rPr>
      </w:pPr>
    </w:p>
    <w:p w:rsidR="00522D56" w:rsidRDefault="00522D56" w:rsidP="00E56AC0">
      <w:pPr>
        <w:tabs>
          <w:tab w:val="left" w:pos="1134"/>
          <w:tab w:val="left" w:pos="2552"/>
        </w:tabs>
        <w:ind w:left="70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Kepada Yth .</w:t>
      </w:r>
    </w:p>
    <w:p w:rsidR="00522D56" w:rsidRPr="00780D32" w:rsidRDefault="00E56AC0" w:rsidP="00522D56">
      <w:pPr>
        <w:tabs>
          <w:tab w:val="left" w:pos="2268"/>
          <w:tab w:val="left" w:pos="2552"/>
          <w:tab w:val="left" w:pos="7938"/>
          <w:tab w:val="left" w:pos="10065"/>
          <w:tab w:val="left" w:pos="10348"/>
        </w:tabs>
      </w:pPr>
      <w:r>
        <w:t xml:space="preserve">            </w:t>
      </w:r>
      <w:r w:rsidR="00522D56">
        <w:rPr>
          <w:lang w:val="id-ID"/>
        </w:rPr>
        <w:t>KANTOR PERTANAHAN KABUPATEN WAY KANAN</w:t>
      </w:r>
      <w:r w:rsidR="00522D56">
        <w:rPr>
          <w:lang w:val="id-ID"/>
        </w:rPr>
        <w:tab/>
      </w:r>
      <w:r w:rsidR="00522D56">
        <w:rPr>
          <w:lang w:val="id-ID"/>
        </w:rPr>
        <w:tab/>
        <w:t>1.</w:t>
      </w:r>
      <w:r w:rsidR="00522D56">
        <w:rPr>
          <w:lang w:val="id-ID"/>
        </w:rPr>
        <w:tab/>
        <w:t xml:space="preserve">Bapak Bupati Way Kanan melalui </w:t>
      </w:r>
      <w:proofErr w:type="spellStart"/>
      <w:r w:rsidR="00780D32">
        <w:t>Badan</w:t>
      </w:r>
      <w:proofErr w:type="spellEnd"/>
      <w:r w:rsidR="00780D32">
        <w:t xml:space="preserve"> </w:t>
      </w:r>
      <w:proofErr w:type="spellStart"/>
      <w:r w:rsidR="00780D32">
        <w:t>Pendapatan</w:t>
      </w:r>
      <w:proofErr w:type="spellEnd"/>
      <w:r w:rsidR="00780D32">
        <w:t xml:space="preserve"> Daerah</w:t>
      </w:r>
    </w:p>
    <w:p w:rsidR="00522D56" w:rsidRPr="009675E8" w:rsidRDefault="00522D56" w:rsidP="00522D56">
      <w:pPr>
        <w:tabs>
          <w:tab w:val="left" w:pos="2268"/>
          <w:tab w:val="left" w:pos="2552"/>
          <w:tab w:val="left" w:leader="dot" w:pos="7938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>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Kabupaten Way Kanan;</w:t>
      </w:r>
      <w:r>
        <w:rPr>
          <w:lang w:val="id-ID"/>
        </w:rPr>
        <w:tab/>
      </w:r>
    </w:p>
    <w:p w:rsidR="00522D56" w:rsidRDefault="00522D56" w:rsidP="00522D56">
      <w:pPr>
        <w:tabs>
          <w:tab w:val="left" w:pos="2268"/>
          <w:tab w:val="left" w:pos="2552"/>
          <w:tab w:val="left" w:leader="dot" w:pos="7938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>...............................</w:t>
      </w:r>
      <w:r>
        <w:rPr>
          <w:lang w:val="id-ID"/>
        </w:rPr>
        <w:tab/>
      </w:r>
      <w:r>
        <w:rPr>
          <w:lang w:val="id-ID"/>
        </w:rPr>
        <w:tab/>
        <w:t>2.</w:t>
      </w:r>
      <w:r>
        <w:rPr>
          <w:lang w:val="id-ID"/>
        </w:rPr>
        <w:tab/>
        <w:t>Kepala Kantor Pelayanan Pajak Pratama Kota Bumi;</w:t>
      </w:r>
    </w:p>
    <w:p w:rsidR="00522D56" w:rsidRDefault="00522D56" w:rsidP="00522D56">
      <w:pPr>
        <w:tabs>
          <w:tab w:val="left" w:pos="2268"/>
          <w:tab w:val="left" w:pos="2552"/>
          <w:tab w:val="left" w:pos="7938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3.</w:t>
      </w:r>
      <w:r>
        <w:rPr>
          <w:lang w:val="id-ID"/>
        </w:rPr>
        <w:tab/>
        <w:t>Kepala Kantor Wilayah Badan Pertanahan Propinsi Lampung.</w:t>
      </w:r>
      <w:r>
        <w:rPr>
          <w:lang w:val="id-ID"/>
        </w:rPr>
        <w:tab/>
      </w:r>
      <w:r>
        <w:rPr>
          <w:lang w:val="id-ID"/>
        </w:rPr>
        <w:tab/>
      </w:r>
    </w:p>
    <w:p w:rsidR="00522D56" w:rsidRDefault="00522D56" w:rsidP="00522D56">
      <w:pPr>
        <w:tabs>
          <w:tab w:val="left" w:pos="2268"/>
          <w:tab w:val="left" w:pos="2552"/>
          <w:tab w:val="left" w:pos="10065"/>
          <w:tab w:val="left" w:pos="10348"/>
        </w:tabs>
        <w:ind w:left="70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 –</w:t>
      </w:r>
    </w:p>
    <w:p w:rsidR="00522D56" w:rsidRPr="00894F19" w:rsidRDefault="00522D56" w:rsidP="00522D56">
      <w:pPr>
        <w:ind w:left="11199"/>
        <w:rPr>
          <w:u w:val="single"/>
          <w:lang w:val="id-ID"/>
        </w:rPr>
      </w:pPr>
      <w:r w:rsidRPr="00894F19">
        <w:rPr>
          <w:u w:val="single"/>
          <w:lang w:val="id-ID"/>
        </w:rPr>
        <w:t>T e m p a t</w:t>
      </w:r>
    </w:p>
    <w:p w:rsidR="00522D56" w:rsidRPr="009675E8" w:rsidRDefault="00522D56" w:rsidP="00522D56">
      <w:pPr>
        <w:rPr>
          <w:lang w:val="id-ID"/>
        </w:rPr>
      </w:pPr>
    </w:p>
    <w:p w:rsidR="00522D56" w:rsidRDefault="00522D56" w:rsidP="00522D56">
      <w:pPr>
        <w:jc w:val="center"/>
        <w:rPr>
          <w:lang w:val="id-ID"/>
        </w:rPr>
      </w:pPr>
      <w:r>
        <w:rPr>
          <w:lang w:val="id-ID"/>
        </w:rPr>
        <w:t>Pemberitahuan Bulanan Pemberian Hak Baru dan Pendaftaran Hibah Wasiat</w:t>
      </w:r>
    </w:p>
    <w:p w:rsidR="00522D56" w:rsidRPr="009675E8" w:rsidRDefault="00522D56" w:rsidP="00522D56">
      <w:pPr>
        <w:jc w:val="center"/>
        <w:rPr>
          <w:lang w:val="id-ID"/>
        </w:rPr>
      </w:pPr>
      <w:r>
        <w:rPr>
          <w:lang w:val="id-ID"/>
        </w:rPr>
        <w:t>Bulan ............................... Tahun ....................</w:t>
      </w:r>
    </w:p>
    <w:p w:rsidR="00522D56" w:rsidRPr="00FA7A05" w:rsidRDefault="00C8743F" w:rsidP="00522D56">
      <w:pPr>
        <w:rPr>
          <w:sz w:val="20"/>
          <w:szCs w:val="20"/>
          <w:lang w:val="id-ID"/>
        </w:rPr>
      </w:pPr>
      <w:r>
        <w:rPr>
          <w:noProof/>
          <w:lang w:val="id-ID" w:eastAsia="id-ID"/>
        </w:rPr>
        <w:pict>
          <v:shape id="_x0000_s1032" type="#_x0000_t202" style="position:absolute;margin-left:682.25pt;margin-top:155.5pt;width:211.45pt;height:106.55pt;z-index:251668480;mso-height-percent:200;mso-height-percent:200;mso-width-relative:margin;mso-height-relative:margin" strokecolor="white [3212]">
            <v:textbox style="mso-fit-shape-to-text:t">
              <w:txbxContent>
                <w:p w:rsidR="00C8743F" w:rsidRPr="00F14E35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  <w:r w:rsidRPr="00F14E35">
                    <w:rPr>
                      <w:rFonts w:ascii="Bookman Old Style" w:hAnsi="Bookman Old Style"/>
                      <w:b/>
                      <w:lang w:val="id-ID"/>
                    </w:rPr>
                    <w:t>BUPATI WAY KANAN,</w:t>
                  </w:r>
                </w:p>
                <w:p w:rsidR="00C8743F" w:rsidRPr="00F14E35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C8743F" w:rsidRPr="00F14E35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C8743F" w:rsidRPr="00F14E35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lang w:val="id-ID"/>
                    </w:rPr>
                    <w:t>Dto,</w:t>
                  </w:r>
                </w:p>
                <w:p w:rsidR="00C8743F" w:rsidRPr="00F14E35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C8743F" w:rsidRPr="00F14E35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</w:p>
                <w:p w:rsidR="00C8743F" w:rsidRDefault="00C8743F" w:rsidP="00C8743F">
                  <w:pPr>
                    <w:jc w:val="center"/>
                  </w:pPr>
                  <w:r w:rsidRPr="00F14E35">
                    <w:rPr>
                      <w:rFonts w:ascii="Bookman Old Style" w:hAnsi="Bookman Old Style"/>
                      <w:b/>
                      <w:lang w:val="id-ID"/>
                    </w:rPr>
                    <w:t>RADEN ADIPATI SURYA</w:t>
                  </w:r>
                </w:p>
              </w:txbxContent>
            </v:textbox>
          </v:shape>
        </w:pict>
      </w:r>
      <w:r w:rsidR="00522D56" w:rsidRPr="00FA7A05">
        <w:rPr>
          <w:sz w:val="20"/>
          <w:szCs w:val="20"/>
          <w:lang w:val="id-ID"/>
        </w:rPr>
        <w:t>Tembusan :</w:t>
      </w:r>
    </w:p>
    <w:tbl>
      <w:tblPr>
        <w:tblpPr w:leftFromText="180" w:rightFromText="180" w:vertAnchor="text" w:horzAnchor="margin" w:tblpY="-17"/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2319"/>
        <w:gridCol w:w="425"/>
        <w:gridCol w:w="850"/>
        <w:gridCol w:w="993"/>
        <w:gridCol w:w="425"/>
        <w:gridCol w:w="709"/>
        <w:gridCol w:w="708"/>
        <w:gridCol w:w="426"/>
        <w:gridCol w:w="708"/>
        <w:gridCol w:w="2127"/>
        <w:gridCol w:w="992"/>
        <w:gridCol w:w="992"/>
        <w:gridCol w:w="567"/>
        <w:gridCol w:w="567"/>
        <w:gridCol w:w="851"/>
        <w:gridCol w:w="850"/>
        <w:gridCol w:w="851"/>
        <w:gridCol w:w="850"/>
        <w:gridCol w:w="1276"/>
      </w:tblGrid>
      <w:tr w:rsidR="00522D56" w:rsidRPr="0063792A" w:rsidTr="00D66EBF">
        <w:trPr>
          <w:trHeight w:val="673"/>
        </w:trPr>
        <w:tc>
          <w:tcPr>
            <w:tcW w:w="483" w:type="dxa"/>
            <w:vMerge w:val="restart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No</w:t>
            </w:r>
          </w:p>
        </w:tc>
        <w:tc>
          <w:tcPr>
            <w:tcW w:w="2319" w:type="dxa"/>
            <w:vMerge w:val="restart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 w:cs="Arial"/>
                <w:sz w:val="16"/>
                <w:szCs w:val="16"/>
                <w:lang w:val="id-ID"/>
              </w:rPr>
              <w:t>NAMA, ALAMAT DAN NPWP PIHAK YANG MEMPEROLEH / MENERIMA</w:t>
            </w:r>
          </w:p>
        </w:tc>
        <w:tc>
          <w:tcPr>
            <w:tcW w:w="1275" w:type="dxa"/>
            <w:gridSpan w:val="2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ind w:left="-89" w:right="-108"/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 xml:space="preserve">PENDAFTARAN </w:t>
            </w:r>
          </w:p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d.i. 301</w:t>
            </w:r>
          </w:p>
        </w:tc>
        <w:tc>
          <w:tcPr>
            <w:tcW w:w="2127" w:type="dxa"/>
            <w:gridSpan w:val="3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SK PEMBERIAN HAK</w:t>
            </w:r>
          </w:p>
        </w:tc>
        <w:tc>
          <w:tcPr>
            <w:tcW w:w="3969" w:type="dxa"/>
            <w:gridSpan w:val="4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HIBAH WASIAT</w:t>
            </w:r>
          </w:p>
        </w:tc>
        <w:tc>
          <w:tcPr>
            <w:tcW w:w="992" w:type="dxa"/>
            <w:vMerge w:val="restart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JENIS DAN NOMOR HAK</w:t>
            </w:r>
          </w:p>
        </w:tc>
        <w:tc>
          <w:tcPr>
            <w:tcW w:w="992" w:type="dxa"/>
            <w:vMerge w:val="restart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LETAK TANAH DAN ATAU BANGUNAN</w:t>
            </w:r>
          </w:p>
        </w:tc>
        <w:tc>
          <w:tcPr>
            <w:tcW w:w="1134" w:type="dxa"/>
            <w:gridSpan w:val="2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LUAS (M2)</w:t>
            </w:r>
          </w:p>
        </w:tc>
        <w:tc>
          <w:tcPr>
            <w:tcW w:w="1701" w:type="dxa"/>
            <w:gridSpan w:val="2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SPPT PBB</w:t>
            </w:r>
          </w:p>
        </w:tc>
        <w:tc>
          <w:tcPr>
            <w:tcW w:w="1701" w:type="dxa"/>
            <w:gridSpan w:val="2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SSB</w:t>
            </w:r>
          </w:p>
        </w:tc>
        <w:tc>
          <w:tcPr>
            <w:tcW w:w="1276" w:type="dxa"/>
            <w:vMerge w:val="restart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KETERANGAN</w:t>
            </w:r>
          </w:p>
        </w:tc>
      </w:tr>
      <w:tr w:rsidR="00522D56" w:rsidRPr="0063792A" w:rsidTr="00D66EBF">
        <w:trPr>
          <w:trHeight w:val="392"/>
        </w:trPr>
        <w:tc>
          <w:tcPr>
            <w:tcW w:w="483" w:type="dxa"/>
            <w:vMerge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319" w:type="dxa"/>
            <w:vMerge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NO</w:t>
            </w: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ind w:left="-137" w:right="-108"/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993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PEJABAT</w:t>
            </w:r>
          </w:p>
        </w:tc>
        <w:tc>
          <w:tcPr>
            <w:tcW w:w="425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ind w:left="-108" w:right="-108"/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NO</w:t>
            </w:r>
          </w:p>
        </w:tc>
        <w:tc>
          <w:tcPr>
            <w:tcW w:w="709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ind w:left="-108" w:right="-108"/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sz w:val="16"/>
                <w:szCs w:val="16"/>
                <w:lang w:val="id-ID"/>
              </w:rPr>
              <w:t>TGL</w:t>
            </w:r>
          </w:p>
        </w:tc>
        <w:tc>
          <w:tcPr>
            <w:tcW w:w="708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DASAR</w:t>
            </w:r>
          </w:p>
        </w:tc>
        <w:tc>
          <w:tcPr>
            <w:tcW w:w="426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NO</w:t>
            </w:r>
          </w:p>
        </w:tc>
        <w:tc>
          <w:tcPr>
            <w:tcW w:w="708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T</w:t>
            </w:r>
            <w:r>
              <w:rPr>
                <w:rFonts w:asciiTheme="majorHAnsi" w:hAnsiTheme="majorHAnsi"/>
                <w:sz w:val="16"/>
                <w:szCs w:val="16"/>
                <w:lang w:val="id-ID"/>
              </w:rPr>
              <w:t>GL</w:t>
            </w:r>
          </w:p>
        </w:tc>
        <w:tc>
          <w:tcPr>
            <w:tcW w:w="212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NAMA, ALAMAT DAN NPWP PEMBERI HIBAH WASIAT</w:t>
            </w:r>
          </w:p>
        </w:tc>
        <w:tc>
          <w:tcPr>
            <w:tcW w:w="992" w:type="dxa"/>
            <w:vMerge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TNH</w:t>
            </w:r>
          </w:p>
        </w:tc>
        <w:tc>
          <w:tcPr>
            <w:tcW w:w="56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BGN</w:t>
            </w:r>
          </w:p>
        </w:tc>
        <w:tc>
          <w:tcPr>
            <w:tcW w:w="851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NOP</w:t>
            </w:r>
            <w:r>
              <w:rPr>
                <w:rFonts w:asciiTheme="majorHAnsi" w:hAnsiTheme="majorHAnsi"/>
                <w:sz w:val="16"/>
                <w:szCs w:val="16"/>
                <w:lang w:val="id-ID"/>
              </w:rPr>
              <w:t xml:space="preserve"> </w:t>
            </w: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/</w:t>
            </w:r>
            <w:r>
              <w:rPr>
                <w:rFonts w:asciiTheme="majorHAnsi" w:hAnsiTheme="majorHAnsi"/>
                <w:sz w:val="16"/>
                <w:szCs w:val="16"/>
                <w:lang w:val="id-ID"/>
              </w:rPr>
              <w:t xml:space="preserve"> </w:t>
            </w: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TAHUN</w:t>
            </w: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NJOP (Rp)</w:t>
            </w:r>
          </w:p>
        </w:tc>
        <w:tc>
          <w:tcPr>
            <w:tcW w:w="851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TGL</w:t>
            </w: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(Rp)</w:t>
            </w:r>
          </w:p>
        </w:tc>
        <w:tc>
          <w:tcPr>
            <w:tcW w:w="1276" w:type="dxa"/>
            <w:vMerge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522D56" w:rsidRPr="0063792A" w:rsidTr="00D66EBF">
        <w:trPr>
          <w:trHeight w:val="433"/>
        </w:trPr>
        <w:tc>
          <w:tcPr>
            <w:tcW w:w="483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</w:t>
            </w:r>
          </w:p>
        </w:tc>
        <w:tc>
          <w:tcPr>
            <w:tcW w:w="2319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2</w:t>
            </w:r>
          </w:p>
        </w:tc>
        <w:tc>
          <w:tcPr>
            <w:tcW w:w="425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4</w:t>
            </w:r>
          </w:p>
        </w:tc>
        <w:tc>
          <w:tcPr>
            <w:tcW w:w="993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5</w:t>
            </w:r>
          </w:p>
        </w:tc>
        <w:tc>
          <w:tcPr>
            <w:tcW w:w="425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7</w:t>
            </w:r>
          </w:p>
        </w:tc>
        <w:tc>
          <w:tcPr>
            <w:tcW w:w="708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8</w:t>
            </w:r>
          </w:p>
        </w:tc>
        <w:tc>
          <w:tcPr>
            <w:tcW w:w="426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9</w:t>
            </w:r>
          </w:p>
        </w:tc>
        <w:tc>
          <w:tcPr>
            <w:tcW w:w="708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10</w:t>
            </w:r>
          </w:p>
        </w:tc>
        <w:tc>
          <w:tcPr>
            <w:tcW w:w="212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11</w:t>
            </w:r>
          </w:p>
        </w:tc>
        <w:tc>
          <w:tcPr>
            <w:tcW w:w="992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12</w:t>
            </w:r>
          </w:p>
        </w:tc>
        <w:tc>
          <w:tcPr>
            <w:tcW w:w="992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13</w:t>
            </w:r>
          </w:p>
        </w:tc>
        <w:tc>
          <w:tcPr>
            <w:tcW w:w="56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14</w:t>
            </w:r>
          </w:p>
        </w:tc>
        <w:tc>
          <w:tcPr>
            <w:tcW w:w="56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15</w:t>
            </w:r>
          </w:p>
        </w:tc>
        <w:tc>
          <w:tcPr>
            <w:tcW w:w="851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16</w:t>
            </w: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17</w:t>
            </w:r>
          </w:p>
        </w:tc>
        <w:tc>
          <w:tcPr>
            <w:tcW w:w="851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18</w:t>
            </w: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19</w:t>
            </w:r>
          </w:p>
        </w:tc>
        <w:tc>
          <w:tcPr>
            <w:tcW w:w="1276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63792A">
              <w:rPr>
                <w:rFonts w:asciiTheme="majorHAnsi" w:hAnsiTheme="majorHAnsi"/>
                <w:sz w:val="16"/>
                <w:szCs w:val="16"/>
                <w:lang w:val="id-ID"/>
              </w:rPr>
              <w:t>20</w:t>
            </w:r>
          </w:p>
        </w:tc>
      </w:tr>
      <w:tr w:rsidR="00522D56" w:rsidRPr="0063792A" w:rsidTr="00C8743F">
        <w:trPr>
          <w:trHeight w:val="991"/>
        </w:trPr>
        <w:tc>
          <w:tcPr>
            <w:tcW w:w="483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319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12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522D56" w:rsidRPr="0063792A" w:rsidRDefault="00522D56" w:rsidP="00D66EBF">
            <w:pPr>
              <w:tabs>
                <w:tab w:val="left" w:pos="8172"/>
              </w:tabs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</w:tbl>
    <w:p w:rsidR="00C8743F" w:rsidRDefault="00522D56" w:rsidP="00C8743F">
      <w:pPr>
        <w:rPr>
          <w:lang w:val="id-ID"/>
        </w:rPr>
      </w:pPr>
      <w:r w:rsidRPr="00FA7A05">
        <w:rPr>
          <w:sz w:val="20"/>
          <w:szCs w:val="20"/>
          <w:lang w:val="id-ID"/>
        </w:rPr>
        <w:t xml:space="preserve">Kantor Wilayah Badan Pertanahan Nasional ............................................... </w:t>
      </w:r>
      <w:r>
        <w:rPr>
          <w:lang w:val="id-ID"/>
        </w:rPr>
        <w:t xml:space="preserve">                                                 </w:t>
      </w:r>
      <w:r w:rsidR="00C8743F">
        <w:rPr>
          <w:lang w:val="id-ID"/>
        </w:rPr>
        <w:t xml:space="preserve">        </w:t>
      </w:r>
      <w:r>
        <w:rPr>
          <w:lang w:val="id-ID"/>
        </w:rPr>
        <w:t>.....................................................................</w:t>
      </w:r>
    </w:p>
    <w:p w:rsidR="00522D56" w:rsidRDefault="00C8743F" w:rsidP="00C8743F">
      <w:pPr>
        <w:tabs>
          <w:tab w:val="left" w:pos="14160"/>
        </w:tabs>
        <w:ind w:left="10080"/>
        <w:rPr>
          <w:lang w:val="id-ID"/>
        </w:rPr>
      </w:pPr>
      <w:r>
        <w:rPr>
          <w:noProof/>
          <w:lang w:val="id-ID" w:eastAsia="id-ID"/>
        </w:rPr>
        <w:pict>
          <v:rect id="_x0000_s1033" style="position:absolute;left:0;text-align:left;margin-left:215.9pt;margin-top:5.1pt;width:233.25pt;height:121.5pt;z-index:251669504" strokecolor="white">
            <v:textbox>
              <w:txbxContent>
                <w:p w:rsidR="00C8743F" w:rsidRPr="000F787E" w:rsidRDefault="00C8743F" w:rsidP="00C8743F">
                  <w:pPr>
                    <w:jc w:val="center"/>
                    <w:rPr>
                      <w:rFonts w:ascii="Bookman Old Style" w:hAnsi="Bookman Old Style"/>
                      <w:color w:val="000000"/>
                    </w:rPr>
                  </w:pPr>
                  <w:proofErr w:type="spellStart"/>
                  <w:r w:rsidRPr="000F787E">
                    <w:rPr>
                      <w:rFonts w:ascii="Bookman Old Style" w:hAnsi="Bookman Old Style"/>
                      <w:color w:val="000000"/>
                    </w:rPr>
                    <w:t>Disalin</w:t>
                  </w:r>
                  <w:proofErr w:type="spellEnd"/>
                  <w:r w:rsidRPr="000F787E">
                    <w:rPr>
                      <w:rFonts w:ascii="Bookman Old Style" w:hAnsi="Bookman Old Style"/>
                      <w:color w:val="000000"/>
                    </w:rPr>
                    <w:t xml:space="preserve"> </w:t>
                  </w:r>
                  <w:proofErr w:type="spellStart"/>
                  <w:r w:rsidRPr="000F787E">
                    <w:rPr>
                      <w:rFonts w:ascii="Bookman Old Style" w:hAnsi="Bookman Old Style"/>
                      <w:color w:val="000000"/>
                    </w:rPr>
                    <w:t>sesuai</w:t>
                  </w:r>
                  <w:proofErr w:type="spellEnd"/>
                  <w:r w:rsidRPr="000F787E">
                    <w:rPr>
                      <w:rFonts w:ascii="Bookman Old Style" w:hAnsi="Bookman Old Style"/>
                      <w:color w:val="000000"/>
                    </w:rPr>
                    <w:t xml:space="preserve"> </w:t>
                  </w:r>
                  <w:proofErr w:type="spellStart"/>
                  <w:r w:rsidRPr="000F787E">
                    <w:rPr>
                      <w:rFonts w:ascii="Bookman Old Style" w:hAnsi="Bookman Old Style"/>
                      <w:color w:val="000000"/>
                    </w:rPr>
                    <w:t>aslinya</w:t>
                  </w:r>
                  <w:proofErr w:type="spellEnd"/>
                </w:p>
                <w:p w:rsidR="00C8743F" w:rsidRPr="00526876" w:rsidRDefault="00C8743F" w:rsidP="00C8743F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  <w:r w:rsidRPr="000F787E">
                    <w:rPr>
                      <w:rFonts w:ascii="Bookman Old Style" w:hAnsi="Bookman Old Style"/>
                      <w:b/>
                      <w:color w:val="000000"/>
                    </w:rPr>
                    <w:t>KEPALA BAGIAN HUKU</w:t>
                  </w:r>
                  <w:r>
                    <w:rPr>
                      <w:rFonts w:ascii="Bookman Old Style" w:hAnsi="Bookman Old Style"/>
                      <w:b/>
                      <w:color w:val="000000"/>
                    </w:rPr>
                    <w:t>M,</w:t>
                  </w:r>
                </w:p>
                <w:p w:rsidR="00C8743F" w:rsidRDefault="00C8743F" w:rsidP="00C8743F">
                  <w:pPr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</w:p>
                <w:p w:rsidR="00C8743F" w:rsidRDefault="00C8743F" w:rsidP="00C8743F">
                  <w:pPr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</w:p>
                <w:p w:rsidR="00C8743F" w:rsidRPr="00526876" w:rsidRDefault="00C8743F" w:rsidP="00C8743F">
                  <w:pPr>
                    <w:rPr>
                      <w:rFonts w:ascii="Bookman Old Style" w:hAnsi="Bookman Old Style"/>
                      <w:b/>
                      <w:color w:val="000000"/>
                      <w:lang w:val="id-ID"/>
                    </w:rPr>
                  </w:pPr>
                </w:p>
                <w:p w:rsidR="00C8743F" w:rsidRPr="000F787E" w:rsidRDefault="00C8743F" w:rsidP="00C8743F">
                  <w:pPr>
                    <w:jc w:val="center"/>
                    <w:rPr>
                      <w:rFonts w:ascii="Bookman Old Style" w:hAnsi="Bookman Old Style" w:cs="Tahoma"/>
                      <w:b/>
                      <w:u w:val="single"/>
                    </w:rPr>
                  </w:pPr>
                  <w:r w:rsidRPr="000F787E">
                    <w:rPr>
                      <w:rFonts w:ascii="Bookman Old Style" w:hAnsi="Bookman Old Style" w:cs="Tahoma"/>
                      <w:b/>
                      <w:u w:val="single"/>
                    </w:rPr>
                    <w:t>INDRA ZAKARIYA R, SH.</w:t>
                  </w:r>
                  <w:proofErr w:type="gramStart"/>
                  <w:r w:rsidRPr="000F787E">
                    <w:rPr>
                      <w:rFonts w:ascii="Bookman Old Style" w:hAnsi="Bookman Old Style" w:cs="Tahoma"/>
                      <w:b/>
                      <w:u w:val="single"/>
                    </w:rPr>
                    <w:t>,MH</w:t>
                  </w:r>
                  <w:proofErr w:type="gramEnd"/>
                </w:p>
                <w:p w:rsidR="00C8743F" w:rsidRPr="000F787E" w:rsidRDefault="00C8743F" w:rsidP="00C8743F">
                  <w:pPr>
                    <w:jc w:val="center"/>
                    <w:rPr>
                      <w:rFonts w:ascii="Bookman Old Style" w:hAnsi="Bookman Old Style" w:cs="Tahoma"/>
                    </w:rPr>
                  </w:pPr>
                  <w:proofErr w:type="spellStart"/>
                  <w:r w:rsidRPr="000F787E">
                    <w:rPr>
                      <w:rFonts w:ascii="Bookman Old Style" w:hAnsi="Bookman Old Style" w:cs="Tahoma"/>
                    </w:rPr>
                    <w:t>Pe</w:t>
                  </w:r>
                  <w:proofErr w:type="spellEnd"/>
                  <w:r>
                    <w:rPr>
                      <w:rFonts w:ascii="Bookman Old Style" w:hAnsi="Bookman Old Style" w:cs="Tahoma"/>
                      <w:lang w:val="id-ID"/>
                    </w:rPr>
                    <w:t>nata Tk.I</w:t>
                  </w:r>
                  <w:r w:rsidRPr="000F787E">
                    <w:rPr>
                      <w:rFonts w:ascii="Bookman Old Style" w:hAnsi="Bookman Old Style" w:cs="Tahoma"/>
                    </w:rPr>
                    <w:t xml:space="preserve"> (</w:t>
                  </w:r>
                  <w:r>
                    <w:rPr>
                      <w:rFonts w:ascii="Bookman Old Style" w:hAnsi="Bookman Old Style" w:cs="Tahoma"/>
                      <w:lang w:val="id-ID"/>
                    </w:rPr>
                    <w:t>III</w:t>
                  </w:r>
                  <w:r w:rsidRPr="000F787E">
                    <w:rPr>
                      <w:rFonts w:ascii="Bookman Old Style" w:hAnsi="Bookman Old Style" w:cs="Tahoma"/>
                    </w:rPr>
                    <w:t>/</w:t>
                  </w:r>
                  <w:r>
                    <w:rPr>
                      <w:rFonts w:ascii="Bookman Old Style" w:hAnsi="Bookman Old Style" w:cs="Tahoma"/>
                      <w:lang w:val="id-ID"/>
                    </w:rPr>
                    <w:t>d</w:t>
                  </w:r>
                  <w:r w:rsidRPr="000F787E">
                    <w:rPr>
                      <w:rFonts w:ascii="Bookman Old Style" w:hAnsi="Bookman Old Style" w:cs="Tahoma"/>
                    </w:rPr>
                    <w:t>)</w:t>
                  </w:r>
                </w:p>
                <w:p w:rsidR="00C8743F" w:rsidRPr="0078049C" w:rsidRDefault="00C8743F" w:rsidP="00C8743F">
                  <w:pPr>
                    <w:jc w:val="center"/>
                  </w:pPr>
                  <w:r w:rsidRPr="000F787E">
                    <w:rPr>
                      <w:rFonts w:ascii="Bookman Old Style" w:hAnsi="Bookman Old Style" w:cs="Tahoma"/>
                    </w:rPr>
                    <w:t>NIP. 19750926 200212 1 003</w:t>
                  </w:r>
                </w:p>
              </w:txbxContent>
            </v:textbox>
          </v:rect>
        </w:pict>
      </w:r>
      <w:r>
        <w:rPr>
          <w:lang w:val="id-ID"/>
        </w:rPr>
        <w:t xml:space="preserve">        </w:t>
      </w:r>
      <w:r w:rsidR="00522D56">
        <w:rPr>
          <w:lang w:val="id-ID"/>
        </w:rPr>
        <w:t>KEPALA KANTOR</w:t>
      </w:r>
      <w:r>
        <w:rPr>
          <w:lang w:val="id-ID"/>
        </w:rPr>
        <w:tab/>
      </w:r>
    </w:p>
    <w:p w:rsidR="00522D56" w:rsidRDefault="00522D56" w:rsidP="00522D56">
      <w:pPr>
        <w:tabs>
          <w:tab w:val="left" w:pos="8172"/>
        </w:tabs>
        <w:ind w:left="8364"/>
        <w:jc w:val="center"/>
        <w:rPr>
          <w:lang w:val="id-ID"/>
        </w:rPr>
      </w:pPr>
    </w:p>
    <w:p w:rsidR="00522D56" w:rsidRDefault="00522D56" w:rsidP="00522D56">
      <w:pPr>
        <w:tabs>
          <w:tab w:val="left" w:pos="8172"/>
        </w:tabs>
      </w:pPr>
    </w:p>
    <w:p w:rsidR="00780D32" w:rsidRDefault="00C8743F" w:rsidP="00522D56">
      <w:pPr>
        <w:tabs>
          <w:tab w:val="left" w:pos="8172"/>
        </w:tabs>
      </w:pPr>
      <w:r>
        <w:rPr>
          <w:noProof/>
          <w:lang w:val="id-ID" w:eastAsia="id-ID"/>
        </w:rPr>
        <w:pict>
          <v:shape id="_x0000_s1028" type="#_x0000_t32" style="position:absolute;margin-left:507.5pt;margin-top:1.7pt;width:150pt;height:0;z-index:251663360" o:connectortype="straight"/>
        </w:pict>
      </w:r>
    </w:p>
    <w:p w:rsidR="00522D56" w:rsidRDefault="00522D56" w:rsidP="00522D56">
      <w:pPr>
        <w:tabs>
          <w:tab w:val="left" w:pos="8172"/>
        </w:tabs>
        <w:rPr>
          <w:lang w:val="id-ID"/>
        </w:rPr>
      </w:pPr>
    </w:p>
    <w:sectPr w:rsidR="00522D56" w:rsidSect="00780D32">
      <w:pgSz w:w="18722" w:h="12242" w:orient="landscape" w:code="258"/>
      <w:pgMar w:top="45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D56"/>
    <w:rsid w:val="00082AFF"/>
    <w:rsid w:val="002A52A6"/>
    <w:rsid w:val="004F4AAD"/>
    <w:rsid w:val="0050202C"/>
    <w:rsid w:val="00522D56"/>
    <w:rsid w:val="005469B5"/>
    <w:rsid w:val="00780D32"/>
    <w:rsid w:val="008E36FB"/>
    <w:rsid w:val="00A4674A"/>
    <w:rsid w:val="00B120DA"/>
    <w:rsid w:val="00C8743F"/>
    <w:rsid w:val="00D256E5"/>
    <w:rsid w:val="00DB1384"/>
    <w:rsid w:val="00DF66C8"/>
    <w:rsid w:val="00E56AC0"/>
    <w:rsid w:val="00F12054"/>
    <w:rsid w:val="00F1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my computer</cp:lastModifiedBy>
  <cp:revision>3</cp:revision>
  <cp:lastPrinted>2018-09-18T06:24:00Z</cp:lastPrinted>
  <dcterms:created xsi:type="dcterms:W3CDTF">2017-02-01T06:45:00Z</dcterms:created>
  <dcterms:modified xsi:type="dcterms:W3CDTF">2018-09-18T06:25:00Z</dcterms:modified>
</cp:coreProperties>
</file>