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1" w:rsidRPr="000868AE" w:rsidRDefault="00CE3E77">
      <w:pPr>
        <w:tabs>
          <w:tab w:val="decimal" w:pos="4320"/>
        </w:tabs>
        <w:jc w:val="center"/>
        <w:rPr>
          <w:rFonts w:ascii="Bookman Old Style" w:hAnsi="Bookman Old Style"/>
          <w:b/>
          <w:bCs/>
          <w:u w:val="single"/>
          <w:lang w:val="id-ID"/>
        </w:rPr>
      </w:pPr>
      <w:r>
        <w:rPr>
          <w:rFonts w:ascii="Bookman Old Style" w:hAnsi="Bookman Old Style"/>
          <w:b/>
          <w:bCs/>
          <w:noProof/>
          <w:u w:val="single"/>
          <w:lang w:val="id-ID" w:eastAsia="id-ID"/>
        </w:rPr>
        <w:drawing>
          <wp:anchor distT="0" distB="0" distL="114300" distR="114300" simplePos="0" relativeHeight="251659264" behindDoc="1" locked="0" layoutInCell="1" allowOverlap="1" wp14:anchorId="082CE471" wp14:editId="3D447614">
            <wp:simplePos x="0" y="0"/>
            <wp:positionH relativeFrom="margin">
              <wp:posOffset>2240418</wp:posOffset>
            </wp:positionH>
            <wp:positionV relativeFrom="paragraph">
              <wp:posOffset>-352425</wp:posOffset>
            </wp:positionV>
            <wp:extent cx="1324610" cy="1324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3A6" w:rsidRPr="000868AE" w:rsidRDefault="001853A6">
      <w:pPr>
        <w:tabs>
          <w:tab w:val="decimal" w:pos="4320"/>
        </w:tabs>
        <w:jc w:val="center"/>
        <w:rPr>
          <w:rFonts w:ascii="Bookman Old Style" w:hAnsi="Bookman Old Style"/>
          <w:b/>
          <w:bCs/>
          <w:u w:val="single"/>
          <w:lang w:val="id-ID"/>
        </w:rPr>
      </w:pPr>
    </w:p>
    <w:p w:rsidR="00CF7D41" w:rsidRPr="000868AE" w:rsidRDefault="00CF7D41">
      <w:pPr>
        <w:tabs>
          <w:tab w:val="decimal" w:pos="4320"/>
        </w:tabs>
        <w:jc w:val="center"/>
        <w:rPr>
          <w:rFonts w:ascii="Bookman Old Style" w:hAnsi="Bookman Old Style"/>
          <w:bCs/>
          <w:u w:val="single"/>
          <w:lang w:val="id-ID"/>
        </w:rPr>
      </w:pPr>
      <w:bookmarkStart w:id="0" w:name="_GoBack"/>
      <w:bookmarkEnd w:id="0"/>
    </w:p>
    <w:p w:rsidR="00050BCC" w:rsidRPr="000868AE" w:rsidRDefault="00050BCC">
      <w:pPr>
        <w:jc w:val="center"/>
        <w:rPr>
          <w:rFonts w:ascii="Bookman Old Style" w:hAnsi="Bookman Old Style"/>
          <w:bCs/>
          <w:lang w:val="id-ID"/>
        </w:rPr>
      </w:pPr>
    </w:p>
    <w:p w:rsidR="00050BCC" w:rsidRDefault="00050BCC">
      <w:pPr>
        <w:jc w:val="center"/>
        <w:rPr>
          <w:rFonts w:ascii="Bookman Old Style" w:hAnsi="Bookman Old Style"/>
          <w:bCs/>
          <w:lang w:val="id-ID"/>
        </w:rPr>
      </w:pPr>
    </w:p>
    <w:p w:rsidR="0032682B" w:rsidRPr="000868AE" w:rsidRDefault="0032682B">
      <w:pPr>
        <w:jc w:val="center"/>
        <w:rPr>
          <w:rFonts w:ascii="Bookman Old Style" w:hAnsi="Bookman Old Style"/>
          <w:bCs/>
          <w:lang w:val="id-ID"/>
        </w:rPr>
      </w:pPr>
    </w:p>
    <w:p w:rsidR="00CF7D41" w:rsidRPr="0032682B" w:rsidRDefault="00CF7D41">
      <w:pPr>
        <w:jc w:val="center"/>
        <w:rPr>
          <w:rFonts w:ascii="Bookman Old Style" w:hAnsi="Bookman Old Style"/>
          <w:bCs/>
          <w:sz w:val="28"/>
          <w:szCs w:val="28"/>
          <w:lang w:val="id-ID"/>
        </w:rPr>
      </w:pPr>
      <w:r w:rsidRPr="0032682B">
        <w:rPr>
          <w:rFonts w:ascii="Bookman Old Style" w:hAnsi="Bookman Old Style"/>
          <w:bCs/>
          <w:sz w:val="28"/>
          <w:szCs w:val="28"/>
          <w:lang w:val="id-ID"/>
        </w:rPr>
        <w:t>BUPATI PURBALINGGA</w:t>
      </w:r>
    </w:p>
    <w:p w:rsidR="00CF4CCB" w:rsidRPr="0032682B" w:rsidRDefault="00CF4CCB">
      <w:pPr>
        <w:jc w:val="center"/>
        <w:rPr>
          <w:rFonts w:ascii="Bookman Old Style" w:hAnsi="Bookman Old Style"/>
          <w:bCs/>
          <w:sz w:val="28"/>
          <w:szCs w:val="28"/>
        </w:rPr>
      </w:pPr>
      <w:r w:rsidRPr="0032682B">
        <w:rPr>
          <w:rFonts w:ascii="Bookman Old Style" w:hAnsi="Bookman Old Style"/>
          <w:bCs/>
          <w:sz w:val="28"/>
          <w:szCs w:val="28"/>
          <w:lang w:val="id-ID"/>
        </w:rPr>
        <w:t>PROVINSI JAWA TENGAH</w:t>
      </w:r>
    </w:p>
    <w:p w:rsidR="00CF7D41" w:rsidRPr="00373E27" w:rsidRDefault="00CF7D41">
      <w:pPr>
        <w:tabs>
          <w:tab w:val="decimal" w:pos="4320"/>
        </w:tabs>
        <w:jc w:val="center"/>
        <w:rPr>
          <w:rFonts w:ascii="Bookman Old Style" w:hAnsi="Bookman Old Style"/>
          <w:bCs/>
          <w:sz w:val="16"/>
          <w:szCs w:val="16"/>
          <w:lang w:val="id-ID"/>
        </w:rPr>
      </w:pPr>
    </w:p>
    <w:p w:rsidR="00CF7D41" w:rsidRDefault="00CF7D41">
      <w:pPr>
        <w:jc w:val="center"/>
        <w:rPr>
          <w:rFonts w:ascii="Bookman Old Style" w:hAnsi="Bookman Old Style"/>
          <w:bCs/>
          <w:lang w:val="id-ID"/>
        </w:rPr>
      </w:pPr>
      <w:r w:rsidRPr="005821DB">
        <w:rPr>
          <w:rFonts w:ascii="Bookman Old Style" w:hAnsi="Bookman Old Style"/>
          <w:bCs/>
          <w:lang w:val="id-ID"/>
        </w:rPr>
        <w:t>PERATURAN DAERAH KABUPATEN PURBALINGGA</w:t>
      </w:r>
    </w:p>
    <w:p w:rsidR="00050BCC" w:rsidRPr="005821DB" w:rsidRDefault="00050BCC">
      <w:pPr>
        <w:jc w:val="center"/>
        <w:rPr>
          <w:rFonts w:ascii="Bookman Old Style" w:hAnsi="Bookman Old Style"/>
          <w:bCs/>
          <w:lang w:val="id-ID"/>
        </w:rPr>
      </w:pPr>
    </w:p>
    <w:p w:rsidR="00CF7D41" w:rsidRPr="005821DB" w:rsidRDefault="00CF7D41" w:rsidP="00050BCC">
      <w:pPr>
        <w:jc w:val="center"/>
        <w:rPr>
          <w:rFonts w:ascii="Bookman Old Style" w:hAnsi="Bookman Old Style"/>
          <w:bCs/>
          <w:lang w:val="id-ID"/>
        </w:rPr>
      </w:pPr>
      <w:r w:rsidRPr="005821DB">
        <w:rPr>
          <w:rFonts w:ascii="Bookman Old Style" w:hAnsi="Bookman Old Style"/>
          <w:bCs/>
          <w:lang w:val="id-ID"/>
        </w:rPr>
        <w:t>NOMOR</w:t>
      </w:r>
      <w:r w:rsidR="008961D3">
        <w:rPr>
          <w:rFonts w:ascii="Bookman Old Style" w:hAnsi="Bookman Old Style"/>
          <w:bCs/>
          <w:lang w:val="id-ID"/>
        </w:rPr>
        <w:t xml:space="preserve">   </w:t>
      </w:r>
      <w:r w:rsidR="00DB0FF9">
        <w:rPr>
          <w:rFonts w:ascii="Bookman Old Style" w:hAnsi="Bookman Old Style"/>
          <w:bCs/>
          <w:lang w:val="id-ID"/>
        </w:rPr>
        <w:t>11</w:t>
      </w:r>
      <w:r w:rsidR="008961D3">
        <w:rPr>
          <w:rFonts w:ascii="Bookman Old Style" w:hAnsi="Bookman Old Style"/>
          <w:bCs/>
          <w:lang w:val="id-ID"/>
        </w:rPr>
        <w:t xml:space="preserve">   TAHUN   </w:t>
      </w:r>
      <w:r w:rsidR="00050BCC">
        <w:rPr>
          <w:rFonts w:ascii="Bookman Old Style" w:hAnsi="Bookman Old Style"/>
          <w:bCs/>
          <w:lang w:val="id-ID"/>
        </w:rPr>
        <w:t>2018</w:t>
      </w:r>
    </w:p>
    <w:p w:rsidR="00CF7D41" w:rsidRPr="005821DB" w:rsidRDefault="00CF7D41">
      <w:pPr>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TENTANG</w:t>
      </w:r>
    </w:p>
    <w:p w:rsidR="00CF7D41" w:rsidRPr="005821DB" w:rsidRDefault="00CF7D41">
      <w:pPr>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BELA BELI PRODUK PURB</w:t>
      </w:r>
      <w:r w:rsidR="004101B2" w:rsidRPr="005821DB">
        <w:rPr>
          <w:rFonts w:ascii="Bookman Old Style" w:hAnsi="Bookman Old Style"/>
          <w:bCs/>
          <w:lang w:val="en-ID"/>
        </w:rPr>
        <w:t>A</w:t>
      </w:r>
      <w:r w:rsidRPr="005821DB">
        <w:rPr>
          <w:rFonts w:ascii="Bookman Old Style" w:hAnsi="Bookman Old Style"/>
          <w:bCs/>
          <w:lang w:val="id-ID"/>
        </w:rPr>
        <w:t>LINGGA</w:t>
      </w:r>
    </w:p>
    <w:p w:rsidR="00CF7D41" w:rsidRPr="005821DB" w:rsidRDefault="00CF7D41">
      <w:pPr>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 xml:space="preserve">DENGAN RAHMAT TUHAN YANG MAHA ESA </w:t>
      </w:r>
    </w:p>
    <w:p w:rsidR="00CF7D41" w:rsidRDefault="00CF7D41">
      <w:pPr>
        <w:jc w:val="center"/>
        <w:rPr>
          <w:rFonts w:ascii="Bookman Old Style" w:hAnsi="Bookman Old Style"/>
          <w:bCs/>
        </w:rPr>
      </w:pPr>
    </w:p>
    <w:p w:rsidR="000868AE" w:rsidRPr="000868AE" w:rsidRDefault="000868AE">
      <w:pPr>
        <w:jc w:val="center"/>
        <w:rPr>
          <w:rFonts w:ascii="Bookman Old Style" w:hAnsi="Bookman Old Style"/>
          <w:bCs/>
          <w:sz w:val="16"/>
          <w:szCs w:val="16"/>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BUPATI  PURBALINGGA,</w:t>
      </w:r>
    </w:p>
    <w:p w:rsidR="00CF7D41" w:rsidRPr="0032682B" w:rsidRDefault="00CF7D41">
      <w:pPr>
        <w:jc w:val="both"/>
        <w:rPr>
          <w:rFonts w:ascii="Bookman Old Style" w:hAnsi="Bookman Old Style"/>
          <w:bCs/>
          <w:sz w:val="16"/>
          <w:szCs w:val="16"/>
          <w:lang w:val="id-ID"/>
        </w:rPr>
      </w:pPr>
    </w:p>
    <w:p w:rsidR="00CF7D41" w:rsidRPr="00EB3568" w:rsidRDefault="00CF7D41" w:rsidP="00233175">
      <w:pPr>
        <w:pStyle w:val="BodyText"/>
        <w:tabs>
          <w:tab w:val="left" w:pos="1800"/>
          <w:tab w:val="left" w:pos="2160"/>
        </w:tabs>
        <w:spacing w:after="120"/>
        <w:ind w:left="2160" w:hanging="2160"/>
        <w:rPr>
          <w:rFonts w:ascii="Bookman Old Style" w:hAnsi="Bookman Old Style"/>
          <w:lang w:val="en-ID"/>
        </w:rPr>
      </w:pPr>
      <w:r w:rsidRPr="005821DB">
        <w:rPr>
          <w:rFonts w:ascii="Bookman Old Style" w:hAnsi="Bookman Old Style"/>
          <w:bCs/>
          <w:lang w:val="id-ID"/>
        </w:rPr>
        <w:t>Menimbang  :</w:t>
      </w:r>
      <w:r w:rsidRPr="005821DB">
        <w:rPr>
          <w:rFonts w:ascii="Bookman Old Style" w:hAnsi="Bookman Old Style"/>
          <w:lang w:val="id-ID"/>
        </w:rPr>
        <w:tab/>
        <w:t xml:space="preserve">a. </w:t>
      </w:r>
      <w:r w:rsidRPr="005821DB">
        <w:rPr>
          <w:rFonts w:ascii="Bookman Old Style" w:hAnsi="Bookman Old Style"/>
          <w:lang w:val="id-ID"/>
        </w:rPr>
        <w:tab/>
        <w:t>bahwa Kabupaten Purbalingga memiliki sumberdaya yang potensial untuk dikembangkan dengan melibatkan pelaku Usaha Mikro, Kecil dan Menengah guna mendorong kecintaan dan kebanggaan masyar</w:t>
      </w:r>
      <w:r w:rsidR="00CC6C8E">
        <w:rPr>
          <w:rFonts w:ascii="Bookman Old Style" w:hAnsi="Bookman Old Style"/>
          <w:lang w:val="en-ID"/>
        </w:rPr>
        <w:t>a</w:t>
      </w:r>
      <w:r w:rsidRPr="005821DB">
        <w:rPr>
          <w:rFonts w:ascii="Bookman Old Style" w:hAnsi="Bookman Old Style"/>
          <w:lang w:val="id-ID"/>
        </w:rPr>
        <w:t xml:space="preserve">kat dalam penggunaan produk </w:t>
      </w:r>
      <w:r w:rsidR="005821DB">
        <w:rPr>
          <w:rFonts w:ascii="Bookman Old Style" w:hAnsi="Bookman Old Style"/>
          <w:lang w:val="id-ID"/>
        </w:rPr>
        <w:t>Purbalingga</w:t>
      </w:r>
      <w:r w:rsidRPr="005821DB">
        <w:rPr>
          <w:rFonts w:ascii="Bookman Old Style" w:hAnsi="Bookman Old Style"/>
          <w:lang w:val="id-ID"/>
        </w:rPr>
        <w:t xml:space="preserve">  yang diwujudkan dengan membela dan membeli produk Purbalingga</w:t>
      </w:r>
      <w:r w:rsidR="00EB3568">
        <w:rPr>
          <w:rFonts w:ascii="Bookman Old Style" w:hAnsi="Bookman Old Style"/>
          <w:lang w:val="en-ID"/>
        </w:rPr>
        <w:t>;</w:t>
      </w:r>
    </w:p>
    <w:p w:rsidR="00CF7D41" w:rsidRPr="005821DB" w:rsidRDefault="00CF7D41" w:rsidP="00233175">
      <w:pPr>
        <w:pStyle w:val="BodyText"/>
        <w:tabs>
          <w:tab w:val="left" w:pos="1800"/>
          <w:tab w:val="left" w:pos="2160"/>
        </w:tabs>
        <w:spacing w:after="120"/>
        <w:ind w:left="2160" w:hanging="2160"/>
        <w:rPr>
          <w:rFonts w:ascii="Bookman Old Style" w:hAnsi="Bookman Old Style"/>
          <w:lang w:val="id-ID"/>
        </w:rPr>
      </w:pPr>
      <w:r w:rsidRPr="005821DB">
        <w:rPr>
          <w:rFonts w:ascii="Bookman Old Style" w:hAnsi="Bookman Old Style"/>
        </w:rPr>
        <w:tab/>
      </w:r>
      <w:proofErr w:type="gramStart"/>
      <w:r w:rsidRPr="005821DB">
        <w:rPr>
          <w:rFonts w:ascii="Bookman Old Style" w:hAnsi="Bookman Old Style"/>
        </w:rPr>
        <w:t>b</w:t>
      </w:r>
      <w:proofErr w:type="gramEnd"/>
      <w:r w:rsidRPr="005821DB">
        <w:rPr>
          <w:rFonts w:ascii="Bookman Old Style" w:hAnsi="Bookman Old Style"/>
        </w:rPr>
        <w:t>.</w:t>
      </w:r>
      <w:r w:rsidRPr="005821DB">
        <w:rPr>
          <w:rFonts w:ascii="Bookman Old Style" w:hAnsi="Bookman Old Style"/>
        </w:rPr>
        <w:tab/>
      </w:r>
      <w:r w:rsidRPr="005821DB">
        <w:rPr>
          <w:rFonts w:ascii="Bookman Old Style" w:hAnsi="Bookman Old Style"/>
          <w:lang w:val="id-ID"/>
        </w:rPr>
        <w:t>bahw</w:t>
      </w:r>
      <w:r w:rsidRPr="005821DB">
        <w:rPr>
          <w:rFonts w:ascii="Bookman Old Style" w:hAnsi="Bookman Old Style"/>
        </w:rPr>
        <w:t xml:space="preserve">a </w:t>
      </w:r>
      <w:r w:rsidRPr="005821DB">
        <w:rPr>
          <w:rFonts w:ascii="Bookman Old Style" w:hAnsi="Bookman Old Style"/>
          <w:lang w:val="id-ID"/>
        </w:rPr>
        <w:t>dalam rangka mendorong masyara</w:t>
      </w:r>
      <w:r w:rsidR="005821DB">
        <w:rPr>
          <w:rFonts w:ascii="Bookman Old Style" w:hAnsi="Bookman Old Style"/>
          <w:lang w:val="id-ID"/>
        </w:rPr>
        <w:t>kat untuk membela dan membeli</w:t>
      </w:r>
      <w:r w:rsidR="00D65307">
        <w:rPr>
          <w:rFonts w:ascii="Bookman Old Style" w:hAnsi="Bookman Old Style"/>
        </w:rPr>
        <w:t xml:space="preserve"> </w:t>
      </w:r>
      <w:r w:rsidRPr="005821DB">
        <w:rPr>
          <w:rFonts w:ascii="Bookman Old Style" w:hAnsi="Bookman Old Style"/>
          <w:lang w:val="id-ID"/>
        </w:rPr>
        <w:t>produk Purbalingga</w:t>
      </w:r>
      <w:r w:rsidR="00886A3D">
        <w:rPr>
          <w:rFonts w:ascii="Bookman Old Style" w:hAnsi="Bookman Old Style"/>
          <w:lang w:val="id-ID"/>
        </w:rPr>
        <w:t>,</w:t>
      </w:r>
      <w:r w:rsidRPr="005821DB">
        <w:rPr>
          <w:rFonts w:ascii="Bookman Old Style" w:hAnsi="Bookman Old Style"/>
          <w:lang w:val="id-ID"/>
        </w:rPr>
        <w:t xml:space="preserve"> maka perlu didukung dengan adanya regulasi daer</w:t>
      </w:r>
      <w:r w:rsidR="00C25DB4">
        <w:rPr>
          <w:rFonts w:ascii="Bookman Old Style" w:hAnsi="Bookman Old Style"/>
          <w:lang w:val="id-ID"/>
        </w:rPr>
        <w:t>ah yang dapat dijadikan pedoman</w:t>
      </w:r>
      <w:r w:rsidRPr="005821DB">
        <w:rPr>
          <w:rFonts w:ascii="Bookman Old Style" w:hAnsi="Bookman Old Style"/>
        </w:rPr>
        <w:t>;</w:t>
      </w:r>
    </w:p>
    <w:p w:rsidR="00CF7D41" w:rsidRPr="005821DB" w:rsidRDefault="00CF7D41" w:rsidP="00233175">
      <w:pPr>
        <w:pStyle w:val="BodyText"/>
        <w:tabs>
          <w:tab w:val="left" w:pos="1800"/>
          <w:tab w:val="left" w:pos="2160"/>
        </w:tabs>
        <w:spacing w:after="120"/>
        <w:ind w:left="2160" w:hanging="2160"/>
        <w:rPr>
          <w:rFonts w:ascii="Bookman Old Style" w:hAnsi="Bookman Old Style"/>
        </w:rPr>
      </w:pPr>
      <w:r w:rsidRPr="005821DB">
        <w:rPr>
          <w:rFonts w:ascii="Bookman Old Style" w:hAnsi="Bookman Old Style"/>
          <w:lang w:val="id-ID"/>
        </w:rPr>
        <w:tab/>
      </w:r>
      <w:proofErr w:type="gramStart"/>
      <w:r w:rsidRPr="005821DB">
        <w:rPr>
          <w:rFonts w:ascii="Bookman Old Style" w:hAnsi="Bookman Old Style"/>
          <w:bCs/>
        </w:rPr>
        <w:t>c</w:t>
      </w:r>
      <w:proofErr w:type="gramEnd"/>
      <w:r w:rsidRPr="005821DB">
        <w:rPr>
          <w:rFonts w:ascii="Bookman Old Style" w:hAnsi="Bookman Old Style"/>
          <w:bCs/>
        </w:rPr>
        <w:t>.</w:t>
      </w:r>
      <w:r w:rsidRPr="005821DB">
        <w:rPr>
          <w:rFonts w:ascii="Bookman Old Style" w:hAnsi="Bookman Old Style"/>
          <w:bCs/>
        </w:rPr>
        <w:tab/>
      </w:r>
      <w:r w:rsidRPr="005821DB">
        <w:rPr>
          <w:rFonts w:ascii="Bookman Old Style" w:hAnsi="Bookman Old Style"/>
          <w:lang w:val="id-ID"/>
        </w:rPr>
        <w:t xml:space="preserve">bahwa  berdasarkan pertimbangan sebagaimana dimaksud </w:t>
      </w:r>
      <w:r w:rsidR="00050BCC">
        <w:rPr>
          <w:rFonts w:ascii="Bookman Old Style" w:hAnsi="Bookman Old Style"/>
          <w:lang w:val="id-ID"/>
        </w:rPr>
        <w:t>dalam</w:t>
      </w:r>
      <w:r w:rsidRPr="005821DB">
        <w:rPr>
          <w:rFonts w:ascii="Bookman Old Style" w:hAnsi="Bookman Old Style"/>
          <w:lang w:val="id-ID"/>
        </w:rPr>
        <w:t xml:space="preserve"> huruf a, </w:t>
      </w:r>
      <w:proofErr w:type="spellStart"/>
      <w:r w:rsidRPr="005821DB">
        <w:rPr>
          <w:rFonts w:ascii="Bookman Old Style" w:hAnsi="Bookman Old Style"/>
        </w:rPr>
        <w:t>dan</w:t>
      </w:r>
      <w:proofErr w:type="spellEnd"/>
      <w:r w:rsidR="00373E27">
        <w:rPr>
          <w:rFonts w:ascii="Bookman Old Style" w:hAnsi="Bookman Old Style"/>
        </w:rPr>
        <w:t xml:space="preserve"> </w:t>
      </w:r>
      <w:proofErr w:type="spellStart"/>
      <w:r w:rsidRPr="005821DB">
        <w:rPr>
          <w:rFonts w:ascii="Bookman Old Style" w:hAnsi="Bookman Old Style"/>
        </w:rPr>
        <w:t>huruf</w:t>
      </w:r>
      <w:proofErr w:type="spellEnd"/>
      <w:r w:rsidRPr="005821DB">
        <w:rPr>
          <w:rFonts w:ascii="Bookman Old Style" w:hAnsi="Bookman Old Style"/>
        </w:rPr>
        <w:t xml:space="preserve"> b, </w:t>
      </w:r>
      <w:proofErr w:type="spellStart"/>
      <w:r w:rsidRPr="005821DB">
        <w:rPr>
          <w:rFonts w:ascii="Bookman Old Style" w:hAnsi="Bookman Old Style"/>
        </w:rPr>
        <w:t>maka</w:t>
      </w:r>
      <w:proofErr w:type="spellEnd"/>
      <w:r w:rsidR="00373E27">
        <w:rPr>
          <w:rFonts w:ascii="Bookman Old Style" w:hAnsi="Bookman Old Style"/>
        </w:rPr>
        <w:t xml:space="preserve"> </w:t>
      </w:r>
      <w:proofErr w:type="spellStart"/>
      <w:r w:rsidRPr="005821DB">
        <w:rPr>
          <w:rFonts w:ascii="Bookman Old Style" w:hAnsi="Bookman Old Style"/>
        </w:rPr>
        <w:t>perlu</w:t>
      </w:r>
      <w:proofErr w:type="spellEnd"/>
      <w:r w:rsidR="00373E27">
        <w:rPr>
          <w:rFonts w:ascii="Bookman Old Style" w:hAnsi="Bookman Old Style"/>
        </w:rPr>
        <w:t xml:space="preserve"> </w:t>
      </w:r>
      <w:r w:rsidR="00886A3D">
        <w:rPr>
          <w:rFonts w:ascii="Bookman Old Style" w:hAnsi="Bookman Old Style"/>
          <w:lang w:val="id-ID"/>
        </w:rPr>
        <w:t>menetapkan</w:t>
      </w:r>
      <w:r w:rsidR="00373E27">
        <w:rPr>
          <w:rFonts w:ascii="Bookman Old Style" w:hAnsi="Bookman Old Style"/>
        </w:rPr>
        <w:t xml:space="preserve"> </w:t>
      </w:r>
      <w:proofErr w:type="spellStart"/>
      <w:r w:rsidRPr="005821DB">
        <w:rPr>
          <w:rFonts w:ascii="Bookman Old Style" w:hAnsi="Bookman Old Style"/>
        </w:rPr>
        <w:t>Peraturan</w:t>
      </w:r>
      <w:proofErr w:type="spellEnd"/>
      <w:r w:rsidR="00373E27">
        <w:rPr>
          <w:rFonts w:ascii="Bookman Old Style" w:hAnsi="Bookman Old Style"/>
        </w:rPr>
        <w:t xml:space="preserve"> </w:t>
      </w:r>
      <w:r w:rsidRPr="005821DB">
        <w:rPr>
          <w:rFonts w:ascii="Bookman Old Style" w:hAnsi="Bookman Old Style"/>
          <w:lang w:val="id-ID"/>
        </w:rPr>
        <w:t>Daerah</w:t>
      </w:r>
      <w:r w:rsidR="00373E27">
        <w:rPr>
          <w:rFonts w:ascii="Bookman Old Style" w:hAnsi="Bookman Old Style"/>
        </w:rPr>
        <w:t xml:space="preserve"> </w:t>
      </w:r>
      <w:r w:rsidR="00050BCC">
        <w:rPr>
          <w:rFonts w:ascii="Bookman Old Style" w:hAnsi="Bookman Old Style"/>
          <w:lang w:val="id-ID"/>
        </w:rPr>
        <w:t>t</w:t>
      </w:r>
      <w:proofErr w:type="spellStart"/>
      <w:r w:rsidRPr="005821DB">
        <w:rPr>
          <w:rFonts w:ascii="Bookman Old Style" w:hAnsi="Bookman Old Style"/>
        </w:rPr>
        <w:t>entang</w:t>
      </w:r>
      <w:proofErr w:type="spellEnd"/>
      <w:r w:rsidR="00373E27">
        <w:rPr>
          <w:rFonts w:ascii="Bookman Old Style" w:hAnsi="Bookman Old Style"/>
        </w:rPr>
        <w:t xml:space="preserve"> </w:t>
      </w:r>
      <w:r w:rsidRPr="005821DB">
        <w:rPr>
          <w:rFonts w:ascii="Bookman Old Style" w:hAnsi="Bookman Old Style"/>
          <w:lang w:val="id-ID"/>
        </w:rPr>
        <w:t xml:space="preserve">Bela Beli </w:t>
      </w:r>
      <w:proofErr w:type="spellStart"/>
      <w:r w:rsidRPr="005821DB">
        <w:rPr>
          <w:rFonts w:ascii="Bookman Old Style" w:hAnsi="Bookman Old Style"/>
        </w:rPr>
        <w:t>Produk</w:t>
      </w:r>
      <w:proofErr w:type="spellEnd"/>
      <w:r w:rsidR="00373E27">
        <w:rPr>
          <w:rFonts w:ascii="Bookman Old Style" w:hAnsi="Bookman Old Style"/>
        </w:rPr>
        <w:t xml:space="preserve"> </w:t>
      </w:r>
      <w:r w:rsidR="005821DB">
        <w:rPr>
          <w:rFonts w:ascii="Bookman Old Style" w:hAnsi="Bookman Old Style"/>
          <w:lang w:val="id-ID"/>
        </w:rPr>
        <w:t>Purbalingga</w:t>
      </w:r>
      <w:r w:rsidRPr="005821DB">
        <w:rPr>
          <w:rFonts w:ascii="Bookman Old Style" w:hAnsi="Bookman Old Style"/>
        </w:rPr>
        <w:t>;</w:t>
      </w:r>
    </w:p>
    <w:p w:rsidR="00CF7D41" w:rsidRPr="0032682B" w:rsidRDefault="00CF7D41">
      <w:pPr>
        <w:ind w:left="1980" w:hanging="360"/>
        <w:jc w:val="both"/>
        <w:rPr>
          <w:rFonts w:ascii="Bookman Old Style" w:hAnsi="Bookman Old Style"/>
          <w:sz w:val="16"/>
          <w:szCs w:val="16"/>
          <w:lang w:val="id-ID"/>
        </w:rPr>
      </w:pPr>
    </w:p>
    <w:p w:rsidR="00CF7D41" w:rsidRPr="005821DB" w:rsidRDefault="00CF7D41" w:rsidP="00233175">
      <w:pPr>
        <w:tabs>
          <w:tab w:val="left" w:pos="1530"/>
          <w:tab w:val="left" w:pos="1800"/>
          <w:tab w:val="left" w:pos="2127"/>
        </w:tabs>
        <w:spacing w:after="120"/>
        <w:ind w:left="2160" w:hanging="2160"/>
        <w:jc w:val="both"/>
        <w:rPr>
          <w:rFonts w:ascii="Bookman Old Style" w:hAnsi="Bookman Old Style"/>
          <w:lang w:val="id-ID"/>
        </w:rPr>
      </w:pPr>
      <w:r w:rsidRPr="005821DB">
        <w:rPr>
          <w:rFonts w:ascii="Bookman Old Style" w:hAnsi="Bookman Old Style"/>
          <w:bCs/>
          <w:lang w:val="id-ID"/>
        </w:rPr>
        <w:t>Mengingat</w:t>
      </w:r>
      <w:r w:rsidRPr="005821DB">
        <w:rPr>
          <w:rFonts w:ascii="Bookman Old Style" w:hAnsi="Bookman Old Style"/>
          <w:bCs/>
          <w:lang w:val="id-ID"/>
        </w:rPr>
        <w:tab/>
        <w:t>:</w:t>
      </w:r>
      <w:r w:rsidRPr="005821DB">
        <w:rPr>
          <w:rFonts w:ascii="Bookman Old Style" w:hAnsi="Bookman Old Style"/>
          <w:lang w:val="id-ID"/>
        </w:rPr>
        <w:tab/>
      </w:r>
      <w:r w:rsidR="002158DB">
        <w:rPr>
          <w:rFonts w:ascii="Bookman Old Style" w:hAnsi="Bookman Old Style"/>
          <w:lang w:val="id-ID"/>
        </w:rPr>
        <w:t>1.</w:t>
      </w:r>
      <w:r w:rsidR="002158DB">
        <w:rPr>
          <w:rFonts w:ascii="Bookman Old Style" w:hAnsi="Bookman Old Style"/>
          <w:lang w:val="id-ID"/>
        </w:rPr>
        <w:tab/>
        <w:t xml:space="preserve">Undang-Undang Nomor 13 Tahun </w:t>
      </w:r>
      <w:r w:rsidRPr="005821DB">
        <w:rPr>
          <w:rFonts w:ascii="Bookman Old Style" w:hAnsi="Bookman Old Style"/>
          <w:lang w:val="id-ID"/>
        </w:rPr>
        <w:t>1950 tentang Pembentukan Daerah-</w:t>
      </w:r>
      <w:r w:rsidR="00AC1B32" w:rsidRPr="005821DB">
        <w:rPr>
          <w:rFonts w:ascii="Bookman Old Style" w:hAnsi="Bookman Old Style"/>
          <w:lang w:val="id-ID"/>
        </w:rPr>
        <w:t xml:space="preserve">daerah </w:t>
      </w:r>
      <w:r w:rsidRPr="005821DB">
        <w:rPr>
          <w:rFonts w:ascii="Bookman Old Style" w:hAnsi="Bookman Old Style"/>
          <w:lang w:val="id-ID"/>
        </w:rPr>
        <w:t>Kabupaten Dalam Lingkungan Pro</w:t>
      </w:r>
      <w:r w:rsidRPr="005821DB">
        <w:rPr>
          <w:rFonts w:ascii="Bookman Old Style" w:hAnsi="Bookman Old Style"/>
        </w:rPr>
        <w:t>v</w:t>
      </w:r>
      <w:r w:rsidRPr="005821DB">
        <w:rPr>
          <w:rFonts w:ascii="Bookman Old Style" w:hAnsi="Bookman Old Style"/>
          <w:lang w:val="id-ID"/>
        </w:rPr>
        <w:t xml:space="preserve">insi </w:t>
      </w:r>
      <w:proofErr w:type="spellStart"/>
      <w:r w:rsidR="00AC1B32">
        <w:rPr>
          <w:rFonts w:ascii="Bookman Old Style" w:hAnsi="Bookman Old Style"/>
        </w:rPr>
        <w:t>Dj</w:t>
      </w:r>
      <w:proofErr w:type="spellEnd"/>
      <w:r w:rsidR="00913E5D">
        <w:rPr>
          <w:rFonts w:ascii="Bookman Old Style" w:hAnsi="Bookman Old Style"/>
          <w:lang w:val="id-ID"/>
        </w:rPr>
        <w:t xml:space="preserve">awa Tengah (Berita Negara </w:t>
      </w:r>
      <w:r w:rsidR="00913E5D">
        <w:rPr>
          <w:rFonts w:ascii="Bookman Old Style" w:hAnsi="Bookman Old Style"/>
          <w:lang w:val="en-ID"/>
        </w:rPr>
        <w:t>R</w:t>
      </w:r>
      <w:r w:rsidRPr="005821DB">
        <w:rPr>
          <w:rFonts w:ascii="Bookman Old Style" w:hAnsi="Bookman Old Style"/>
          <w:lang w:val="id-ID"/>
        </w:rPr>
        <w:t xml:space="preserve">epublik Indonesia Tahun 1950 Nomor </w:t>
      </w:r>
      <w:r w:rsidR="000868AE">
        <w:rPr>
          <w:rFonts w:ascii="Bookman Old Style" w:hAnsi="Bookman Old Style"/>
        </w:rPr>
        <w:t>4</w:t>
      </w:r>
      <w:r w:rsidRPr="005821DB">
        <w:rPr>
          <w:rFonts w:ascii="Bookman Old Style" w:hAnsi="Bookman Old Style"/>
          <w:lang w:val="id-ID"/>
        </w:rPr>
        <w:t>2);</w:t>
      </w:r>
    </w:p>
    <w:p w:rsidR="00CF7D41" w:rsidRPr="005821DB" w:rsidRDefault="00CF7D41" w:rsidP="00233175">
      <w:pPr>
        <w:numPr>
          <w:ilvl w:val="0"/>
          <w:numId w:val="1"/>
        </w:numPr>
        <w:tabs>
          <w:tab w:val="left" w:pos="1800"/>
          <w:tab w:val="left" w:pos="2127"/>
          <w:tab w:val="left" w:pos="2160"/>
        </w:tabs>
        <w:spacing w:after="120"/>
        <w:jc w:val="both"/>
        <w:rPr>
          <w:rFonts w:ascii="Bookman Old Style" w:hAnsi="Bookman Old Style"/>
          <w:lang w:val="id-ID"/>
        </w:rPr>
      </w:pPr>
      <w:r w:rsidRPr="005821DB">
        <w:rPr>
          <w:rFonts w:ascii="Bookman Old Style" w:hAnsi="Bookman Old Style"/>
          <w:lang w:val="id-ID"/>
        </w:rPr>
        <w:t xml:space="preserve">Undang-Undang Nomor </w:t>
      </w:r>
      <w:r w:rsidRPr="005821DB">
        <w:rPr>
          <w:rFonts w:ascii="Bookman Old Style" w:hAnsi="Bookman Old Style"/>
        </w:rPr>
        <w:t xml:space="preserve">20 </w:t>
      </w:r>
      <w:proofErr w:type="spellStart"/>
      <w:r w:rsidRPr="005821DB">
        <w:rPr>
          <w:rFonts w:ascii="Bookman Old Style" w:hAnsi="Bookman Old Style"/>
        </w:rPr>
        <w:t>Tahun</w:t>
      </w:r>
      <w:proofErr w:type="spellEnd"/>
      <w:r w:rsidRPr="005821DB">
        <w:rPr>
          <w:rFonts w:ascii="Bookman Old Style" w:hAnsi="Bookman Old Style"/>
        </w:rPr>
        <w:t xml:space="preserve"> 2008 </w:t>
      </w:r>
      <w:proofErr w:type="spellStart"/>
      <w:r w:rsidRPr="005821DB">
        <w:rPr>
          <w:rFonts w:ascii="Bookman Old Style" w:hAnsi="Bookman Old Style"/>
        </w:rPr>
        <w:t>tentang</w:t>
      </w:r>
      <w:proofErr w:type="spellEnd"/>
      <w:r w:rsidRPr="005821DB">
        <w:rPr>
          <w:rFonts w:ascii="Bookman Old Style" w:hAnsi="Bookman Old Style"/>
        </w:rPr>
        <w:t xml:space="preserve"> Usaha </w:t>
      </w:r>
      <w:proofErr w:type="spellStart"/>
      <w:r w:rsidRPr="005821DB">
        <w:rPr>
          <w:rFonts w:ascii="Bookman Old Style" w:hAnsi="Bookman Old Style"/>
        </w:rPr>
        <w:t>Mikro</w:t>
      </w:r>
      <w:proofErr w:type="spellEnd"/>
      <w:r w:rsidRPr="005821DB">
        <w:rPr>
          <w:rFonts w:ascii="Bookman Old Style" w:hAnsi="Bookman Old Style"/>
        </w:rPr>
        <w:t xml:space="preserve">, Kecil </w:t>
      </w:r>
      <w:r w:rsidR="00AC1B32" w:rsidRPr="005821DB">
        <w:rPr>
          <w:rFonts w:ascii="Bookman Old Style" w:hAnsi="Bookman Old Style"/>
        </w:rPr>
        <w:t>Dan</w:t>
      </w:r>
      <w:r w:rsidR="00AC1B32">
        <w:rPr>
          <w:rFonts w:ascii="Bookman Old Style" w:hAnsi="Bookman Old Style"/>
        </w:rPr>
        <w:t xml:space="preserve"> </w:t>
      </w:r>
      <w:proofErr w:type="spellStart"/>
      <w:r w:rsidRPr="005821DB">
        <w:rPr>
          <w:rFonts w:ascii="Bookman Old Style" w:hAnsi="Bookman Old Style"/>
        </w:rPr>
        <w:t>Menengah</w:t>
      </w:r>
      <w:proofErr w:type="spellEnd"/>
      <w:r w:rsidRPr="005821DB">
        <w:rPr>
          <w:rFonts w:ascii="Bookman Old Style" w:hAnsi="Bookman Old Style"/>
        </w:rPr>
        <w:t xml:space="preserve">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Pr="005821DB">
        <w:rPr>
          <w:rFonts w:ascii="Bookman Old Style" w:hAnsi="Bookman Old Style"/>
        </w:rPr>
        <w:t>Repu</w:t>
      </w:r>
      <w:r w:rsidR="00913E5D">
        <w:rPr>
          <w:rFonts w:ascii="Bookman Old Style" w:hAnsi="Bookman Old Style"/>
        </w:rPr>
        <w:t>b</w:t>
      </w:r>
      <w:r w:rsidRPr="005821DB">
        <w:rPr>
          <w:rFonts w:ascii="Bookman Old Style" w:hAnsi="Bookman Old Style"/>
        </w:rPr>
        <w:t>lik</w:t>
      </w:r>
      <w:proofErr w:type="spellEnd"/>
      <w:r w:rsidRPr="005821DB">
        <w:rPr>
          <w:rFonts w:ascii="Bookman Old Style" w:hAnsi="Bookman Old Style"/>
        </w:rPr>
        <w:t xml:space="preserve"> Indonesia </w:t>
      </w:r>
      <w:proofErr w:type="spellStart"/>
      <w:r w:rsidRPr="005821DB">
        <w:rPr>
          <w:rFonts w:ascii="Bookman Old Style" w:hAnsi="Bookman Old Style"/>
        </w:rPr>
        <w:t>Tahun</w:t>
      </w:r>
      <w:proofErr w:type="spellEnd"/>
      <w:r w:rsidRPr="005821DB">
        <w:rPr>
          <w:rFonts w:ascii="Bookman Old Style" w:hAnsi="Bookman Old Style"/>
        </w:rPr>
        <w:t xml:space="preserve"> 2008 </w:t>
      </w:r>
      <w:proofErr w:type="spellStart"/>
      <w:r w:rsidRPr="005821DB">
        <w:rPr>
          <w:rFonts w:ascii="Bookman Old Style" w:hAnsi="Bookman Old Style"/>
        </w:rPr>
        <w:t>Nomor</w:t>
      </w:r>
      <w:proofErr w:type="spellEnd"/>
      <w:r w:rsidRPr="005821DB">
        <w:rPr>
          <w:rFonts w:ascii="Bookman Old Style" w:hAnsi="Bookman Old Style"/>
        </w:rPr>
        <w:t xml:space="preserve"> 93, </w:t>
      </w:r>
      <w:proofErr w:type="spellStart"/>
      <w:r w:rsidRPr="005821DB">
        <w:rPr>
          <w:rFonts w:ascii="Bookman Old Style" w:hAnsi="Bookman Old Style"/>
        </w:rPr>
        <w:t>Tambahan</w:t>
      </w:r>
      <w:proofErr w:type="spellEnd"/>
      <w:r w:rsidR="00AC1B32">
        <w:rPr>
          <w:rFonts w:ascii="Bookman Old Style" w:hAnsi="Bookman Old Style"/>
        </w:rPr>
        <w:t xml:space="preserve">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Pr="005821DB">
        <w:rPr>
          <w:rFonts w:ascii="Bookman Old Style" w:hAnsi="Bookman Old Style"/>
        </w:rPr>
        <w:t>Republik</w:t>
      </w:r>
      <w:proofErr w:type="spellEnd"/>
      <w:r w:rsidRPr="005821DB">
        <w:rPr>
          <w:rFonts w:ascii="Bookman Old Style" w:hAnsi="Bookman Old Style"/>
        </w:rPr>
        <w:t xml:space="preserve"> Indon</w:t>
      </w:r>
      <w:r w:rsidR="00913E5D">
        <w:rPr>
          <w:rFonts w:ascii="Bookman Old Style" w:hAnsi="Bookman Old Style"/>
        </w:rPr>
        <w:t>e</w:t>
      </w:r>
      <w:r w:rsidRPr="005821DB">
        <w:rPr>
          <w:rFonts w:ascii="Bookman Old Style" w:hAnsi="Bookman Old Style"/>
        </w:rPr>
        <w:t xml:space="preserve">sia </w:t>
      </w:r>
      <w:proofErr w:type="spellStart"/>
      <w:r w:rsidRPr="005821DB">
        <w:rPr>
          <w:rFonts w:ascii="Bookman Old Style" w:hAnsi="Bookman Old Style"/>
        </w:rPr>
        <w:t>Nomor</w:t>
      </w:r>
      <w:proofErr w:type="spellEnd"/>
      <w:r w:rsidRPr="005821DB">
        <w:rPr>
          <w:rFonts w:ascii="Bookman Old Style" w:hAnsi="Bookman Old Style"/>
        </w:rPr>
        <w:t xml:space="preserve"> 4400);</w:t>
      </w:r>
    </w:p>
    <w:p w:rsidR="00CF7D41" w:rsidRDefault="00CF7D41" w:rsidP="00233175">
      <w:pPr>
        <w:numPr>
          <w:ilvl w:val="0"/>
          <w:numId w:val="1"/>
        </w:numPr>
        <w:tabs>
          <w:tab w:val="left" w:pos="1800"/>
          <w:tab w:val="left" w:pos="2127"/>
          <w:tab w:val="left" w:pos="2160"/>
        </w:tabs>
        <w:spacing w:after="120"/>
        <w:jc w:val="both"/>
        <w:rPr>
          <w:rFonts w:ascii="Bookman Old Style" w:hAnsi="Bookman Old Style"/>
          <w:lang w:val="id-ID"/>
        </w:rPr>
      </w:pPr>
      <w:r w:rsidRPr="005821DB">
        <w:rPr>
          <w:rFonts w:ascii="Bookman Old Style" w:hAnsi="Bookman Old Style"/>
          <w:lang w:val="id-ID"/>
        </w:rPr>
        <w:t>Undang-Undang Nomor</w:t>
      </w:r>
      <w:r w:rsidR="00AC1B32">
        <w:rPr>
          <w:rFonts w:ascii="Bookman Old Style" w:hAnsi="Bookman Old Style"/>
        </w:rPr>
        <w:t xml:space="preserve"> </w:t>
      </w:r>
      <w:r w:rsidR="000868AE">
        <w:rPr>
          <w:rFonts w:ascii="Bookman Old Style" w:hAnsi="Bookman Old Style"/>
        </w:rPr>
        <w:t>1</w:t>
      </w:r>
      <w:r w:rsidRPr="005821DB">
        <w:rPr>
          <w:rFonts w:ascii="Bookman Old Style" w:hAnsi="Bookman Old Style"/>
          <w:lang w:val="id-ID"/>
        </w:rPr>
        <w:t>2 Tahun 2011 tentang Pembentukan Peraturan Perundang-undangan (Lembaran Tambahan Negara Republik Indonesia Tahun 2011 Nomor 82, Tambahan Lembaran Negara Republik Indonesia Nomor 5234);</w:t>
      </w:r>
    </w:p>
    <w:p w:rsidR="00CF7D41" w:rsidRPr="005821DB" w:rsidRDefault="00CF7D41" w:rsidP="00233175">
      <w:pPr>
        <w:pStyle w:val="BodyTextIndent"/>
        <w:numPr>
          <w:ilvl w:val="0"/>
          <w:numId w:val="1"/>
        </w:numPr>
        <w:tabs>
          <w:tab w:val="clear" w:pos="2160"/>
          <w:tab w:val="left" w:pos="2127"/>
        </w:tabs>
        <w:spacing w:after="120"/>
        <w:ind w:left="2127" w:hanging="327"/>
        <w:rPr>
          <w:rFonts w:ascii="Bookman Old Style" w:hAnsi="Bookman Old Style"/>
          <w:lang w:val="id-ID"/>
        </w:rPr>
      </w:pPr>
      <w:r w:rsidRPr="005821DB">
        <w:rPr>
          <w:rFonts w:ascii="Bookman Old Style" w:hAnsi="Bookman Old Style"/>
          <w:lang w:val="id-ID"/>
        </w:rPr>
        <w:t>Undang-Undang Nomor 23 Tahun 20</w:t>
      </w:r>
      <w:r w:rsidRPr="005821DB">
        <w:rPr>
          <w:rFonts w:ascii="Bookman Old Style" w:hAnsi="Bookman Old Style"/>
        </w:rPr>
        <w:t>14</w:t>
      </w:r>
      <w:r w:rsidRPr="005821DB">
        <w:rPr>
          <w:rFonts w:ascii="Bookman Old Style" w:hAnsi="Bookman Old Style"/>
          <w:lang w:val="id-ID"/>
        </w:rPr>
        <w:t xml:space="preserve"> tentang Pemerintahan Daerah</w:t>
      </w:r>
      <w:r w:rsidRPr="005821DB">
        <w:rPr>
          <w:rFonts w:ascii="Bookman Old Style" w:hAnsi="Bookman Old Style"/>
        </w:rPr>
        <w:t xml:space="preserve">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Pr="005821DB">
        <w:rPr>
          <w:rFonts w:ascii="Bookman Old Style" w:hAnsi="Bookman Old Style"/>
        </w:rPr>
        <w:t>Republik</w:t>
      </w:r>
      <w:proofErr w:type="spellEnd"/>
      <w:r w:rsidRPr="005821DB">
        <w:rPr>
          <w:rFonts w:ascii="Bookman Old Style" w:hAnsi="Bookman Old Style"/>
        </w:rPr>
        <w:t xml:space="preserve"> Indonesia </w:t>
      </w:r>
      <w:proofErr w:type="spellStart"/>
      <w:r w:rsidRPr="005821DB">
        <w:rPr>
          <w:rFonts w:ascii="Bookman Old Style" w:hAnsi="Bookman Old Style"/>
        </w:rPr>
        <w:t>Tahun</w:t>
      </w:r>
      <w:proofErr w:type="spellEnd"/>
      <w:r w:rsidRPr="005821DB">
        <w:rPr>
          <w:rFonts w:ascii="Bookman Old Style" w:hAnsi="Bookman Old Style"/>
        </w:rPr>
        <w:t xml:space="preserve"> 2014 </w:t>
      </w:r>
      <w:proofErr w:type="spellStart"/>
      <w:r w:rsidRPr="005821DB">
        <w:rPr>
          <w:rFonts w:ascii="Bookman Old Style" w:hAnsi="Bookman Old Style"/>
        </w:rPr>
        <w:t>Nomor</w:t>
      </w:r>
      <w:proofErr w:type="spellEnd"/>
      <w:r w:rsidRPr="005821DB">
        <w:rPr>
          <w:rFonts w:ascii="Bookman Old Style" w:hAnsi="Bookman Old Style"/>
        </w:rPr>
        <w:t xml:space="preserve"> 244, </w:t>
      </w:r>
      <w:proofErr w:type="spellStart"/>
      <w:r w:rsidRPr="005821DB">
        <w:rPr>
          <w:rFonts w:ascii="Bookman Old Style" w:hAnsi="Bookman Old Style"/>
        </w:rPr>
        <w:t>Tambahan</w:t>
      </w:r>
      <w:proofErr w:type="spellEnd"/>
      <w:r w:rsidR="00AC1B32">
        <w:rPr>
          <w:rFonts w:ascii="Bookman Old Style" w:hAnsi="Bookman Old Style"/>
        </w:rPr>
        <w:t xml:space="preserve">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00050BCC">
        <w:rPr>
          <w:rFonts w:ascii="Bookman Old Style" w:hAnsi="Bookman Old Style"/>
        </w:rPr>
        <w:t>Republik</w:t>
      </w:r>
      <w:proofErr w:type="spellEnd"/>
      <w:r w:rsidR="00050BCC">
        <w:rPr>
          <w:rFonts w:ascii="Bookman Old Style" w:hAnsi="Bookman Old Style"/>
        </w:rPr>
        <w:t xml:space="preserve"> Indonesia </w:t>
      </w:r>
      <w:proofErr w:type="spellStart"/>
      <w:r w:rsidR="00050BCC">
        <w:rPr>
          <w:rFonts w:ascii="Bookman Old Style" w:hAnsi="Bookman Old Style"/>
        </w:rPr>
        <w:t>Nomor</w:t>
      </w:r>
      <w:proofErr w:type="spellEnd"/>
      <w:r w:rsidR="00050BCC">
        <w:rPr>
          <w:rFonts w:ascii="Bookman Old Style" w:hAnsi="Bookman Old Style"/>
        </w:rPr>
        <w:t xml:space="preserve"> 5587) </w:t>
      </w:r>
      <w:r w:rsidR="00050BCC">
        <w:rPr>
          <w:rFonts w:ascii="Bookman Old Style" w:hAnsi="Bookman Old Style"/>
          <w:lang w:val="id-ID"/>
        </w:rPr>
        <w:t>s</w:t>
      </w:r>
      <w:proofErr w:type="spellStart"/>
      <w:r w:rsidRPr="005821DB">
        <w:rPr>
          <w:rFonts w:ascii="Bookman Old Style" w:hAnsi="Bookman Old Style"/>
        </w:rPr>
        <w:t>ebagaimana</w:t>
      </w:r>
      <w:proofErr w:type="spellEnd"/>
      <w:r w:rsidR="00AC1B32">
        <w:rPr>
          <w:rFonts w:ascii="Bookman Old Style" w:hAnsi="Bookman Old Style"/>
        </w:rPr>
        <w:t xml:space="preserve"> </w:t>
      </w:r>
      <w:proofErr w:type="spellStart"/>
      <w:r w:rsidRPr="005821DB">
        <w:rPr>
          <w:rFonts w:ascii="Bookman Old Style" w:hAnsi="Bookman Old Style"/>
        </w:rPr>
        <w:t>telah</w:t>
      </w:r>
      <w:proofErr w:type="spellEnd"/>
      <w:r w:rsidR="00AC1B32">
        <w:rPr>
          <w:rFonts w:ascii="Bookman Old Style" w:hAnsi="Bookman Old Style"/>
        </w:rPr>
        <w:t xml:space="preserve"> </w:t>
      </w:r>
      <w:proofErr w:type="spellStart"/>
      <w:r w:rsidRPr="005821DB">
        <w:rPr>
          <w:rFonts w:ascii="Bookman Old Style" w:hAnsi="Bookman Old Style"/>
        </w:rPr>
        <w:t>be</w:t>
      </w:r>
      <w:r w:rsidR="00AC1B32">
        <w:rPr>
          <w:rFonts w:ascii="Bookman Old Style" w:hAnsi="Bookman Old Style"/>
        </w:rPr>
        <w:t>b</w:t>
      </w:r>
      <w:r w:rsidRPr="005821DB">
        <w:rPr>
          <w:rFonts w:ascii="Bookman Old Style" w:hAnsi="Bookman Old Style"/>
        </w:rPr>
        <w:t>erapa</w:t>
      </w:r>
      <w:proofErr w:type="spellEnd"/>
      <w:r w:rsidRPr="005821DB">
        <w:rPr>
          <w:rFonts w:ascii="Bookman Old Style" w:hAnsi="Bookman Old Style"/>
        </w:rPr>
        <w:t xml:space="preserve"> kali </w:t>
      </w:r>
      <w:proofErr w:type="spellStart"/>
      <w:r w:rsidR="00AC1B32" w:rsidRPr="005821DB">
        <w:rPr>
          <w:rFonts w:ascii="Bookman Old Style" w:hAnsi="Bookman Old Style"/>
        </w:rPr>
        <w:t>diubah</w:t>
      </w:r>
      <w:proofErr w:type="spellEnd"/>
      <w:r w:rsidR="00AC1B32" w:rsidRPr="005821DB">
        <w:rPr>
          <w:rFonts w:ascii="Bookman Old Style" w:hAnsi="Bookman Old Style"/>
        </w:rPr>
        <w:t xml:space="preserve"> </w:t>
      </w:r>
      <w:proofErr w:type="spellStart"/>
      <w:r w:rsidRPr="005821DB">
        <w:rPr>
          <w:rFonts w:ascii="Bookman Old Style" w:hAnsi="Bookman Old Style"/>
        </w:rPr>
        <w:t>terakhir</w:t>
      </w:r>
      <w:proofErr w:type="spellEnd"/>
      <w:r w:rsidR="00AC1B32">
        <w:rPr>
          <w:rFonts w:ascii="Bookman Old Style" w:hAnsi="Bookman Old Style"/>
        </w:rPr>
        <w:t xml:space="preserve"> </w:t>
      </w:r>
      <w:proofErr w:type="spellStart"/>
      <w:r w:rsidRPr="005821DB">
        <w:rPr>
          <w:rFonts w:ascii="Bookman Old Style" w:hAnsi="Bookman Old Style"/>
        </w:rPr>
        <w:t>dengan</w:t>
      </w:r>
      <w:proofErr w:type="spellEnd"/>
      <w:r w:rsidR="00AC1B32">
        <w:rPr>
          <w:rFonts w:ascii="Bookman Old Style" w:hAnsi="Bookman Old Style"/>
        </w:rPr>
        <w:t xml:space="preserve"> </w:t>
      </w:r>
      <w:proofErr w:type="spellStart"/>
      <w:r w:rsidRPr="005821DB">
        <w:rPr>
          <w:rFonts w:ascii="Bookman Old Style" w:hAnsi="Bookman Old Style"/>
        </w:rPr>
        <w:t>Undang-Undang</w:t>
      </w:r>
      <w:proofErr w:type="spellEnd"/>
      <w:r w:rsidR="00AC1B32">
        <w:rPr>
          <w:rFonts w:ascii="Bookman Old Style" w:hAnsi="Bookman Old Style"/>
        </w:rPr>
        <w:t xml:space="preserve"> </w:t>
      </w:r>
      <w:proofErr w:type="spellStart"/>
      <w:r w:rsidRPr="005821DB">
        <w:rPr>
          <w:rFonts w:ascii="Bookman Old Style" w:hAnsi="Bookman Old Style"/>
        </w:rPr>
        <w:t>Nomor</w:t>
      </w:r>
      <w:proofErr w:type="spellEnd"/>
      <w:r w:rsidRPr="005821DB">
        <w:rPr>
          <w:rFonts w:ascii="Bookman Old Style" w:hAnsi="Bookman Old Style"/>
        </w:rPr>
        <w:t xml:space="preserve"> 9 </w:t>
      </w:r>
      <w:proofErr w:type="spellStart"/>
      <w:r w:rsidRPr="005821DB">
        <w:rPr>
          <w:rFonts w:ascii="Bookman Old Style" w:hAnsi="Bookman Old Style"/>
        </w:rPr>
        <w:t>Tahun</w:t>
      </w:r>
      <w:proofErr w:type="spellEnd"/>
      <w:r w:rsidRPr="005821DB">
        <w:rPr>
          <w:rFonts w:ascii="Bookman Old Style" w:hAnsi="Bookman Old Style"/>
        </w:rPr>
        <w:t xml:space="preserve"> 2015 </w:t>
      </w:r>
      <w:proofErr w:type="spellStart"/>
      <w:r w:rsidRPr="005821DB">
        <w:rPr>
          <w:rFonts w:ascii="Bookman Old Style" w:hAnsi="Bookman Old Style"/>
        </w:rPr>
        <w:t>tentang</w:t>
      </w:r>
      <w:proofErr w:type="spellEnd"/>
      <w:r w:rsidR="00AC1B32">
        <w:rPr>
          <w:rFonts w:ascii="Bookman Old Style" w:hAnsi="Bookman Old Style"/>
        </w:rPr>
        <w:t xml:space="preserve"> </w:t>
      </w:r>
      <w:proofErr w:type="spellStart"/>
      <w:r w:rsidRPr="005821DB">
        <w:rPr>
          <w:rFonts w:ascii="Bookman Old Style" w:hAnsi="Bookman Old Style"/>
        </w:rPr>
        <w:t>Perubahan</w:t>
      </w:r>
      <w:proofErr w:type="spellEnd"/>
      <w:r w:rsidR="00AC1B32">
        <w:rPr>
          <w:rFonts w:ascii="Bookman Old Style" w:hAnsi="Bookman Old Style"/>
        </w:rPr>
        <w:t xml:space="preserve"> </w:t>
      </w:r>
      <w:proofErr w:type="spellStart"/>
      <w:r w:rsidRPr="005821DB">
        <w:rPr>
          <w:rFonts w:ascii="Bookman Old Style" w:hAnsi="Bookman Old Style"/>
        </w:rPr>
        <w:t>Kedua</w:t>
      </w:r>
      <w:proofErr w:type="spellEnd"/>
      <w:r w:rsidR="00AC1B32">
        <w:rPr>
          <w:rFonts w:ascii="Bookman Old Style" w:hAnsi="Bookman Old Style"/>
        </w:rPr>
        <w:t xml:space="preserve"> </w:t>
      </w:r>
      <w:proofErr w:type="spellStart"/>
      <w:r w:rsidRPr="005821DB">
        <w:rPr>
          <w:rFonts w:ascii="Bookman Old Style" w:hAnsi="Bookman Old Style"/>
        </w:rPr>
        <w:t>Atas</w:t>
      </w:r>
      <w:proofErr w:type="spellEnd"/>
      <w:r w:rsidR="00AC1B32">
        <w:rPr>
          <w:rFonts w:ascii="Bookman Old Style" w:hAnsi="Bookman Old Style"/>
        </w:rPr>
        <w:t xml:space="preserve"> </w:t>
      </w:r>
      <w:proofErr w:type="spellStart"/>
      <w:r w:rsidRPr="005821DB">
        <w:rPr>
          <w:rFonts w:ascii="Bookman Old Style" w:hAnsi="Bookman Old Style"/>
        </w:rPr>
        <w:lastRenderedPageBreak/>
        <w:t>Undang-Undang</w:t>
      </w:r>
      <w:proofErr w:type="spellEnd"/>
      <w:r w:rsidR="00AC1B32">
        <w:rPr>
          <w:rFonts w:ascii="Bookman Old Style" w:hAnsi="Bookman Old Style"/>
        </w:rPr>
        <w:t xml:space="preserve"> </w:t>
      </w:r>
      <w:proofErr w:type="spellStart"/>
      <w:r w:rsidRPr="005821DB">
        <w:rPr>
          <w:rFonts w:ascii="Bookman Old Style" w:hAnsi="Bookman Old Style"/>
        </w:rPr>
        <w:t>Nomor</w:t>
      </w:r>
      <w:proofErr w:type="spellEnd"/>
      <w:r w:rsidRPr="005821DB">
        <w:rPr>
          <w:rFonts w:ascii="Bookman Old Style" w:hAnsi="Bookman Old Style"/>
        </w:rPr>
        <w:t xml:space="preserve"> 23 </w:t>
      </w:r>
      <w:proofErr w:type="spellStart"/>
      <w:r w:rsidRPr="005821DB">
        <w:rPr>
          <w:rFonts w:ascii="Bookman Old Style" w:hAnsi="Bookman Old Style"/>
        </w:rPr>
        <w:t>Tahun</w:t>
      </w:r>
      <w:proofErr w:type="spellEnd"/>
      <w:r w:rsidRPr="005821DB">
        <w:rPr>
          <w:rFonts w:ascii="Bookman Old Style" w:hAnsi="Bookman Old Style"/>
        </w:rPr>
        <w:t xml:space="preserve"> 2014 </w:t>
      </w:r>
      <w:proofErr w:type="spellStart"/>
      <w:r w:rsidRPr="005821DB">
        <w:rPr>
          <w:rFonts w:ascii="Bookman Old Style" w:hAnsi="Bookman Old Style"/>
        </w:rPr>
        <w:t>tentang</w:t>
      </w:r>
      <w:proofErr w:type="spellEnd"/>
      <w:r w:rsidR="00AC1B32">
        <w:rPr>
          <w:rFonts w:ascii="Bookman Old Style" w:hAnsi="Bookman Old Style"/>
        </w:rPr>
        <w:t xml:space="preserve"> </w:t>
      </w:r>
      <w:proofErr w:type="spellStart"/>
      <w:r w:rsidRPr="005821DB">
        <w:rPr>
          <w:rFonts w:ascii="Bookman Old Style" w:hAnsi="Bookman Old Style"/>
        </w:rPr>
        <w:t>Pemerintahan</w:t>
      </w:r>
      <w:proofErr w:type="spellEnd"/>
      <w:r w:rsidRPr="005821DB">
        <w:rPr>
          <w:rFonts w:ascii="Bookman Old Style" w:hAnsi="Bookman Old Style"/>
        </w:rPr>
        <w:t xml:space="preserve"> Daerah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Pr="005821DB">
        <w:rPr>
          <w:rFonts w:ascii="Bookman Old Style" w:hAnsi="Bookman Old Style"/>
        </w:rPr>
        <w:t>Republik</w:t>
      </w:r>
      <w:proofErr w:type="spellEnd"/>
      <w:r w:rsidRPr="005821DB">
        <w:rPr>
          <w:rFonts w:ascii="Bookman Old Style" w:hAnsi="Bookman Old Style"/>
        </w:rPr>
        <w:t xml:space="preserve"> Indonesia </w:t>
      </w:r>
      <w:proofErr w:type="spellStart"/>
      <w:r w:rsidRPr="005821DB">
        <w:rPr>
          <w:rFonts w:ascii="Bookman Old Style" w:hAnsi="Bookman Old Style"/>
        </w:rPr>
        <w:t>Tahun</w:t>
      </w:r>
      <w:proofErr w:type="spellEnd"/>
      <w:r w:rsidRPr="005821DB">
        <w:rPr>
          <w:rFonts w:ascii="Bookman Old Style" w:hAnsi="Bookman Old Style"/>
        </w:rPr>
        <w:t xml:space="preserve"> 2015 </w:t>
      </w:r>
      <w:proofErr w:type="spellStart"/>
      <w:r w:rsidRPr="005821DB">
        <w:rPr>
          <w:rFonts w:ascii="Bookman Old Style" w:hAnsi="Bookman Old Style"/>
        </w:rPr>
        <w:t>Nomor</w:t>
      </w:r>
      <w:proofErr w:type="spellEnd"/>
      <w:r w:rsidRPr="005821DB">
        <w:rPr>
          <w:rFonts w:ascii="Bookman Old Style" w:hAnsi="Bookman Old Style"/>
        </w:rPr>
        <w:t xml:space="preserve"> 58, </w:t>
      </w:r>
      <w:proofErr w:type="spellStart"/>
      <w:r w:rsidRPr="005821DB">
        <w:rPr>
          <w:rFonts w:ascii="Bookman Old Style" w:hAnsi="Bookman Old Style"/>
        </w:rPr>
        <w:t>Tambahan</w:t>
      </w:r>
      <w:proofErr w:type="spellEnd"/>
      <w:r w:rsidR="00AC1B32">
        <w:rPr>
          <w:rFonts w:ascii="Bookman Old Style" w:hAnsi="Bookman Old Style"/>
        </w:rPr>
        <w:t xml:space="preserve"> </w:t>
      </w:r>
      <w:proofErr w:type="spellStart"/>
      <w:r w:rsidRPr="005821DB">
        <w:rPr>
          <w:rFonts w:ascii="Bookman Old Style" w:hAnsi="Bookman Old Style"/>
        </w:rPr>
        <w:t>Lembaran</w:t>
      </w:r>
      <w:proofErr w:type="spellEnd"/>
      <w:r w:rsidRPr="005821DB">
        <w:rPr>
          <w:rFonts w:ascii="Bookman Old Style" w:hAnsi="Bookman Old Style"/>
        </w:rPr>
        <w:t xml:space="preserve"> Negara </w:t>
      </w:r>
      <w:proofErr w:type="spellStart"/>
      <w:r w:rsidRPr="005821DB">
        <w:rPr>
          <w:rFonts w:ascii="Bookman Old Style" w:hAnsi="Bookman Old Style"/>
        </w:rPr>
        <w:t>Republik</w:t>
      </w:r>
      <w:proofErr w:type="spellEnd"/>
      <w:r w:rsidRPr="005821DB">
        <w:rPr>
          <w:rFonts w:ascii="Bookman Old Style" w:hAnsi="Bookman Old Style"/>
        </w:rPr>
        <w:t xml:space="preserve"> Indonesia </w:t>
      </w:r>
      <w:proofErr w:type="spellStart"/>
      <w:r w:rsidRPr="005821DB">
        <w:rPr>
          <w:rFonts w:ascii="Bookman Old Style" w:hAnsi="Bookman Old Style"/>
        </w:rPr>
        <w:t>Nomor</w:t>
      </w:r>
      <w:proofErr w:type="spellEnd"/>
      <w:r w:rsidRPr="005821DB">
        <w:rPr>
          <w:rFonts w:ascii="Bookman Old Style" w:hAnsi="Bookman Old Style"/>
        </w:rPr>
        <w:t xml:space="preserve"> 5679)</w:t>
      </w:r>
      <w:r w:rsidRPr="005821DB">
        <w:rPr>
          <w:rFonts w:ascii="Bookman Old Style" w:hAnsi="Bookman Old Style"/>
          <w:lang w:val="id-ID"/>
        </w:rPr>
        <w:t>;</w:t>
      </w:r>
    </w:p>
    <w:p w:rsidR="00CF7D41" w:rsidRPr="005821DB" w:rsidRDefault="00CF7D41" w:rsidP="00233175">
      <w:pPr>
        <w:pStyle w:val="BodyTextIndent"/>
        <w:numPr>
          <w:ilvl w:val="0"/>
          <w:numId w:val="1"/>
        </w:numPr>
        <w:tabs>
          <w:tab w:val="clear" w:pos="2160"/>
          <w:tab w:val="left" w:pos="2127"/>
        </w:tabs>
        <w:spacing w:after="120"/>
        <w:ind w:left="2127" w:hanging="327"/>
        <w:rPr>
          <w:rFonts w:ascii="Bookman Old Style" w:hAnsi="Bookman Old Style"/>
          <w:lang w:val="id-ID"/>
        </w:rPr>
      </w:pPr>
      <w:r w:rsidRPr="005821DB">
        <w:rPr>
          <w:rFonts w:ascii="Bookman Old Style" w:hAnsi="Bookman Old Style"/>
          <w:lang w:val="id-ID"/>
        </w:rPr>
        <w:t xml:space="preserve">Peraturan </w:t>
      </w:r>
      <w:r w:rsidR="00050BCC">
        <w:rPr>
          <w:rFonts w:ascii="Bookman Old Style" w:hAnsi="Bookman Old Style"/>
          <w:lang w:val="id-ID"/>
        </w:rPr>
        <w:t>Pemerintah Nomor 44 Tahun 1997 tentang Kemitraan (</w:t>
      </w:r>
      <w:r w:rsidRPr="005821DB">
        <w:rPr>
          <w:rFonts w:ascii="Bookman Old Style" w:hAnsi="Bookman Old Style"/>
          <w:lang w:val="id-ID"/>
        </w:rPr>
        <w:t>Lembaran Negara Republik Indonesia Tahun 1997 Nomor 91, Tambahan Lembaran Negara R</w:t>
      </w:r>
      <w:r w:rsidR="00EB3568">
        <w:rPr>
          <w:rFonts w:ascii="Bookman Old Style" w:hAnsi="Bookman Old Style"/>
          <w:lang w:val="id-ID"/>
        </w:rPr>
        <w:t>epublik Indonesia Nomor 3718);</w:t>
      </w:r>
    </w:p>
    <w:p w:rsidR="00CF7D41" w:rsidRPr="005821DB" w:rsidRDefault="00CF7D41" w:rsidP="00233175">
      <w:pPr>
        <w:pStyle w:val="BodyTextIndent"/>
        <w:numPr>
          <w:ilvl w:val="0"/>
          <w:numId w:val="1"/>
        </w:numPr>
        <w:tabs>
          <w:tab w:val="clear" w:pos="2160"/>
          <w:tab w:val="left" w:pos="2127"/>
        </w:tabs>
        <w:spacing w:after="120"/>
        <w:ind w:left="2127" w:hanging="327"/>
        <w:rPr>
          <w:rFonts w:ascii="Bookman Old Style" w:hAnsi="Bookman Old Style"/>
          <w:lang w:val="id-ID"/>
        </w:rPr>
      </w:pPr>
      <w:r w:rsidRPr="005821DB">
        <w:rPr>
          <w:rFonts w:ascii="Bookman Old Style" w:hAnsi="Bookman Old Style"/>
          <w:lang w:val="id-ID"/>
        </w:rPr>
        <w:t>Peraturan Pemerintah</w:t>
      </w:r>
      <w:r w:rsidR="00AC1B32">
        <w:rPr>
          <w:rFonts w:ascii="Bookman Old Style" w:hAnsi="Bookman Old Style"/>
        </w:rPr>
        <w:t xml:space="preserve"> </w:t>
      </w:r>
      <w:proofErr w:type="spellStart"/>
      <w:r w:rsidRPr="005821DB">
        <w:rPr>
          <w:rFonts w:ascii="Bookman Old Style" w:hAnsi="Bookman Old Style"/>
        </w:rPr>
        <w:t>Nomor</w:t>
      </w:r>
      <w:proofErr w:type="spellEnd"/>
      <w:r w:rsidR="00AC1B32">
        <w:rPr>
          <w:rFonts w:ascii="Bookman Old Style" w:hAnsi="Bookman Old Style"/>
        </w:rPr>
        <w:t xml:space="preserve"> </w:t>
      </w:r>
      <w:r w:rsidRPr="005821DB">
        <w:rPr>
          <w:rFonts w:ascii="Bookman Old Style" w:hAnsi="Bookman Old Style"/>
          <w:lang w:val="id-ID"/>
        </w:rPr>
        <w:t xml:space="preserve">12 </w:t>
      </w:r>
      <w:proofErr w:type="spellStart"/>
      <w:r w:rsidRPr="005821DB">
        <w:rPr>
          <w:rFonts w:ascii="Bookman Old Style" w:hAnsi="Bookman Old Style"/>
        </w:rPr>
        <w:t>Tahun</w:t>
      </w:r>
      <w:proofErr w:type="spellEnd"/>
      <w:r w:rsidRPr="005821DB">
        <w:rPr>
          <w:rFonts w:ascii="Bookman Old Style" w:hAnsi="Bookman Old Style"/>
        </w:rPr>
        <w:t xml:space="preserve"> 201</w:t>
      </w:r>
      <w:r w:rsidRPr="005821DB">
        <w:rPr>
          <w:rFonts w:ascii="Bookman Old Style" w:hAnsi="Bookman Old Style"/>
          <w:lang w:val="id-ID"/>
        </w:rPr>
        <w:t>7</w:t>
      </w:r>
      <w:r w:rsidR="00AC1B32">
        <w:rPr>
          <w:rFonts w:ascii="Bookman Old Style" w:hAnsi="Bookman Old Style"/>
        </w:rPr>
        <w:t xml:space="preserve"> </w:t>
      </w:r>
      <w:proofErr w:type="spellStart"/>
      <w:r w:rsidRPr="005821DB">
        <w:rPr>
          <w:rFonts w:ascii="Bookman Old Style" w:hAnsi="Bookman Old Style"/>
        </w:rPr>
        <w:t>tentang</w:t>
      </w:r>
      <w:proofErr w:type="spellEnd"/>
      <w:r w:rsidR="00AC1B32">
        <w:rPr>
          <w:rFonts w:ascii="Bookman Old Style" w:hAnsi="Bookman Old Style"/>
        </w:rPr>
        <w:t xml:space="preserve"> </w:t>
      </w:r>
      <w:r w:rsidR="00621FF2">
        <w:rPr>
          <w:rFonts w:ascii="Bookman Old Style" w:hAnsi="Bookman Old Style"/>
          <w:lang w:val="id-ID"/>
        </w:rPr>
        <w:t>Pembinaan D</w:t>
      </w:r>
      <w:r w:rsidRPr="005821DB">
        <w:rPr>
          <w:rFonts w:ascii="Bookman Old Style" w:hAnsi="Bookman Old Style"/>
          <w:lang w:val="id-ID"/>
        </w:rPr>
        <w:t>an Pengawasan Penyelenggaraan Pemerintahan Daerah</w:t>
      </w:r>
      <w:r w:rsidR="00751C28">
        <w:rPr>
          <w:rFonts w:ascii="Bookman Old Style" w:hAnsi="Bookman Old Style"/>
          <w:lang w:val="id-ID"/>
        </w:rPr>
        <w:t xml:space="preserve"> (</w:t>
      </w:r>
      <w:r w:rsidR="00751C28" w:rsidRPr="005821DB">
        <w:rPr>
          <w:rFonts w:ascii="Bookman Old Style" w:hAnsi="Bookman Old Style"/>
          <w:lang w:val="id-ID"/>
        </w:rPr>
        <w:t xml:space="preserve">Lembaran Negara Republik Indonesia Tahun </w:t>
      </w:r>
      <w:r w:rsidR="00751C28">
        <w:rPr>
          <w:rFonts w:ascii="Bookman Old Style" w:hAnsi="Bookman Old Style"/>
          <w:lang w:val="id-ID"/>
        </w:rPr>
        <w:t>2017 Nomor 73</w:t>
      </w:r>
      <w:r w:rsidR="00751C28" w:rsidRPr="005821DB">
        <w:rPr>
          <w:rFonts w:ascii="Bookman Old Style" w:hAnsi="Bookman Old Style"/>
          <w:lang w:val="id-ID"/>
        </w:rPr>
        <w:t>, Tambahan Lembaran Negara R</w:t>
      </w:r>
      <w:r w:rsidR="00751C28">
        <w:rPr>
          <w:rFonts w:ascii="Bookman Old Style" w:hAnsi="Bookman Old Style"/>
          <w:lang w:val="id-ID"/>
        </w:rPr>
        <w:t>epublik Indonesia Nomor 6041);</w:t>
      </w:r>
    </w:p>
    <w:p w:rsidR="00CF7D41" w:rsidRPr="005821DB" w:rsidRDefault="00CF7D41" w:rsidP="00233175">
      <w:pPr>
        <w:numPr>
          <w:ilvl w:val="0"/>
          <w:numId w:val="1"/>
        </w:numPr>
        <w:tabs>
          <w:tab w:val="left" w:pos="1800"/>
          <w:tab w:val="left" w:pos="2127"/>
          <w:tab w:val="left" w:pos="2160"/>
        </w:tabs>
        <w:spacing w:after="120"/>
        <w:ind w:left="2127" w:hanging="327"/>
        <w:jc w:val="both"/>
        <w:rPr>
          <w:rFonts w:ascii="Bookman Old Style" w:hAnsi="Bookman Old Style"/>
          <w:lang w:val="id-ID"/>
        </w:rPr>
      </w:pPr>
      <w:r w:rsidRPr="005821DB">
        <w:rPr>
          <w:rFonts w:ascii="Bookman Old Style" w:hAnsi="Bookman Old Style"/>
          <w:lang w:val="id-ID"/>
        </w:rPr>
        <w:t xml:space="preserve">Peraturan </w:t>
      </w:r>
      <w:r w:rsidR="00621FF2">
        <w:rPr>
          <w:rFonts w:ascii="Bookman Old Style" w:hAnsi="Bookman Old Style"/>
          <w:lang w:val="id-ID"/>
        </w:rPr>
        <w:t>Pemerintah Nomor 38 Tahun 2017 t</w:t>
      </w:r>
      <w:r w:rsidRPr="005821DB">
        <w:rPr>
          <w:rFonts w:ascii="Bookman Old Style" w:hAnsi="Bookman Old Style"/>
          <w:lang w:val="id-ID"/>
        </w:rPr>
        <w:t>entan</w:t>
      </w:r>
      <w:r w:rsidR="00913E5D">
        <w:rPr>
          <w:rFonts w:ascii="Bookman Old Style" w:hAnsi="Bookman Old Style"/>
          <w:lang w:val="id-ID"/>
        </w:rPr>
        <w:t>g Inovasi Dae</w:t>
      </w:r>
      <w:r w:rsidRPr="005821DB">
        <w:rPr>
          <w:rFonts w:ascii="Bookman Old Style" w:hAnsi="Bookman Old Style"/>
          <w:lang w:val="id-ID"/>
        </w:rPr>
        <w:t>rah</w:t>
      </w:r>
      <w:r w:rsidR="00751C28">
        <w:rPr>
          <w:rFonts w:ascii="Bookman Old Style" w:hAnsi="Bookman Old Style"/>
          <w:lang w:val="id-ID"/>
        </w:rPr>
        <w:t xml:space="preserve"> (</w:t>
      </w:r>
      <w:r w:rsidR="00751C28" w:rsidRPr="005821DB">
        <w:rPr>
          <w:rFonts w:ascii="Bookman Old Style" w:hAnsi="Bookman Old Style"/>
          <w:lang w:val="id-ID"/>
        </w:rPr>
        <w:t xml:space="preserve">Lembaran Negara Republik Indonesia Tahun </w:t>
      </w:r>
      <w:r w:rsidR="00751C28">
        <w:rPr>
          <w:rFonts w:ascii="Bookman Old Style" w:hAnsi="Bookman Old Style"/>
          <w:lang w:val="id-ID"/>
        </w:rPr>
        <w:t>2017 Nomor 206</w:t>
      </w:r>
      <w:r w:rsidR="00751C28" w:rsidRPr="005821DB">
        <w:rPr>
          <w:rFonts w:ascii="Bookman Old Style" w:hAnsi="Bookman Old Style"/>
          <w:lang w:val="id-ID"/>
        </w:rPr>
        <w:t>, Tambahan Lembaran Negara R</w:t>
      </w:r>
      <w:r w:rsidR="00751C28">
        <w:rPr>
          <w:rFonts w:ascii="Bookman Old Style" w:hAnsi="Bookman Old Style"/>
          <w:lang w:val="id-ID"/>
        </w:rPr>
        <w:t>epublik Indonesia Nomor 6123);</w:t>
      </w:r>
    </w:p>
    <w:p w:rsidR="00CF7D41" w:rsidRPr="00050BCC" w:rsidRDefault="00CF7D41" w:rsidP="00233175">
      <w:pPr>
        <w:numPr>
          <w:ilvl w:val="0"/>
          <w:numId w:val="1"/>
        </w:numPr>
        <w:tabs>
          <w:tab w:val="left" w:pos="1800"/>
          <w:tab w:val="left" w:pos="2127"/>
          <w:tab w:val="left" w:pos="2160"/>
        </w:tabs>
        <w:spacing w:after="120"/>
        <w:ind w:left="2127" w:hanging="327"/>
        <w:jc w:val="both"/>
        <w:rPr>
          <w:rFonts w:ascii="Bookman Old Style" w:hAnsi="Bookman Old Style"/>
          <w:lang w:val="id-ID"/>
        </w:rPr>
      </w:pPr>
      <w:r w:rsidRPr="00050BCC">
        <w:rPr>
          <w:rFonts w:ascii="Bookman Old Style" w:hAnsi="Bookman Old Style"/>
          <w:lang w:val="id-ID"/>
        </w:rPr>
        <w:t>Peraturan Daerah Provinsi Jawa Tengah Nomor 13 Tahu</w:t>
      </w:r>
      <w:r w:rsidRPr="00050BCC">
        <w:rPr>
          <w:rFonts w:ascii="Bookman Old Style" w:hAnsi="Bookman Old Style"/>
        </w:rPr>
        <w:t>n</w:t>
      </w:r>
      <w:r w:rsidR="00751C28">
        <w:rPr>
          <w:rFonts w:ascii="Bookman Old Style" w:hAnsi="Bookman Old Style"/>
          <w:lang w:val="id-ID"/>
        </w:rPr>
        <w:t xml:space="preserve"> 2013 t</w:t>
      </w:r>
      <w:r w:rsidRPr="00050BCC">
        <w:rPr>
          <w:rFonts w:ascii="Bookman Old Style" w:hAnsi="Bookman Old Style"/>
          <w:lang w:val="id-ID"/>
        </w:rPr>
        <w:t xml:space="preserve">entang Pemberdayaan Usaha Mikro, Kecil </w:t>
      </w:r>
      <w:r w:rsidR="00AC1B32" w:rsidRPr="00050BCC">
        <w:rPr>
          <w:rFonts w:ascii="Bookman Old Style" w:hAnsi="Bookman Old Style"/>
          <w:lang w:val="id-ID"/>
        </w:rPr>
        <w:t xml:space="preserve">Dan </w:t>
      </w:r>
      <w:r w:rsidRPr="00050BCC">
        <w:rPr>
          <w:rFonts w:ascii="Bookman Old Style" w:hAnsi="Bookman Old Style"/>
          <w:lang w:val="id-ID"/>
        </w:rPr>
        <w:t>Menengah (Lembaran Daer</w:t>
      </w:r>
      <w:r w:rsidRPr="00050BCC">
        <w:rPr>
          <w:rFonts w:ascii="Bookman Old Style" w:hAnsi="Bookman Old Style"/>
        </w:rPr>
        <w:t>a</w:t>
      </w:r>
      <w:r w:rsidRPr="00050BCC">
        <w:rPr>
          <w:rFonts w:ascii="Bookman Old Style" w:hAnsi="Bookman Old Style"/>
          <w:lang w:val="id-ID"/>
        </w:rPr>
        <w:t>h Provinsi Jawa Tengah Tahun 2013 Nomor 13, Tambahan Lembaran Daera</w:t>
      </w:r>
      <w:r w:rsidR="00EB3568" w:rsidRPr="00050BCC">
        <w:rPr>
          <w:rFonts w:ascii="Bookman Old Style" w:hAnsi="Bookman Old Style"/>
          <w:lang w:val="id-ID"/>
        </w:rPr>
        <w:t>h Provinsi Jawa Tengah Nomor 58</w:t>
      </w:r>
      <w:r w:rsidRPr="00050BCC">
        <w:rPr>
          <w:rFonts w:ascii="Bookman Old Style" w:hAnsi="Bookman Old Style"/>
        </w:rPr>
        <w:t>);</w:t>
      </w:r>
    </w:p>
    <w:p w:rsidR="00CF7D41" w:rsidRPr="005821DB" w:rsidRDefault="00CF7D41" w:rsidP="00621FF2">
      <w:pPr>
        <w:numPr>
          <w:ilvl w:val="0"/>
          <w:numId w:val="1"/>
        </w:numPr>
        <w:tabs>
          <w:tab w:val="left" w:pos="993"/>
          <w:tab w:val="left" w:pos="1800"/>
          <w:tab w:val="left" w:pos="2127"/>
          <w:tab w:val="left" w:pos="2160"/>
        </w:tabs>
        <w:spacing w:after="120"/>
        <w:ind w:left="2127" w:hanging="327"/>
        <w:jc w:val="both"/>
        <w:rPr>
          <w:rFonts w:ascii="Bookman Old Style" w:hAnsi="Bookman Old Style"/>
          <w:lang w:val="id-ID"/>
        </w:rPr>
      </w:pPr>
      <w:r w:rsidRPr="005821DB">
        <w:rPr>
          <w:rFonts w:ascii="Bookman Old Style" w:hAnsi="Bookman Old Style"/>
          <w:lang w:val="id-ID"/>
        </w:rPr>
        <w:t>Peraturan Daerah Kabupaten Pu</w:t>
      </w:r>
      <w:r w:rsidR="00B025B8">
        <w:rPr>
          <w:rFonts w:ascii="Bookman Old Style" w:hAnsi="Bookman Old Style"/>
        </w:rPr>
        <w:t>r</w:t>
      </w:r>
      <w:r w:rsidRPr="005821DB">
        <w:rPr>
          <w:rFonts w:ascii="Bookman Old Style" w:hAnsi="Bookman Old Style"/>
          <w:lang w:val="id-ID"/>
        </w:rPr>
        <w:t>baling</w:t>
      </w:r>
      <w:r w:rsidR="00913E5D">
        <w:rPr>
          <w:rFonts w:ascii="Bookman Old Style" w:hAnsi="Bookman Old Style"/>
          <w:lang w:val="en-ID"/>
        </w:rPr>
        <w:t>g</w:t>
      </w:r>
      <w:r w:rsidR="00751C28">
        <w:rPr>
          <w:rFonts w:ascii="Bookman Old Style" w:hAnsi="Bookman Old Style"/>
          <w:lang w:val="id-ID"/>
        </w:rPr>
        <w:t>a Nomor 10 Tahun 2015 t</w:t>
      </w:r>
      <w:r w:rsidRPr="005821DB">
        <w:rPr>
          <w:rFonts w:ascii="Bookman Old Style" w:hAnsi="Bookman Old Style"/>
          <w:lang w:val="id-ID"/>
        </w:rPr>
        <w:t xml:space="preserve">entang Pemberdayaan Koperasi, </w:t>
      </w:r>
      <w:r w:rsidR="00621FF2" w:rsidRPr="005821DB">
        <w:rPr>
          <w:rFonts w:ascii="Bookman Old Style" w:hAnsi="Bookman Old Style"/>
          <w:lang w:val="id-ID"/>
        </w:rPr>
        <w:t xml:space="preserve">Dan </w:t>
      </w:r>
      <w:r w:rsidRPr="005821DB">
        <w:rPr>
          <w:rFonts w:ascii="Bookman Old Style" w:hAnsi="Bookman Old Style"/>
          <w:lang w:val="id-ID"/>
        </w:rPr>
        <w:t>Usaha Mikro</w:t>
      </w:r>
      <w:r w:rsidR="00621FF2" w:rsidRPr="005821DB">
        <w:rPr>
          <w:rFonts w:ascii="Bookman Old Style" w:hAnsi="Bookman Old Style"/>
          <w:lang w:val="id-ID"/>
        </w:rPr>
        <w:t xml:space="preserve">, </w:t>
      </w:r>
      <w:r w:rsidRPr="005821DB">
        <w:rPr>
          <w:rFonts w:ascii="Bookman Old Style" w:hAnsi="Bookman Old Style"/>
          <w:lang w:val="id-ID"/>
        </w:rPr>
        <w:t xml:space="preserve">Kecil </w:t>
      </w:r>
      <w:r w:rsidR="00621FF2" w:rsidRPr="005821DB">
        <w:rPr>
          <w:rFonts w:ascii="Bookman Old Style" w:hAnsi="Bookman Old Style"/>
          <w:lang w:val="id-ID"/>
        </w:rPr>
        <w:t xml:space="preserve">Dan </w:t>
      </w:r>
      <w:r w:rsidRPr="005821DB">
        <w:rPr>
          <w:rFonts w:ascii="Bookman Old Style" w:hAnsi="Bookman Old Style"/>
          <w:lang w:val="id-ID"/>
        </w:rPr>
        <w:t xml:space="preserve">Menengah </w:t>
      </w:r>
      <w:r w:rsidR="00AC1B32" w:rsidRPr="005821DB">
        <w:rPr>
          <w:rFonts w:ascii="Bookman Old Style" w:hAnsi="Bookman Old Style"/>
          <w:lang w:val="id-ID"/>
        </w:rPr>
        <w:t xml:space="preserve">Di </w:t>
      </w:r>
      <w:r w:rsidRPr="005821DB">
        <w:rPr>
          <w:rFonts w:ascii="Bookman Old Style" w:hAnsi="Bookman Old Style"/>
          <w:lang w:val="id-ID"/>
        </w:rPr>
        <w:t>Kabupaten Purbalingga (Lembaran Daerah Kabupaten Purbalingga Tahun 2015 Nomor 10</w:t>
      </w:r>
      <w:r w:rsidR="00233175">
        <w:rPr>
          <w:rFonts w:ascii="Bookman Old Style" w:hAnsi="Bookman Old Style"/>
          <w:lang w:val="id-ID"/>
        </w:rPr>
        <w:t>, Tambahan Lembaran Daerah Kabupaten Purbalingga Nomor 10</w:t>
      </w:r>
      <w:r w:rsidRPr="005821DB">
        <w:rPr>
          <w:rFonts w:ascii="Bookman Old Style" w:hAnsi="Bookman Old Style"/>
          <w:lang w:val="id-ID"/>
        </w:rPr>
        <w:t>);</w:t>
      </w:r>
    </w:p>
    <w:p w:rsidR="00301667" w:rsidRPr="005821DB" w:rsidRDefault="00CF7D41" w:rsidP="00233175">
      <w:pPr>
        <w:numPr>
          <w:ilvl w:val="0"/>
          <w:numId w:val="1"/>
        </w:numPr>
        <w:tabs>
          <w:tab w:val="left" w:pos="1800"/>
          <w:tab w:val="left" w:pos="2127"/>
        </w:tabs>
        <w:spacing w:after="120"/>
        <w:ind w:left="2127" w:hanging="426"/>
        <w:jc w:val="both"/>
        <w:rPr>
          <w:rFonts w:ascii="Bookman Old Style" w:hAnsi="Bookman Old Style"/>
          <w:lang w:val="id-ID"/>
        </w:rPr>
      </w:pPr>
      <w:r w:rsidRPr="005821DB">
        <w:rPr>
          <w:rFonts w:ascii="Bookman Old Style" w:hAnsi="Bookman Old Style"/>
          <w:lang w:val="id-ID"/>
        </w:rPr>
        <w:t xml:space="preserve">Peraturan Daerah Kabupaten </w:t>
      </w:r>
      <w:r w:rsidR="00050BCC">
        <w:rPr>
          <w:rFonts w:ascii="Bookman Old Style" w:hAnsi="Bookman Old Style"/>
          <w:lang w:val="id-ID"/>
        </w:rPr>
        <w:t>Purbalingga Nomor 8 Tahun 2016 t</w:t>
      </w:r>
      <w:r w:rsidRPr="005821DB">
        <w:rPr>
          <w:rFonts w:ascii="Bookman Old Style" w:hAnsi="Bookman Old Style"/>
          <w:lang w:val="id-ID"/>
        </w:rPr>
        <w:t>enta</w:t>
      </w:r>
      <w:r w:rsidR="00DB30CF">
        <w:rPr>
          <w:rFonts w:ascii="Bookman Old Style" w:hAnsi="Bookman Old Style"/>
          <w:lang w:val="id-ID"/>
        </w:rPr>
        <w:t>ng Rencana Pembangunan Jangka M</w:t>
      </w:r>
      <w:r w:rsidRPr="005821DB">
        <w:rPr>
          <w:rFonts w:ascii="Bookman Old Style" w:hAnsi="Bookman Old Style"/>
          <w:lang w:val="id-ID"/>
        </w:rPr>
        <w:t>ene</w:t>
      </w:r>
      <w:r w:rsidR="00DB30CF">
        <w:rPr>
          <w:rFonts w:ascii="Bookman Old Style" w:hAnsi="Bookman Old Style"/>
          <w:lang w:val="en-ID"/>
        </w:rPr>
        <w:t>n</w:t>
      </w:r>
      <w:r w:rsidRPr="005821DB">
        <w:rPr>
          <w:rFonts w:ascii="Bookman Old Style" w:hAnsi="Bookman Old Style"/>
          <w:lang w:val="id-ID"/>
        </w:rPr>
        <w:t>gah Daerah Kabupaten Purbalingga 2016-2021</w:t>
      </w:r>
      <w:r w:rsidR="00AC1B32">
        <w:rPr>
          <w:rFonts w:ascii="Bookman Old Style" w:hAnsi="Bookman Old Style"/>
        </w:rPr>
        <w:t xml:space="preserve"> </w:t>
      </w:r>
      <w:r w:rsidR="00301667" w:rsidRPr="005821DB">
        <w:rPr>
          <w:rFonts w:ascii="Bookman Old Style" w:hAnsi="Bookman Old Style"/>
          <w:lang w:val="id-ID"/>
        </w:rPr>
        <w:t>(Lembaran Daerah Kabupaten</w:t>
      </w:r>
      <w:r w:rsidR="00301667">
        <w:rPr>
          <w:rFonts w:ascii="Bookman Old Style" w:hAnsi="Bookman Old Style"/>
          <w:lang w:val="id-ID"/>
        </w:rPr>
        <w:t xml:space="preserve"> Purbalingga Tahun 2016 Nomor 8, Tambahan Lembaran Daerah Kabupaten Purbalingga Nomor 26</w:t>
      </w:r>
      <w:r w:rsidR="00301667" w:rsidRPr="005821DB">
        <w:rPr>
          <w:rFonts w:ascii="Bookman Old Style" w:hAnsi="Bookman Old Style"/>
          <w:lang w:val="id-ID"/>
        </w:rPr>
        <w:t>);</w:t>
      </w:r>
    </w:p>
    <w:p w:rsidR="00CF7D41" w:rsidRPr="005821DB" w:rsidRDefault="00CF7D41" w:rsidP="00233175">
      <w:pPr>
        <w:numPr>
          <w:ilvl w:val="0"/>
          <w:numId w:val="1"/>
        </w:numPr>
        <w:tabs>
          <w:tab w:val="left" w:pos="1800"/>
          <w:tab w:val="left" w:pos="2127"/>
          <w:tab w:val="left" w:pos="2160"/>
        </w:tabs>
        <w:spacing w:after="120"/>
        <w:ind w:left="2127" w:hanging="426"/>
        <w:jc w:val="both"/>
        <w:rPr>
          <w:rFonts w:ascii="Bookman Old Style" w:hAnsi="Bookman Old Style"/>
          <w:lang w:val="id-ID"/>
        </w:rPr>
      </w:pPr>
      <w:r w:rsidRPr="005821DB">
        <w:rPr>
          <w:rFonts w:ascii="Bookman Old Style" w:hAnsi="Bookman Old Style"/>
          <w:lang w:val="id-ID"/>
        </w:rPr>
        <w:t>Peraturan Daerah Kabupaten Purbalingga Nomo</w:t>
      </w:r>
      <w:r w:rsidRPr="005821DB">
        <w:rPr>
          <w:rFonts w:ascii="Bookman Old Style" w:hAnsi="Bookman Old Style"/>
        </w:rPr>
        <w:t>r</w:t>
      </w:r>
      <w:r w:rsidR="00751C28">
        <w:rPr>
          <w:rFonts w:ascii="Bookman Old Style" w:hAnsi="Bookman Old Style"/>
          <w:lang w:val="id-ID"/>
        </w:rPr>
        <w:t xml:space="preserve"> 12 Tahun 2016 t</w:t>
      </w:r>
      <w:r w:rsidR="00301667">
        <w:rPr>
          <w:rFonts w:ascii="Bookman Old Style" w:hAnsi="Bookman Old Style"/>
          <w:lang w:val="id-ID"/>
        </w:rPr>
        <w:t>entang Pembentukan D</w:t>
      </w:r>
      <w:r w:rsidRPr="005821DB">
        <w:rPr>
          <w:rFonts w:ascii="Bookman Old Style" w:hAnsi="Bookman Old Style"/>
          <w:lang w:val="id-ID"/>
        </w:rPr>
        <w:t>an Susunan Perangkat Daerah Kabupaten Purbalingga (Lembaran Daerah Kabupaten Purbalingga Tahun 2016 Nomor 12</w:t>
      </w:r>
      <w:r w:rsidR="00301667">
        <w:rPr>
          <w:rFonts w:ascii="Bookman Old Style" w:hAnsi="Bookman Old Style"/>
          <w:lang w:val="id-ID"/>
        </w:rPr>
        <w:t>, Tambahan Lembaran Daerah Kabupaten Purbalingga Nomor 30</w:t>
      </w:r>
      <w:r w:rsidRPr="005821DB">
        <w:rPr>
          <w:rFonts w:ascii="Bookman Old Style" w:hAnsi="Bookman Old Style"/>
          <w:lang w:val="id-ID"/>
        </w:rPr>
        <w:t>);</w:t>
      </w:r>
    </w:p>
    <w:p w:rsidR="00360702" w:rsidRDefault="00360702" w:rsidP="005821DB">
      <w:pPr>
        <w:tabs>
          <w:tab w:val="left" w:pos="1800"/>
          <w:tab w:val="left" w:pos="2160"/>
        </w:tabs>
        <w:jc w:val="center"/>
        <w:rPr>
          <w:rFonts w:ascii="Bookman Old Style" w:hAnsi="Bookman Old Style"/>
        </w:rPr>
      </w:pPr>
    </w:p>
    <w:p w:rsidR="00CF7D41" w:rsidRPr="005821DB" w:rsidRDefault="00CF7D41" w:rsidP="005821DB">
      <w:pPr>
        <w:tabs>
          <w:tab w:val="left" w:pos="1800"/>
          <w:tab w:val="left" w:pos="2160"/>
        </w:tabs>
        <w:jc w:val="center"/>
        <w:rPr>
          <w:rFonts w:ascii="Bookman Old Style" w:hAnsi="Bookman Old Style"/>
          <w:lang w:val="id-ID"/>
        </w:rPr>
      </w:pPr>
      <w:r w:rsidRPr="005821DB">
        <w:rPr>
          <w:rFonts w:ascii="Bookman Old Style" w:hAnsi="Bookman Old Style"/>
          <w:lang w:val="id-ID"/>
        </w:rPr>
        <w:t>Dengan Persetujuan Bersama</w:t>
      </w:r>
    </w:p>
    <w:p w:rsidR="00CF7D41" w:rsidRPr="005821DB" w:rsidRDefault="00CF7D41">
      <w:pPr>
        <w:jc w:val="center"/>
        <w:rPr>
          <w:rFonts w:ascii="Bookman Old Style" w:hAnsi="Bookman Old Style"/>
          <w:lang w:val="id-ID"/>
        </w:rPr>
      </w:pPr>
    </w:p>
    <w:p w:rsidR="002158DB" w:rsidRDefault="00CF7D41">
      <w:pPr>
        <w:jc w:val="center"/>
        <w:rPr>
          <w:rFonts w:ascii="Bookman Old Style" w:hAnsi="Bookman Old Style"/>
          <w:lang w:val="id-ID"/>
        </w:rPr>
      </w:pPr>
      <w:r w:rsidRPr="005821DB">
        <w:rPr>
          <w:rFonts w:ascii="Bookman Old Style" w:hAnsi="Bookman Old Style"/>
          <w:lang w:val="id-ID"/>
        </w:rPr>
        <w:t xml:space="preserve">DEWAN PERWAKILAN RAKYAT DAERAH </w:t>
      </w:r>
    </w:p>
    <w:p w:rsidR="00CF7D41" w:rsidRPr="005821DB" w:rsidRDefault="00CF7D41">
      <w:pPr>
        <w:jc w:val="center"/>
        <w:rPr>
          <w:rFonts w:ascii="Bookman Old Style" w:hAnsi="Bookman Old Style"/>
          <w:lang w:val="id-ID"/>
        </w:rPr>
      </w:pPr>
      <w:r w:rsidRPr="005821DB">
        <w:rPr>
          <w:rFonts w:ascii="Bookman Old Style" w:hAnsi="Bookman Old Style"/>
          <w:lang w:val="id-ID"/>
        </w:rPr>
        <w:t>KABUPATEN PURBALINGGA</w:t>
      </w:r>
    </w:p>
    <w:p w:rsidR="00CF7D41" w:rsidRPr="001E20AE" w:rsidRDefault="00CF7D41">
      <w:pPr>
        <w:jc w:val="center"/>
        <w:rPr>
          <w:rFonts w:ascii="Bookman Old Style" w:hAnsi="Bookman Old Style"/>
          <w:sz w:val="16"/>
          <w:szCs w:val="16"/>
          <w:lang w:val="id-ID"/>
        </w:rPr>
      </w:pPr>
    </w:p>
    <w:p w:rsidR="00CF7D41" w:rsidRPr="005821DB" w:rsidRDefault="002158DB">
      <w:pPr>
        <w:jc w:val="center"/>
        <w:rPr>
          <w:rFonts w:ascii="Bookman Old Style" w:hAnsi="Bookman Old Style"/>
          <w:lang w:val="id-ID"/>
        </w:rPr>
      </w:pPr>
      <w:r>
        <w:rPr>
          <w:rFonts w:ascii="Bookman Old Style" w:hAnsi="Bookman Old Style"/>
          <w:lang w:val="id-ID"/>
        </w:rPr>
        <w:t>d</w:t>
      </w:r>
      <w:r w:rsidR="00CF7D41" w:rsidRPr="005821DB">
        <w:rPr>
          <w:rFonts w:ascii="Bookman Old Style" w:hAnsi="Bookman Old Style"/>
          <w:lang w:val="id-ID"/>
        </w:rPr>
        <w:t>an</w:t>
      </w:r>
    </w:p>
    <w:p w:rsidR="00CF7D41" w:rsidRPr="001E20AE" w:rsidRDefault="00CF7D41">
      <w:pPr>
        <w:jc w:val="center"/>
        <w:rPr>
          <w:rFonts w:ascii="Bookman Old Style" w:hAnsi="Bookman Old Style"/>
          <w:sz w:val="16"/>
          <w:szCs w:val="16"/>
          <w:lang w:val="id-ID"/>
        </w:rPr>
      </w:pPr>
    </w:p>
    <w:p w:rsidR="00CF7D41" w:rsidRPr="005821DB" w:rsidRDefault="00CF7D41">
      <w:pPr>
        <w:jc w:val="center"/>
        <w:rPr>
          <w:rFonts w:ascii="Bookman Old Style" w:hAnsi="Bookman Old Style"/>
          <w:lang w:val="id-ID"/>
        </w:rPr>
      </w:pPr>
      <w:r w:rsidRPr="005821DB">
        <w:rPr>
          <w:rFonts w:ascii="Bookman Old Style" w:hAnsi="Bookman Old Style"/>
          <w:lang w:val="id-ID"/>
        </w:rPr>
        <w:t>BUPATI PURBALINGGA</w:t>
      </w:r>
    </w:p>
    <w:p w:rsidR="00CF7D41" w:rsidRPr="005821DB" w:rsidRDefault="00CF7D41">
      <w:pPr>
        <w:jc w:val="center"/>
        <w:rPr>
          <w:rFonts w:ascii="Bookman Old Style" w:hAnsi="Bookman Old Style"/>
          <w:lang w:val="id-ID"/>
        </w:rPr>
      </w:pPr>
    </w:p>
    <w:p w:rsidR="00CF7D41" w:rsidRPr="005821DB" w:rsidRDefault="00CF7D41">
      <w:pPr>
        <w:pStyle w:val="Heading1"/>
        <w:rPr>
          <w:rFonts w:ascii="Bookman Old Style" w:hAnsi="Bookman Old Style"/>
          <w:b w:val="0"/>
          <w:lang w:val="id-ID"/>
        </w:rPr>
      </w:pPr>
      <w:r w:rsidRPr="005821DB">
        <w:rPr>
          <w:rFonts w:ascii="Bookman Old Style" w:hAnsi="Bookman Old Style"/>
          <w:b w:val="0"/>
          <w:lang w:val="id-ID"/>
        </w:rPr>
        <w:t>M</w:t>
      </w:r>
      <w:r w:rsidR="00233175">
        <w:rPr>
          <w:rFonts w:ascii="Bookman Old Style" w:hAnsi="Bookman Old Style"/>
          <w:b w:val="0"/>
          <w:lang w:val="id-ID"/>
        </w:rPr>
        <w:t>E</w:t>
      </w:r>
      <w:r w:rsidRPr="005821DB">
        <w:rPr>
          <w:rFonts w:ascii="Bookman Old Style" w:hAnsi="Bookman Old Style"/>
          <w:b w:val="0"/>
          <w:lang w:val="id-ID"/>
        </w:rPr>
        <w:t>M</w:t>
      </w:r>
      <w:r w:rsidR="00233175">
        <w:rPr>
          <w:rFonts w:ascii="Bookman Old Style" w:hAnsi="Bookman Old Style"/>
          <w:b w:val="0"/>
          <w:lang w:val="id-ID"/>
        </w:rPr>
        <w:t>UTUSKA</w:t>
      </w:r>
      <w:r w:rsidRPr="005821DB">
        <w:rPr>
          <w:rFonts w:ascii="Bookman Old Style" w:hAnsi="Bookman Old Style"/>
          <w:b w:val="0"/>
          <w:lang w:val="id-ID"/>
        </w:rPr>
        <w:t>N :</w:t>
      </w:r>
    </w:p>
    <w:p w:rsidR="00CF7D41" w:rsidRPr="005821DB" w:rsidRDefault="00CF7D41">
      <w:pPr>
        <w:jc w:val="both"/>
        <w:rPr>
          <w:rFonts w:ascii="Bookman Old Style" w:hAnsi="Bookman Old Style"/>
          <w:lang w:val="id-ID"/>
        </w:rPr>
      </w:pPr>
    </w:p>
    <w:p w:rsidR="00CF7D41" w:rsidRDefault="00CF7D41">
      <w:pPr>
        <w:tabs>
          <w:tab w:val="left" w:pos="1560"/>
          <w:tab w:val="left" w:pos="1800"/>
        </w:tabs>
        <w:ind w:left="1800" w:hanging="1800"/>
        <w:jc w:val="both"/>
        <w:rPr>
          <w:rFonts w:ascii="Bookman Old Style" w:hAnsi="Bookman Old Style"/>
          <w:bCs/>
          <w:lang w:val="id-ID"/>
        </w:rPr>
      </w:pPr>
      <w:r w:rsidRPr="005821DB">
        <w:rPr>
          <w:rFonts w:ascii="Bookman Old Style" w:hAnsi="Bookman Old Style"/>
          <w:lang w:val="id-ID"/>
        </w:rPr>
        <w:t xml:space="preserve">Menetapkan </w:t>
      </w:r>
      <w:r w:rsidRPr="005821DB">
        <w:rPr>
          <w:rFonts w:ascii="Bookman Old Style" w:hAnsi="Bookman Old Style"/>
          <w:lang w:val="id-ID"/>
        </w:rPr>
        <w:tab/>
        <w:t>:</w:t>
      </w:r>
      <w:r w:rsidRPr="005821DB">
        <w:rPr>
          <w:rFonts w:ascii="Bookman Old Style" w:hAnsi="Bookman Old Style"/>
          <w:lang w:val="id-ID"/>
        </w:rPr>
        <w:tab/>
      </w:r>
      <w:r w:rsidRPr="005821DB">
        <w:rPr>
          <w:rFonts w:ascii="Bookman Old Style" w:hAnsi="Bookman Old Style"/>
          <w:bCs/>
          <w:lang w:val="id-ID"/>
        </w:rPr>
        <w:t>PERATURAN DAERAH TENTANG BELA BELI PRODUK PURBALINGGA</w:t>
      </w:r>
      <w:r w:rsidR="00050BCC">
        <w:rPr>
          <w:rFonts w:ascii="Bookman Old Style" w:hAnsi="Bookman Old Style"/>
          <w:bCs/>
          <w:lang w:val="id-ID"/>
        </w:rPr>
        <w:t>.</w:t>
      </w:r>
    </w:p>
    <w:p w:rsidR="00050BCC" w:rsidRPr="001E20AE" w:rsidRDefault="00050BCC">
      <w:pPr>
        <w:tabs>
          <w:tab w:val="left" w:pos="1560"/>
          <w:tab w:val="left" w:pos="1800"/>
        </w:tabs>
        <w:ind w:left="1800" w:hanging="1800"/>
        <w:jc w:val="both"/>
        <w:rPr>
          <w:rFonts w:ascii="Bookman Old Style" w:hAnsi="Bookman Old Style"/>
          <w:bCs/>
          <w:sz w:val="16"/>
          <w:szCs w:val="16"/>
          <w:lang w:val="id-ID"/>
        </w:rPr>
      </w:pPr>
    </w:p>
    <w:p w:rsidR="00CF7D41" w:rsidRPr="005821DB" w:rsidRDefault="00CF7D41" w:rsidP="00360702">
      <w:pPr>
        <w:ind w:left="1843" w:hanging="1843"/>
        <w:jc w:val="center"/>
        <w:rPr>
          <w:rFonts w:ascii="Bookman Old Style" w:hAnsi="Bookman Old Style"/>
          <w:bCs/>
          <w:lang w:val="id-ID"/>
        </w:rPr>
      </w:pPr>
      <w:r w:rsidRPr="005821DB">
        <w:rPr>
          <w:rFonts w:ascii="Bookman Old Style" w:hAnsi="Bookman Old Style"/>
          <w:bCs/>
          <w:lang w:val="id-ID"/>
        </w:rPr>
        <w:t>BAB I</w:t>
      </w:r>
    </w:p>
    <w:p w:rsidR="00CF7D41" w:rsidRPr="00B025B8" w:rsidRDefault="00CF7D41" w:rsidP="00360702">
      <w:pPr>
        <w:ind w:left="1843" w:hanging="1843"/>
        <w:jc w:val="center"/>
        <w:rPr>
          <w:rFonts w:ascii="Bookman Old Style" w:hAnsi="Bookman Old Style"/>
          <w:bCs/>
          <w:sz w:val="16"/>
          <w:szCs w:val="16"/>
          <w:lang w:val="id-ID"/>
        </w:rPr>
      </w:pPr>
    </w:p>
    <w:p w:rsidR="00CF7D41" w:rsidRPr="005821DB" w:rsidRDefault="00CF7D41" w:rsidP="00360702">
      <w:pPr>
        <w:ind w:left="1843" w:hanging="1843"/>
        <w:jc w:val="center"/>
        <w:rPr>
          <w:rFonts w:ascii="Bookman Old Style" w:hAnsi="Bookman Old Style"/>
          <w:bCs/>
          <w:lang w:val="id-ID"/>
        </w:rPr>
      </w:pPr>
      <w:r w:rsidRPr="005821DB">
        <w:rPr>
          <w:rFonts w:ascii="Bookman Old Style" w:hAnsi="Bookman Old Style"/>
          <w:bCs/>
          <w:lang w:val="id-ID"/>
        </w:rPr>
        <w:t>KETENTUAN UMUM</w:t>
      </w:r>
    </w:p>
    <w:p w:rsidR="00CF7D41" w:rsidRPr="005821DB" w:rsidRDefault="00CF7D41" w:rsidP="00360702">
      <w:pPr>
        <w:ind w:left="1843" w:hanging="1843"/>
        <w:jc w:val="center"/>
        <w:rPr>
          <w:rFonts w:ascii="Bookman Old Style" w:hAnsi="Bookman Old Style"/>
          <w:bCs/>
          <w:lang w:val="id-ID"/>
        </w:rPr>
      </w:pPr>
    </w:p>
    <w:p w:rsidR="00CF7D41" w:rsidRPr="005821DB" w:rsidRDefault="00CF7D41" w:rsidP="00360702">
      <w:pPr>
        <w:ind w:left="1843" w:hanging="1843"/>
        <w:jc w:val="center"/>
        <w:rPr>
          <w:rFonts w:ascii="Bookman Old Style" w:hAnsi="Bookman Old Style"/>
          <w:bCs/>
        </w:rPr>
      </w:pPr>
      <w:r w:rsidRPr="005821DB">
        <w:rPr>
          <w:rFonts w:ascii="Bookman Old Style" w:hAnsi="Bookman Old Style"/>
          <w:bCs/>
          <w:lang w:val="id-ID"/>
        </w:rPr>
        <w:t>Pasal 1</w:t>
      </w:r>
    </w:p>
    <w:p w:rsidR="00CF7D41" w:rsidRPr="001E20AE" w:rsidRDefault="00CF7D41">
      <w:pPr>
        <w:jc w:val="center"/>
        <w:rPr>
          <w:rFonts w:ascii="Bookman Old Style" w:hAnsi="Bookman Old Style"/>
          <w:bCs/>
          <w:sz w:val="16"/>
          <w:szCs w:val="16"/>
        </w:rPr>
      </w:pPr>
    </w:p>
    <w:p w:rsidR="00CF7D41" w:rsidRPr="005821DB" w:rsidRDefault="00CF7D41" w:rsidP="00360702">
      <w:pPr>
        <w:spacing w:after="120"/>
        <w:jc w:val="both"/>
        <w:rPr>
          <w:rFonts w:ascii="Bookman Old Style" w:hAnsi="Bookman Old Style"/>
          <w:bCs/>
          <w:lang w:val="id-ID"/>
        </w:rPr>
      </w:pPr>
      <w:r w:rsidRPr="005821DB">
        <w:rPr>
          <w:rFonts w:ascii="Bookman Old Style" w:hAnsi="Bookman Old Style"/>
          <w:bCs/>
        </w:rPr>
        <w:t>D</w:t>
      </w:r>
      <w:r w:rsidRPr="005821DB">
        <w:rPr>
          <w:rFonts w:ascii="Bookman Old Style" w:hAnsi="Bookman Old Style"/>
          <w:bCs/>
          <w:lang w:val="id-ID"/>
        </w:rPr>
        <w:t xml:space="preserve">alam Peraturan </w:t>
      </w:r>
      <w:r w:rsidR="00B025B8">
        <w:rPr>
          <w:rFonts w:ascii="Bookman Old Style" w:hAnsi="Bookman Old Style"/>
          <w:bCs/>
        </w:rPr>
        <w:t xml:space="preserve">Daerah </w:t>
      </w:r>
      <w:r w:rsidRPr="005821DB">
        <w:rPr>
          <w:rFonts w:ascii="Bookman Old Style" w:hAnsi="Bookman Old Style"/>
          <w:bCs/>
          <w:lang w:val="id-ID"/>
        </w:rPr>
        <w:t>ini yang dimaksud dengan;</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Daerah adalah Kabupaten Purbalingga.</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Pemerintah Daerah adalah kepala daerah sebagai unsu</w:t>
      </w:r>
      <w:r w:rsidR="00DB30CF">
        <w:rPr>
          <w:rFonts w:ascii="Bookman Old Style" w:hAnsi="Bookman Old Style"/>
          <w:bCs/>
          <w:lang w:val="id-ID"/>
        </w:rPr>
        <w:t>r penyelenggara Pemerintah Daer</w:t>
      </w:r>
      <w:r w:rsidR="00DB30CF">
        <w:rPr>
          <w:rFonts w:ascii="Bookman Old Style" w:hAnsi="Bookman Old Style"/>
          <w:bCs/>
          <w:lang w:val="en-ID"/>
        </w:rPr>
        <w:t>a</w:t>
      </w:r>
      <w:r w:rsidRPr="005821DB">
        <w:rPr>
          <w:rFonts w:ascii="Bookman Old Style" w:hAnsi="Bookman Old Style"/>
          <w:bCs/>
          <w:lang w:val="id-ID"/>
        </w:rPr>
        <w:t>h yang memimpin</w:t>
      </w:r>
      <w:r w:rsidR="00DB30CF">
        <w:rPr>
          <w:rFonts w:ascii="Bookman Old Style" w:hAnsi="Bookman Old Style"/>
          <w:bCs/>
          <w:lang w:val="id-ID"/>
        </w:rPr>
        <w:t xml:space="preserve"> pelaksanaan uru</w:t>
      </w:r>
      <w:r w:rsidR="004101B2" w:rsidRPr="005821DB">
        <w:rPr>
          <w:rFonts w:ascii="Bookman Old Style" w:hAnsi="Bookman Old Style"/>
          <w:bCs/>
          <w:lang w:val="id-ID"/>
        </w:rPr>
        <w:t>san pemerint</w:t>
      </w:r>
      <w:r w:rsidR="004101B2" w:rsidRPr="005821DB">
        <w:rPr>
          <w:rFonts w:ascii="Bookman Old Style" w:hAnsi="Bookman Old Style"/>
          <w:bCs/>
          <w:lang w:val="en-ID"/>
        </w:rPr>
        <w:t>a</w:t>
      </w:r>
      <w:r w:rsidR="004101B2" w:rsidRPr="005821DB">
        <w:rPr>
          <w:rFonts w:ascii="Bookman Old Style" w:hAnsi="Bookman Old Style"/>
          <w:bCs/>
          <w:lang w:val="id-ID"/>
        </w:rPr>
        <w:t>h</w:t>
      </w:r>
      <w:r w:rsidR="004101B2" w:rsidRPr="005821DB">
        <w:rPr>
          <w:rFonts w:ascii="Bookman Old Style" w:hAnsi="Bookman Old Style"/>
          <w:bCs/>
          <w:lang w:val="en-ID"/>
        </w:rPr>
        <w:t>a</w:t>
      </w:r>
      <w:r w:rsidRPr="005821DB">
        <w:rPr>
          <w:rFonts w:ascii="Bookman Old Style" w:hAnsi="Bookman Old Style"/>
          <w:bCs/>
          <w:lang w:val="id-ID"/>
        </w:rPr>
        <w:t>n y</w:t>
      </w:r>
      <w:r w:rsidR="00DB30CF">
        <w:rPr>
          <w:rFonts w:ascii="Bookman Old Style" w:hAnsi="Bookman Old Style"/>
          <w:bCs/>
          <w:lang w:val="en-ID"/>
        </w:rPr>
        <w:t>a</w:t>
      </w:r>
      <w:r w:rsidR="00DB30CF">
        <w:rPr>
          <w:rFonts w:ascii="Bookman Old Style" w:hAnsi="Bookman Old Style"/>
          <w:bCs/>
          <w:lang w:val="id-ID"/>
        </w:rPr>
        <w:t>ng menjadi kewenang</w:t>
      </w:r>
      <w:r w:rsidR="00DB30CF">
        <w:rPr>
          <w:rFonts w:ascii="Bookman Old Style" w:hAnsi="Bookman Old Style"/>
          <w:bCs/>
          <w:lang w:val="en-ID"/>
        </w:rPr>
        <w:t>a</w:t>
      </w:r>
      <w:r w:rsidR="00DB30CF">
        <w:rPr>
          <w:rFonts w:ascii="Bookman Old Style" w:hAnsi="Bookman Old Style"/>
          <w:bCs/>
          <w:lang w:val="id-ID"/>
        </w:rPr>
        <w:t>n daerah oton</w:t>
      </w:r>
      <w:r w:rsidR="00DB30CF">
        <w:rPr>
          <w:rFonts w:ascii="Bookman Old Style" w:hAnsi="Bookman Old Style"/>
          <w:bCs/>
          <w:lang w:val="en-ID"/>
        </w:rPr>
        <w:t>o</w:t>
      </w:r>
      <w:r w:rsidRPr="005821DB">
        <w:rPr>
          <w:rFonts w:ascii="Bookman Old Style" w:hAnsi="Bookman Old Style"/>
          <w:bCs/>
          <w:lang w:val="id-ID"/>
        </w:rPr>
        <w:t>m.</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Bupati adalah Bupati Purbalingga.</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 xml:space="preserve">Perangkat Daerah adalah unsur pembantu Kepala Daerah dan Dewan Perwakilan Rakyat Daerah dalam </w:t>
      </w:r>
      <w:r w:rsidR="00DB30CF">
        <w:rPr>
          <w:rFonts w:ascii="Bookman Old Style" w:hAnsi="Bookman Old Style"/>
          <w:bCs/>
          <w:lang w:val="id-ID"/>
        </w:rPr>
        <w:t>penyelenggaraan Urusan Pemerint</w:t>
      </w:r>
      <w:r w:rsidR="00DB30CF">
        <w:rPr>
          <w:rFonts w:ascii="Bookman Old Style" w:hAnsi="Bookman Old Style"/>
          <w:bCs/>
          <w:lang w:val="en-ID"/>
        </w:rPr>
        <w:t>a</w:t>
      </w:r>
      <w:r w:rsidR="00DB30CF">
        <w:rPr>
          <w:rFonts w:ascii="Bookman Old Style" w:hAnsi="Bookman Old Style"/>
          <w:bCs/>
          <w:lang w:val="id-ID"/>
        </w:rPr>
        <w:t>h</w:t>
      </w:r>
      <w:r w:rsidR="00DB30CF">
        <w:rPr>
          <w:rFonts w:ascii="Bookman Old Style" w:hAnsi="Bookman Old Style"/>
          <w:bCs/>
          <w:lang w:val="en-ID"/>
        </w:rPr>
        <w:t>a</w:t>
      </w:r>
      <w:r w:rsidRPr="005821DB">
        <w:rPr>
          <w:rFonts w:ascii="Bookman Old Style" w:hAnsi="Bookman Old Style"/>
          <w:bCs/>
          <w:lang w:val="id-ID"/>
        </w:rPr>
        <w:t xml:space="preserve">n yang menjadi kewenangan Daerah. </w:t>
      </w:r>
    </w:p>
    <w:p w:rsidR="00CF7D41"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 xml:space="preserve">Produk Purbalingga adalah produk  berupa barang dan jasa yang mengutamakan penggunaan bahan baku </w:t>
      </w:r>
      <w:r w:rsidR="005821DB">
        <w:rPr>
          <w:rFonts w:ascii="Bookman Old Style" w:hAnsi="Bookman Old Style"/>
          <w:bCs/>
          <w:lang w:val="id-ID"/>
        </w:rPr>
        <w:t>Purbalingga</w:t>
      </w:r>
      <w:r w:rsidRPr="005821DB">
        <w:rPr>
          <w:rFonts w:ascii="Bookman Old Style" w:hAnsi="Bookman Old Style"/>
          <w:bCs/>
          <w:lang w:val="id-ID"/>
        </w:rPr>
        <w:t xml:space="preserve"> dan dihasilkan/diproduksi oleh usaha mikro, kecil dan menengah baik perorangan, kelompok maupun badan usaha yang berada di wilayah Purbalingga.</w:t>
      </w:r>
    </w:p>
    <w:p w:rsidR="00CF7D41"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 xml:space="preserve">Bela Beli Produk Purbalingga adalah gerakan guna mendorong masyarakat untuk mencintai dan bangga terhadap produk Purbalingga diwujudkan </w:t>
      </w:r>
      <w:r w:rsidR="00917C76">
        <w:rPr>
          <w:rFonts w:ascii="Bookman Old Style" w:hAnsi="Bookman Old Style"/>
          <w:bCs/>
          <w:lang w:val="id-ID"/>
        </w:rPr>
        <w:t xml:space="preserve">melalui </w:t>
      </w:r>
      <w:r w:rsidRPr="005821DB">
        <w:rPr>
          <w:rFonts w:ascii="Bookman Old Style" w:hAnsi="Bookman Old Style"/>
          <w:bCs/>
          <w:lang w:val="id-ID"/>
        </w:rPr>
        <w:t xml:space="preserve">tindakan </w:t>
      </w:r>
      <w:r w:rsidRPr="00917C76">
        <w:rPr>
          <w:rFonts w:ascii="Bookman Old Style" w:hAnsi="Bookman Old Style"/>
          <w:bCs/>
          <w:lang w:val="id-ID"/>
        </w:rPr>
        <w:t>membela produk Purbalingga</w:t>
      </w:r>
      <w:r w:rsidRPr="005821DB">
        <w:rPr>
          <w:rFonts w:ascii="Bookman Old Style" w:hAnsi="Bookman Old Style"/>
          <w:bCs/>
          <w:lang w:val="id-ID"/>
        </w:rPr>
        <w:t xml:space="preserve"> dengan membeli dan menggunakan produk Purbalingga.</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Membela Produk Purbalingga adalah  sikap, tekad dan perilaku yang ditunjukkan sebagai bentuk penghargaan dan kebanggaan terhadap produk  Purbalingga.</w:t>
      </w:r>
    </w:p>
    <w:p w:rsidR="00CF7D41"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Membeli Produk Purbalingga adalah tindakan nyata yang dibuktikan dengan adanya transaksi jual beli produk Purbalingga yang ditindaklanjuti dengan penggunaan produk Purbalingga.</w:t>
      </w:r>
    </w:p>
    <w:p w:rsidR="004A122E" w:rsidRDefault="004A122E" w:rsidP="00360702">
      <w:pPr>
        <w:numPr>
          <w:ilvl w:val="0"/>
          <w:numId w:val="2"/>
        </w:numPr>
        <w:spacing w:after="60"/>
        <w:ind w:left="426" w:hanging="426"/>
        <w:jc w:val="both"/>
        <w:rPr>
          <w:rFonts w:ascii="Bookman Old Style" w:hAnsi="Bookman Old Style"/>
          <w:bCs/>
          <w:lang w:val="id-ID"/>
        </w:rPr>
      </w:pPr>
      <w:r w:rsidRPr="004A122E">
        <w:rPr>
          <w:rFonts w:ascii="Bookman Old Style" w:hAnsi="Bookman Old Style"/>
          <w:bCs/>
          <w:lang w:val="id-ID"/>
        </w:rPr>
        <w:t xml:space="preserve">Usaha Mikro adalah usaha produktif milik orang perorangan dan/atau badan usaha perorangan yang </w:t>
      </w:r>
      <w:r w:rsidRPr="005821DB">
        <w:rPr>
          <w:rFonts w:ascii="Bookman Old Style" w:hAnsi="Bookman Old Style"/>
          <w:bCs/>
          <w:lang w:val="id-ID"/>
        </w:rPr>
        <w:t>memi</w:t>
      </w:r>
      <w:r w:rsidRPr="005821DB">
        <w:rPr>
          <w:rFonts w:ascii="Bookman Old Style" w:hAnsi="Bookman Old Style"/>
          <w:bCs/>
        </w:rPr>
        <w:t>l</w:t>
      </w:r>
      <w:r w:rsidRPr="005821DB">
        <w:rPr>
          <w:rFonts w:ascii="Bookman Old Style" w:hAnsi="Bookman Old Style"/>
          <w:bCs/>
          <w:lang w:val="id-ID"/>
        </w:rPr>
        <w:t>iki kekayaan bersi</w:t>
      </w:r>
      <w:r>
        <w:rPr>
          <w:rFonts w:ascii="Bookman Old Style" w:hAnsi="Bookman Old Style"/>
          <w:bCs/>
          <w:lang w:val="id-ID"/>
        </w:rPr>
        <w:t>h paling banyak Rp50.000.000,00</w:t>
      </w:r>
      <w:r w:rsidRPr="005821DB">
        <w:rPr>
          <w:rFonts w:ascii="Bookman Old Style" w:hAnsi="Bookman Old Style"/>
          <w:bCs/>
          <w:lang w:val="id-ID"/>
        </w:rPr>
        <w:t xml:space="preserve"> (lima puluh juta rupiah) tidak termasuk tanah dan bangu</w:t>
      </w:r>
      <w:r w:rsidRPr="005821DB">
        <w:rPr>
          <w:rFonts w:ascii="Bookman Old Style" w:hAnsi="Bookman Old Style"/>
          <w:bCs/>
        </w:rPr>
        <w:t>n</w:t>
      </w:r>
      <w:r w:rsidRPr="005821DB">
        <w:rPr>
          <w:rFonts w:ascii="Bookman Old Style" w:hAnsi="Bookman Old Style"/>
          <w:bCs/>
          <w:lang w:val="id-ID"/>
        </w:rPr>
        <w:t>an tempat usaha, atau memiliki hasil pen</w:t>
      </w:r>
      <w:r>
        <w:rPr>
          <w:rFonts w:ascii="Bookman Old Style" w:hAnsi="Bookman Old Style"/>
          <w:bCs/>
          <w:lang w:val="id-ID"/>
        </w:rPr>
        <w:t>jualan tahunan paling banyak Rp</w:t>
      </w:r>
      <w:r w:rsidRPr="005821DB">
        <w:rPr>
          <w:rFonts w:ascii="Bookman Old Style" w:hAnsi="Bookman Old Style"/>
          <w:bCs/>
          <w:lang w:val="id-ID"/>
        </w:rPr>
        <w:t>300.000.000,</w:t>
      </w:r>
      <w:r>
        <w:rPr>
          <w:rFonts w:ascii="Bookman Old Style" w:hAnsi="Bookman Old Style"/>
          <w:bCs/>
          <w:lang w:val="id-ID"/>
        </w:rPr>
        <w:t xml:space="preserve">00 </w:t>
      </w:r>
      <w:r w:rsidRPr="005821DB">
        <w:rPr>
          <w:rFonts w:ascii="Bookman Old Style" w:hAnsi="Bookman Old Style"/>
          <w:bCs/>
          <w:lang w:val="id-ID"/>
        </w:rPr>
        <w:t>(tiga ratus juta rupiah).</w:t>
      </w:r>
    </w:p>
    <w:p w:rsidR="004A122E" w:rsidRDefault="004A122E" w:rsidP="00360702">
      <w:pPr>
        <w:numPr>
          <w:ilvl w:val="0"/>
          <w:numId w:val="2"/>
        </w:numPr>
        <w:spacing w:after="60"/>
        <w:ind w:left="426" w:hanging="426"/>
        <w:jc w:val="both"/>
        <w:rPr>
          <w:rFonts w:ascii="Bookman Old Style" w:hAnsi="Bookman Old Style"/>
          <w:bCs/>
          <w:lang w:val="id-ID"/>
        </w:rPr>
      </w:pPr>
      <w:r w:rsidRPr="004A122E">
        <w:rPr>
          <w:rFonts w:ascii="Bookman Old Style" w:hAnsi="Bookman Old Style"/>
          <w:bCs/>
          <w:lang w:val="id-ID"/>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w:t>
      </w:r>
      <w:r w:rsidRPr="005821DB">
        <w:rPr>
          <w:rFonts w:ascii="Bookman Old Style" w:hAnsi="Bookman Old Style"/>
          <w:bCs/>
          <w:lang w:val="id-ID"/>
        </w:rPr>
        <w:t>memiliki kekayaan b</w:t>
      </w:r>
      <w:r>
        <w:rPr>
          <w:rFonts w:ascii="Bookman Old Style" w:hAnsi="Bookman Old Style"/>
          <w:bCs/>
          <w:lang w:val="id-ID"/>
        </w:rPr>
        <w:t>ersih lebih dari Rp50.000.000,00</w:t>
      </w:r>
      <w:r w:rsidRPr="005821DB">
        <w:rPr>
          <w:rFonts w:ascii="Bookman Old Style" w:hAnsi="Bookman Old Style"/>
          <w:bCs/>
          <w:lang w:val="id-ID"/>
        </w:rPr>
        <w:t xml:space="preserve"> (lima puluh juta rupiah) </w:t>
      </w:r>
      <w:r>
        <w:rPr>
          <w:rFonts w:ascii="Bookman Old Style" w:hAnsi="Bookman Old Style"/>
          <w:bCs/>
          <w:lang w:val="id-ID"/>
        </w:rPr>
        <w:t>sampai dengan paling banyak Rp500.000.000,00</w:t>
      </w:r>
      <w:r w:rsidRPr="005821DB">
        <w:rPr>
          <w:rFonts w:ascii="Bookman Old Style" w:hAnsi="Bookman Old Style"/>
          <w:bCs/>
          <w:lang w:val="id-ID"/>
        </w:rPr>
        <w:t xml:space="preserve"> (lima ratus juta rupiah) tidak termasuk tanah dan bangunan tempat usaha,</w:t>
      </w:r>
      <w:r w:rsidR="000868AE">
        <w:rPr>
          <w:rFonts w:ascii="Bookman Old Style" w:hAnsi="Bookman Old Style"/>
          <w:bCs/>
        </w:rPr>
        <w:t xml:space="preserve"> </w:t>
      </w:r>
      <w:r w:rsidRPr="005821DB">
        <w:rPr>
          <w:rFonts w:ascii="Bookman Old Style" w:hAnsi="Bookman Old Style"/>
          <w:bCs/>
          <w:lang w:val="id-ID"/>
        </w:rPr>
        <w:t>atau memiliki hasil penjualan tah</w:t>
      </w:r>
      <w:r>
        <w:rPr>
          <w:rFonts w:ascii="Bookman Old Style" w:hAnsi="Bookman Old Style"/>
          <w:bCs/>
          <w:lang w:val="id-ID"/>
        </w:rPr>
        <w:t>unan lebih dari Rp300.000.000,00</w:t>
      </w:r>
      <w:r w:rsidRPr="005821DB">
        <w:rPr>
          <w:rFonts w:ascii="Bookman Old Style" w:hAnsi="Bookman Old Style"/>
          <w:bCs/>
          <w:lang w:val="id-ID"/>
        </w:rPr>
        <w:t xml:space="preserve"> (tiga ratus juta rupiah) sampai dengan Rp</w:t>
      </w:r>
      <w:r>
        <w:rPr>
          <w:rFonts w:ascii="Bookman Old Style" w:hAnsi="Bookman Old Style"/>
          <w:bCs/>
          <w:lang w:val="id-ID"/>
        </w:rPr>
        <w:t xml:space="preserve">2.500.000.000,00 </w:t>
      </w:r>
      <w:r w:rsidRPr="005821DB">
        <w:rPr>
          <w:rFonts w:ascii="Bookman Old Style" w:hAnsi="Bookman Old Style"/>
          <w:bCs/>
          <w:lang w:val="id-ID"/>
        </w:rPr>
        <w:t>(dua milyar lima ratus juta rupiah)</w:t>
      </w:r>
      <w:r>
        <w:rPr>
          <w:rFonts w:ascii="Bookman Old Style" w:hAnsi="Bookman Old Style"/>
          <w:bCs/>
          <w:lang w:val="id-ID"/>
        </w:rPr>
        <w:t>.</w:t>
      </w:r>
    </w:p>
    <w:p w:rsidR="004A122E" w:rsidRPr="00233175" w:rsidRDefault="004A122E" w:rsidP="00360702">
      <w:pPr>
        <w:numPr>
          <w:ilvl w:val="0"/>
          <w:numId w:val="2"/>
        </w:numPr>
        <w:spacing w:after="60"/>
        <w:ind w:left="426" w:hanging="426"/>
        <w:jc w:val="both"/>
        <w:rPr>
          <w:rFonts w:ascii="Bookman Old Style" w:hAnsi="Bookman Old Style"/>
          <w:bCs/>
          <w:lang w:val="id-ID"/>
        </w:rPr>
      </w:pPr>
      <w:r w:rsidRPr="00233175">
        <w:rPr>
          <w:rFonts w:ascii="Bookman Old Style" w:hAnsi="Bookman Old Style"/>
          <w:bCs/>
          <w:lang w:val="id-ID"/>
        </w:rPr>
        <w:t xml:space="preserve">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w:t>
      </w:r>
      <w:proofErr w:type="spellStart"/>
      <w:r w:rsidRPr="00233175">
        <w:rPr>
          <w:rFonts w:ascii="Bookman Old Style" w:hAnsi="Bookman Old Style"/>
        </w:rPr>
        <w:t>lebihdari</w:t>
      </w:r>
      <w:proofErr w:type="spellEnd"/>
      <w:r w:rsidRPr="00233175">
        <w:rPr>
          <w:rFonts w:ascii="Bookman Old Style" w:hAnsi="Bookman Old Style"/>
        </w:rPr>
        <w:t xml:space="preserve"> Rp500.000.000,00 (lima </w:t>
      </w:r>
      <w:proofErr w:type="spellStart"/>
      <w:r w:rsidRPr="00233175">
        <w:rPr>
          <w:rFonts w:ascii="Bookman Old Style" w:hAnsi="Bookman Old Style"/>
        </w:rPr>
        <w:t>ratus</w:t>
      </w:r>
      <w:proofErr w:type="spellEnd"/>
      <w:r w:rsidR="00AC1B32">
        <w:rPr>
          <w:rFonts w:ascii="Bookman Old Style" w:hAnsi="Bookman Old Style"/>
        </w:rPr>
        <w:t xml:space="preserve"> </w:t>
      </w:r>
      <w:proofErr w:type="spellStart"/>
      <w:r w:rsidRPr="00233175">
        <w:rPr>
          <w:rFonts w:ascii="Bookman Old Style" w:hAnsi="Bookman Old Style"/>
        </w:rPr>
        <w:t>juta</w:t>
      </w:r>
      <w:proofErr w:type="spellEnd"/>
      <w:r w:rsidRPr="00233175">
        <w:rPr>
          <w:rFonts w:ascii="Bookman Old Style" w:hAnsi="Bookman Old Style"/>
        </w:rPr>
        <w:t xml:space="preserve"> rupiah) </w:t>
      </w:r>
      <w:proofErr w:type="spellStart"/>
      <w:r w:rsidRPr="00233175">
        <w:rPr>
          <w:rFonts w:ascii="Bookman Old Style" w:hAnsi="Bookman Old Style"/>
        </w:rPr>
        <w:t>sampai</w:t>
      </w:r>
      <w:proofErr w:type="spellEnd"/>
      <w:r w:rsidR="00AC1B32">
        <w:rPr>
          <w:rFonts w:ascii="Bookman Old Style" w:hAnsi="Bookman Old Style"/>
        </w:rPr>
        <w:t xml:space="preserve"> </w:t>
      </w:r>
      <w:proofErr w:type="spellStart"/>
      <w:r w:rsidRPr="00233175">
        <w:rPr>
          <w:rFonts w:ascii="Bookman Old Style" w:hAnsi="Bookman Old Style"/>
        </w:rPr>
        <w:t>dengan</w:t>
      </w:r>
      <w:proofErr w:type="spellEnd"/>
      <w:r w:rsidRPr="00233175">
        <w:rPr>
          <w:rFonts w:ascii="Bookman Old Style" w:hAnsi="Bookman Old Style"/>
        </w:rPr>
        <w:t xml:space="preserve"> paling </w:t>
      </w:r>
      <w:proofErr w:type="spellStart"/>
      <w:r w:rsidRPr="00233175">
        <w:rPr>
          <w:rFonts w:ascii="Bookman Old Style" w:hAnsi="Bookman Old Style"/>
        </w:rPr>
        <w:t>banyak</w:t>
      </w:r>
      <w:proofErr w:type="spellEnd"/>
      <w:r w:rsidRPr="00233175">
        <w:rPr>
          <w:rFonts w:ascii="Bookman Old Style" w:hAnsi="Bookman Old Style"/>
        </w:rPr>
        <w:t xml:space="preserve"> Rp10.000.000.000,00 (</w:t>
      </w:r>
      <w:proofErr w:type="spellStart"/>
      <w:r w:rsidRPr="00233175">
        <w:rPr>
          <w:rFonts w:ascii="Bookman Old Style" w:hAnsi="Bookman Old Style"/>
        </w:rPr>
        <w:t>sepuluh</w:t>
      </w:r>
      <w:proofErr w:type="spellEnd"/>
      <w:r w:rsidR="00AC1B32">
        <w:rPr>
          <w:rFonts w:ascii="Bookman Old Style" w:hAnsi="Bookman Old Style"/>
        </w:rPr>
        <w:t xml:space="preserve"> </w:t>
      </w:r>
      <w:proofErr w:type="spellStart"/>
      <w:r w:rsidRPr="00233175">
        <w:rPr>
          <w:rFonts w:ascii="Bookman Old Style" w:hAnsi="Bookman Old Style"/>
        </w:rPr>
        <w:t>milyar</w:t>
      </w:r>
      <w:proofErr w:type="spellEnd"/>
      <w:r w:rsidRPr="00233175">
        <w:rPr>
          <w:rFonts w:ascii="Bookman Old Style" w:hAnsi="Bookman Old Style"/>
        </w:rPr>
        <w:t xml:space="preserve"> rupiah) </w:t>
      </w:r>
      <w:proofErr w:type="spellStart"/>
      <w:r w:rsidRPr="00233175">
        <w:rPr>
          <w:rFonts w:ascii="Bookman Old Style" w:hAnsi="Bookman Old Style"/>
        </w:rPr>
        <w:t>tidak</w:t>
      </w:r>
      <w:proofErr w:type="spellEnd"/>
      <w:r w:rsidR="00AC1B32">
        <w:rPr>
          <w:rFonts w:ascii="Bookman Old Style" w:hAnsi="Bookman Old Style"/>
        </w:rPr>
        <w:t xml:space="preserve"> </w:t>
      </w:r>
      <w:proofErr w:type="spellStart"/>
      <w:r w:rsidRPr="00233175">
        <w:rPr>
          <w:rFonts w:ascii="Bookman Old Style" w:hAnsi="Bookman Old Style"/>
        </w:rPr>
        <w:t>termasuk</w:t>
      </w:r>
      <w:proofErr w:type="spellEnd"/>
      <w:r w:rsidR="00AC1B32">
        <w:rPr>
          <w:rFonts w:ascii="Bookman Old Style" w:hAnsi="Bookman Old Style"/>
        </w:rPr>
        <w:t xml:space="preserve"> </w:t>
      </w:r>
      <w:proofErr w:type="spellStart"/>
      <w:r w:rsidRPr="00233175">
        <w:rPr>
          <w:rFonts w:ascii="Bookman Old Style" w:hAnsi="Bookman Old Style"/>
        </w:rPr>
        <w:t>tanah</w:t>
      </w:r>
      <w:proofErr w:type="spellEnd"/>
      <w:r w:rsidR="00AC1B32">
        <w:rPr>
          <w:rFonts w:ascii="Bookman Old Style" w:hAnsi="Bookman Old Style"/>
        </w:rPr>
        <w:t xml:space="preserve"> </w:t>
      </w:r>
      <w:proofErr w:type="spellStart"/>
      <w:r w:rsidRPr="00233175">
        <w:rPr>
          <w:rFonts w:ascii="Bookman Old Style" w:hAnsi="Bookman Old Style"/>
        </w:rPr>
        <w:t>dan</w:t>
      </w:r>
      <w:proofErr w:type="spellEnd"/>
      <w:r w:rsidR="00AC1B32">
        <w:rPr>
          <w:rFonts w:ascii="Bookman Old Style" w:hAnsi="Bookman Old Style"/>
        </w:rPr>
        <w:t xml:space="preserve"> </w:t>
      </w:r>
      <w:proofErr w:type="spellStart"/>
      <w:r w:rsidRPr="00233175">
        <w:rPr>
          <w:rFonts w:ascii="Bookman Old Style" w:hAnsi="Bookman Old Style"/>
        </w:rPr>
        <w:t>bangunan</w:t>
      </w:r>
      <w:proofErr w:type="spellEnd"/>
      <w:r w:rsidR="00AC1B32">
        <w:rPr>
          <w:rFonts w:ascii="Bookman Old Style" w:hAnsi="Bookman Old Style"/>
        </w:rPr>
        <w:t xml:space="preserve"> </w:t>
      </w:r>
      <w:proofErr w:type="spellStart"/>
      <w:r w:rsidRPr="00233175">
        <w:rPr>
          <w:rFonts w:ascii="Bookman Old Style" w:hAnsi="Bookman Old Style"/>
        </w:rPr>
        <w:t>tempat</w:t>
      </w:r>
      <w:proofErr w:type="spellEnd"/>
      <w:r w:rsidR="00AC1B32">
        <w:rPr>
          <w:rFonts w:ascii="Bookman Old Style" w:hAnsi="Bookman Old Style"/>
        </w:rPr>
        <w:t xml:space="preserve"> </w:t>
      </w:r>
      <w:proofErr w:type="spellStart"/>
      <w:r w:rsidRPr="00233175">
        <w:rPr>
          <w:rFonts w:ascii="Bookman Old Style" w:hAnsi="Bookman Old Style"/>
        </w:rPr>
        <w:t>usaha</w:t>
      </w:r>
      <w:proofErr w:type="spellEnd"/>
      <w:r w:rsidRPr="00233175">
        <w:rPr>
          <w:rFonts w:ascii="Bookman Old Style" w:hAnsi="Bookman Old Style"/>
          <w:lang w:val="id-ID"/>
        </w:rPr>
        <w:t>,</w:t>
      </w:r>
      <w:r w:rsidR="00AC1B32">
        <w:rPr>
          <w:rFonts w:ascii="Bookman Old Style" w:hAnsi="Bookman Old Style"/>
        </w:rPr>
        <w:t xml:space="preserve"> </w:t>
      </w:r>
      <w:proofErr w:type="spellStart"/>
      <w:r w:rsidRPr="00233175">
        <w:rPr>
          <w:rFonts w:ascii="Bookman Old Style" w:hAnsi="Bookman Old Style"/>
        </w:rPr>
        <w:t>atau</w:t>
      </w:r>
      <w:proofErr w:type="spellEnd"/>
      <w:r w:rsidR="00AC1B32">
        <w:rPr>
          <w:rFonts w:ascii="Bookman Old Style" w:hAnsi="Bookman Old Style"/>
        </w:rPr>
        <w:t xml:space="preserve"> </w:t>
      </w:r>
      <w:proofErr w:type="spellStart"/>
      <w:r w:rsidRPr="00233175">
        <w:rPr>
          <w:rFonts w:ascii="Bookman Old Style" w:hAnsi="Bookman Old Style"/>
        </w:rPr>
        <w:t>memiliki</w:t>
      </w:r>
      <w:proofErr w:type="spellEnd"/>
      <w:r w:rsidR="00AC1B32">
        <w:rPr>
          <w:rFonts w:ascii="Bookman Old Style" w:hAnsi="Bookman Old Style"/>
        </w:rPr>
        <w:t xml:space="preserve"> </w:t>
      </w:r>
      <w:proofErr w:type="spellStart"/>
      <w:r w:rsidRPr="00233175">
        <w:rPr>
          <w:rFonts w:ascii="Bookman Old Style" w:hAnsi="Bookman Old Style"/>
        </w:rPr>
        <w:t>hasil</w:t>
      </w:r>
      <w:proofErr w:type="spellEnd"/>
      <w:r w:rsidR="00AC1B32">
        <w:rPr>
          <w:rFonts w:ascii="Bookman Old Style" w:hAnsi="Bookman Old Style"/>
        </w:rPr>
        <w:t xml:space="preserve"> </w:t>
      </w:r>
      <w:proofErr w:type="spellStart"/>
      <w:r w:rsidRPr="00233175">
        <w:rPr>
          <w:rFonts w:ascii="Bookman Old Style" w:hAnsi="Bookman Old Style"/>
        </w:rPr>
        <w:t>penjualan</w:t>
      </w:r>
      <w:proofErr w:type="spellEnd"/>
      <w:r w:rsidR="00AC1B32">
        <w:rPr>
          <w:rFonts w:ascii="Bookman Old Style" w:hAnsi="Bookman Old Style"/>
        </w:rPr>
        <w:t xml:space="preserve"> </w:t>
      </w:r>
      <w:proofErr w:type="spellStart"/>
      <w:r w:rsidRPr="00233175">
        <w:rPr>
          <w:rFonts w:ascii="Bookman Old Style" w:hAnsi="Bookman Old Style"/>
        </w:rPr>
        <w:t>tahunan</w:t>
      </w:r>
      <w:proofErr w:type="spellEnd"/>
      <w:r w:rsidR="00AC1B32">
        <w:rPr>
          <w:rFonts w:ascii="Bookman Old Style" w:hAnsi="Bookman Old Style"/>
        </w:rPr>
        <w:t xml:space="preserve"> </w:t>
      </w:r>
      <w:proofErr w:type="spellStart"/>
      <w:r w:rsidRPr="00233175">
        <w:rPr>
          <w:rFonts w:ascii="Bookman Old Style" w:hAnsi="Bookman Old Style"/>
        </w:rPr>
        <w:t>lebih</w:t>
      </w:r>
      <w:proofErr w:type="spellEnd"/>
      <w:r w:rsidR="00AC1B32">
        <w:rPr>
          <w:rFonts w:ascii="Bookman Old Style" w:hAnsi="Bookman Old Style"/>
        </w:rPr>
        <w:t xml:space="preserve"> </w:t>
      </w:r>
      <w:proofErr w:type="spellStart"/>
      <w:r w:rsidRPr="00233175">
        <w:rPr>
          <w:rFonts w:ascii="Bookman Old Style" w:hAnsi="Bookman Old Style"/>
        </w:rPr>
        <w:t>dari</w:t>
      </w:r>
      <w:proofErr w:type="spellEnd"/>
      <w:r w:rsidRPr="00233175">
        <w:rPr>
          <w:rFonts w:ascii="Bookman Old Style" w:hAnsi="Bookman Old Style"/>
        </w:rPr>
        <w:t xml:space="preserve"> Rp2.500.000.000,00 (</w:t>
      </w:r>
      <w:proofErr w:type="spellStart"/>
      <w:r w:rsidRPr="00233175">
        <w:rPr>
          <w:rFonts w:ascii="Bookman Old Style" w:hAnsi="Bookman Old Style"/>
        </w:rPr>
        <w:t>dua</w:t>
      </w:r>
      <w:proofErr w:type="spellEnd"/>
      <w:r w:rsidR="00AC1B32">
        <w:rPr>
          <w:rFonts w:ascii="Bookman Old Style" w:hAnsi="Bookman Old Style"/>
        </w:rPr>
        <w:t xml:space="preserve"> </w:t>
      </w:r>
      <w:proofErr w:type="spellStart"/>
      <w:r w:rsidRPr="00233175">
        <w:rPr>
          <w:rFonts w:ascii="Bookman Old Style" w:hAnsi="Bookman Old Style"/>
        </w:rPr>
        <w:t>milyar</w:t>
      </w:r>
      <w:proofErr w:type="spellEnd"/>
      <w:r w:rsidRPr="00233175">
        <w:rPr>
          <w:rFonts w:ascii="Bookman Old Style" w:hAnsi="Bookman Old Style"/>
        </w:rPr>
        <w:t xml:space="preserve"> lima </w:t>
      </w:r>
      <w:proofErr w:type="spellStart"/>
      <w:r w:rsidRPr="00233175">
        <w:rPr>
          <w:rFonts w:ascii="Bookman Old Style" w:hAnsi="Bookman Old Style"/>
        </w:rPr>
        <w:t>ratus</w:t>
      </w:r>
      <w:proofErr w:type="spellEnd"/>
      <w:r w:rsidR="00AC1B32">
        <w:rPr>
          <w:rFonts w:ascii="Bookman Old Style" w:hAnsi="Bookman Old Style"/>
        </w:rPr>
        <w:t xml:space="preserve"> </w:t>
      </w:r>
      <w:proofErr w:type="spellStart"/>
      <w:r w:rsidRPr="00233175">
        <w:rPr>
          <w:rFonts w:ascii="Bookman Old Style" w:hAnsi="Bookman Old Style"/>
        </w:rPr>
        <w:t>juta</w:t>
      </w:r>
      <w:proofErr w:type="spellEnd"/>
      <w:r w:rsidRPr="00233175">
        <w:rPr>
          <w:rFonts w:ascii="Bookman Old Style" w:hAnsi="Bookman Old Style"/>
        </w:rPr>
        <w:t xml:space="preserve"> rupiah) </w:t>
      </w:r>
      <w:proofErr w:type="spellStart"/>
      <w:r w:rsidRPr="00233175">
        <w:rPr>
          <w:rFonts w:ascii="Bookman Old Style" w:hAnsi="Bookman Old Style"/>
        </w:rPr>
        <w:t>sampai</w:t>
      </w:r>
      <w:proofErr w:type="spellEnd"/>
      <w:r w:rsidR="00AC1B32">
        <w:rPr>
          <w:rFonts w:ascii="Bookman Old Style" w:hAnsi="Bookman Old Style"/>
        </w:rPr>
        <w:t xml:space="preserve"> </w:t>
      </w:r>
      <w:proofErr w:type="spellStart"/>
      <w:r w:rsidRPr="00233175">
        <w:rPr>
          <w:rFonts w:ascii="Bookman Old Style" w:hAnsi="Bookman Old Style"/>
        </w:rPr>
        <w:t>dengan</w:t>
      </w:r>
      <w:proofErr w:type="spellEnd"/>
      <w:r w:rsidRPr="00233175">
        <w:rPr>
          <w:rFonts w:ascii="Bookman Old Style" w:hAnsi="Bookman Old Style"/>
        </w:rPr>
        <w:t xml:space="preserve"> paling </w:t>
      </w:r>
      <w:proofErr w:type="spellStart"/>
      <w:r w:rsidRPr="00233175">
        <w:rPr>
          <w:rFonts w:ascii="Bookman Old Style" w:hAnsi="Bookman Old Style"/>
        </w:rPr>
        <w:t>banyak</w:t>
      </w:r>
      <w:proofErr w:type="spellEnd"/>
      <w:r w:rsidR="00AC1B32">
        <w:rPr>
          <w:rFonts w:ascii="Bookman Old Style" w:hAnsi="Bookman Old Style"/>
        </w:rPr>
        <w:t xml:space="preserve"> </w:t>
      </w:r>
      <w:r w:rsidRPr="00233175">
        <w:rPr>
          <w:rFonts w:ascii="Bookman Old Style" w:hAnsi="Bookman Old Style"/>
        </w:rPr>
        <w:t xml:space="preserve">Rp50.000.000.000,00 (lima </w:t>
      </w:r>
      <w:proofErr w:type="spellStart"/>
      <w:r w:rsidRPr="00233175">
        <w:rPr>
          <w:rFonts w:ascii="Bookman Old Style" w:hAnsi="Bookman Old Style"/>
        </w:rPr>
        <w:t>puluh</w:t>
      </w:r>
      <w:proofErr w:type="spellEnd"/>
      <w:r w:rsidR="006248D3">
        <w:rPr>
          <w:rFonts w:ascii="Bookman Old Style" w:hAnsi="Bookman Old Style"/>
        </w:rPr>
        <w:t xml:space="preserve"> </w:t>
      </w:r>
      <w:proofErr w:type="spellStart"/>
      <w:r w:rsidRPr="00233175">
        <w:rPr>
          <w:rFonts w:ascii="Bookman Old Style" w:hAnsi="Bookman Old Style"/>
        </w:rPr>
        <w:t>milyar</w:t>
      </w:r>
      <w:proofErr w:type="spellEnd"/>
      <w:r w:rsidRPr="00233175">
        <w:rPr>
          <w:rFonts w:ascii="Bookman Old Style" w:hAnsi="Bookman Old Style"/>
        </w:rPr>
        <w:t xml:space="preserve"> rupiah)</w:t>
      </w:r>
      <w:r w:rsidRPr="00233175">
        <w:rPr>
          <w:rFonts w:ascii="Bookman Old Style" w:hAnsi="Bookman Old Style"/>
          <w:lang w:val="id-ID"/>
        </w:rPr>
        <w:t>.</w:t>
      </w:r>
    </w:p>
    <w:p w:rsidR="00CF7D41" w:rsidRPr="00333DF4" w:rsidRDefault="00CF7D41" w:rsidP="00360702">
      <w:pPr>
        <w:numPr>
          <w:ilvl w:val="0"/>
          <w:numId w:val="2"/>
        </w:numPr>
        <w:spacing w:after="60"/>
        <w:ind w:left="426" w:hanging="426"/>
        <w:jc w:val="both"/>
        <w:rPr>
          <w:rFonts w:ascii="Bookman Old Style" w:hAnsi="Bookman Old Style"/>
          <w:bCs/>
          <w:lang w:val="id-ID"/>
        </w:rPr>
      </w:pPr>
      <w:proofErr w:type="spellStart"/>
      <w:r w:rsidRPr="00360702">
        <w:rPr>
          <w:rFonts w:ascii="Bookman Old Style" w:hAnsi="Bookman Old Style"/>
        </w:rPr>
        <w:lastRenderedPageBreak/>
        <w:t>Kelompok</w:t>
      </w:r>
      <w:proofErr w:type="spellEnd"/>
      <w:r w:rsidRPr="00333DF4">
        <w:rPr>
          <w:rFonts w:ascii="Bookman Old Style" w:hAnsi="Bookman Old Style"/>
          <w:bCs/>
          <w:lang w:val="id-ID"/>
        </w:rPr>
        <w:t xml:space="preserve"> Usaha Mikro, Kecil</w:t>
      </w:r>
      <w:r w:rsidR="00333DF4">
        <w:rPr>
          <w:rFonts w:ascii="Bookman Old Style" w:hAnsi="Bookman Old Style"/>
          <w:bCs/>
          <w:lang w:val="id-ID"/>
        </w:rPr>
        <w:t>,</w:t>
      </w:r>
      <w:r w:rsidRPr="00333DF4">
        <w:rPr>
          <w:rFonts w:ascii="Bookman Old Style" w:hAnsi="Bookman Old Style"/>
          <w:bCs/>
          <w:lang w:val="id-ID"/>
        </w:rPr>
        <w:t xml:space="preserve"> dan Men</w:t>
      </w:r>
      <w:r w:rsidR="00166D9B" w:rsidRPr="00333DF4">
        <w:rPr>
          <w:rFonts w:ascii="Bookman Old Style" w:hAnsi="Bookman Old Style"/>
          <w:bCs/>
          <w:lang w:val="id-ID"/>
        </w:rPr>
        <w:t>en</w:t>
      </w:r>
      <w:r w:rsidRPr="00333DF4">
        <w:rPr>
          <w:rFonts w:ascii="Bookman Old Style" w:hAnsi="Bookman Old Style"/>
          <w:bCs/>
          <w:lang w:val="id-ID"/>
        </w:rPr>
        <w:t>gah adalah kelompok wirausaha yang berada pada tingkatan penumbuhan.</w:t>
      </w:r>
    </w:p>
    <w:p w:rsidR="00CF7D41" w:rsidRDefault="00CF7D41" w:rsidP="00360702">
      <w:pPr>
        <w:numPr>
          <w:ilvl w:val="0"/>
          <w:numId w:val="2"/>
        </w:numPr>
        <w:spacing w:after="60"/>
        <w:ind w:left="426" w:hanging="426"/>
        <w:jc w:val="both"/>
        <w:rPr>
          <w:rFonts w:ascii="Bookman Old Style" w:hAnsi="Bookman Old Style"/>
          <w:bCs/>
          <w:lang w:val="id-ID"/>
        </w:rPr>
      </w:pPr>
      <w:proofErr w:type="spellStart"/>
      <w:r w:rsidRPr="00360702">
        <w:rPr>
          <w:rFonts w:ascii="Bookman Old Style" w:hAnsi="Bookman Old Style"/>
        </w:rPr>
        <w:t>Penggembangan</w:t>
      </w:r>
      <w:proofErr w:type="spellEnd"/>
      <w:r w:rsidRPr="005821DB">
        <w:rPr>
          <w:rFonts w:ascii="Bookman Old Style" w:hAnsi="Bookman Old Style"/>
          <w:bCs/>
          <w:lang w:val="id-ID"/>
        </w:rPr>
        <w:t xml:space="preserve"> adalah upaya yang dilakukan oleh Pemerintah Daerah, Dunia Usaha dan masyarakat untuk memberd</w:t>
      </w:r>
      <w:r w:rsidR="00DB30CF">
        <w:rPr>
          <w:rFonts w:ascii="Bookman Old Style" w:hAnsi="Bookman Old Style"/>
          <w:bCs/>
          <w:lang w:val="en-ID"/>
        </w:rPr>
        <w:t>a</w:t>
      </w:r>
      <w:r w:rsidRPr="005821DB">
        <w:rPr>
          <w:rFonts w:ascii="Bookman Old Style" w:hAnsi="Bookman Old Style"/>
          <w:bCs/>
          <w:lang w:val="id-ID"/>
        </w:rPr>
        <w:t>yakan Usaha Mikro, Kecil dan Menengah melalui pemberi</w:t>
      </w:r>
      <w:r w:rsidR="00DB30CF">
        <w:rPr>
          <w:rFonts w:ascii="Bookman Old Style" w:hAnsi="Bookman Old Style"/>
          <w:bCs/>
          <w:lang w:val="id-ID"/>
        </w:rPr>
        <w:t>an fasilitas, bimbing</w:t>
      </w:r>
      <w:r w:rsidR="00DB30CF">
        <w:rPr>
          <w:rFonts w:ascii="Bookman Old Style" w:hAnsi="Bookman Old Style"/>
          <w:bCs/>
          <w:lang w:val="en-ID"/>
        </w:rPr>
        <w:t>a</w:t>
      </w:r>
      <w:r w:rsidR="00DB30CF">
        <w:rPr>
          <w:rFonts w:ascii="Bookman Old Style" w:hAnsi="Bookman Old Style"/>
          <w:bCs/>
          <w:lang w:val="id-ID"/>
        </w:rPr>
        <w:t>n, pendamping</w:t>
      </w:r>
      <w:r w:rsidR="00DB30CF">
        <w:rPr>
          <w:rFonts w:ascii="Bookman Old Style" w:hAnsi="Bookman Old Style"/>
          <w:bCs/>
          <w:lang w:val="en-ID"/>
        </w:rPr>
        <w:t>a</w:t>
      </w:r>
      <w:r w:rsidRPr="005821DB">
        <w:rPr>
          <w:rFonts w:ascii="Bookman Old Style" w:hAnsi="Bookman Old Style"/>
          <w:bCs/>
          <w:lang w:val="id-ID"/>
        </w:rPr>
        <w:t>n dan bantuan perkuatan untuk menumbuhkan dan meningkatkan kemampuan dan daya sain</w:t>
      </w:r>
      <w:r w:rsidR="00DB30CF">
        <w:rPr>
          <w:rFonts w:ascii="Bookman Old Style" w:hAnsi="Bookman Old Style"/>
          <w:bCs/>
          <w:lang w:val="id-ID"/>
        </w:rPr>
        <w:t>g Usaha Mikro,</w:t>
      </w:r>
      <w:r w:rsidR="000868AE">
        <w:rPr>
          <w:rFonts w:ascii="Bookman Old Style" w:hAnsi="Bookman Old Style"/>
          <w:bCs/>
        </w:rPr>
        <w:t xml:space="preserve"> </w:t>
      </w:r>
      <w:r w:rsidR="00DB30CF">
        <w:rPr>
          <w:rFonts w:ascii="Bookman Old Style" w:hAnsi="Bookman Old Style"/>
          <w:bCs/>
          <w:lang w:val="id-ID"/>
        </w:rPr>
        <w:t>Kecil dan Meneng</w:t>
      </w:r>
      <w:r w:rsidR="00DB30CF">
        <w:rPr>
          <w:rFonts w:ascii="Bookman Old Style" w:hAnsi="Bookman Old Style"/>
          <w:bCs/>
          <w:lang w:val="en-ID"/>
        </w:rPr>
        <w:t>a</w:t>
      </w:r>
      <w:r w:rsidR="00917C76">
        <w:rPr>
          <w:rFonts w:ascii="Bookman Old Style" w:hAnsi="Bookman Old Style"/>
          <w:bCs/>
          <w:lang w:val="id-ID"/>
        </w:rPr>
        <w:t>h.</w:t>
      </w:r>
    </w:p>
    <w:p w:rsidR="00CF7D41"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Perusahaan swasta adalah sebuah perusahaan bisnis yang dimiliki oleh organisasi non pemerint</w:t>
      </w:r>
      <w:r w:rsidRPr="005821DB">
        <w:rPr>
          <w:rFonts w:ascii="Bookman Old Style" w:hAnsi="Bookman Old Style"/>
          <w:bCs/>
        </w:rPr>
        <w:t>a</w:t>
      </w:r>
      <w:r w:rsidRPr="005821DB">
        <w:rPr>
          <w:rFonts w:ascii="Bookman Old Style" w:hAnsi="Bookman Old Style"/>
          <w:bCs/>
          <w:lang w:val="id-ID"/>
        </w:rPr>
        <w:t>h atau sekelompok kecil pemeg</w:t>
      </w:r>
      <w:r w:rsidRPr="005821DB">
        <w:rPr>
          <w:rFonts w:ascii="Bookman Old Style" w:hAnsi="Bookman Old Style"/>
          <w:bCs/>
        </w:rPr>
        <w:t>a</w:t>
      </w:r>
      <w:r w:rsidRPr="005821DB">
        <w:rPr>
          <w:rFonts w:ascii="Bookman Old Style" w:hAnsi="Bookman Old Style"/>
          <w:bCs/>
          <w:lang w:val="id-ID"/>
        </w:rPr>
        <w:t>ng s</w:t>
      </w:r>
      <w:r w:rsidRPr="005821DB">
        <w:rPr>
          <w:rFonts w:ascii="Bookman Old Style" w:hAnsi="Bookman Old Style"/>
          <w:bCs/>
        </w:rPr>
        <w:t>a</w:t>
      </w:r>
      <w:r w:rsidRPr="005821DB">
        <w:rPr>
          <w:rFonts w:ascii="Bookman Old Style" w:hAnsi="Bookman Old Style"/>
          <w:bCs/>
          <w:lang w:val="id-ID"/>
        </w:rPr>
        <w:t>ham atau anggota-ang</w:t>
      </w:r>
      <w:r w:rsidRPr="005821DB">
        <w:rPr>
          <w:rFonts w:ascii="Bookman Old Style" w:hAnsi="Bookman Old Style"/>
          <w:bCs/>
        </w:rPr>
        <w:t>g</w:t>
      </w:r>
      <w:r w:rsidRPr="005821DB">
        <w:rPr>
          <w:rFonts w:ascii="Bookman Old Style" w:hAnsi="Bookman Old Style"/>
          <w:bCs/>
          <w:lang w:val="id-ID"/>
        </w:rPr>
        <w:t>ota peru</w:t>
      </w:r>
      <w:r w:rsidRPr="005821DB">
        <w:rPr>
          <w:rFonts w:ascii="Bookman Old Style" w:hAnsi="Bookman Old Style"/>
          <w:bCs/>
        </w:rPr>
        <w:t>s</w:t>
      </w:r>
      <w:r w:rsidRPr="005821DB">
        <w:rPr>
          <w:rFonts w:ascii="Bookman Old Style" w:hAnsi="Bookman Old Style"/>
          <w:bCs/>
          <w:lang w:val="id-ID"/>
        </w:rPr>
        <w:t>ahaan yang tidak menawarkan atau memperdagangkan saham peru</w:t>
      </w:r>
      <w:r w:rsidRPr="005821DB">
        <w:rPr>
          <w:rFonts w:ascii="Bookman Old Style" w:hAnsi="Bookman Old Style"/>
          <w:bCs/>
        </w:rPr>
        <w:t>s</w:t>
      </w:r>
      <w:r w:rsidRPr="005821DB">
        <w:rPr>
          <w:rFonts w:ascii="Bookman Old Style" w:hAnsi="Bookman Old Style"/>
          <w:bCs/>
          <w:lang w:val="id-ID"/>
        </w:rPr>
        <w:t>ahaannya kepada masyara</w:t>
      </w:r>
      <w:r w:rsidRPr="005821DB">
        <w:rPr>
          <w:rFonts w:ascii="Bookman Old Style" w:hAnsi="Bookman Old Style"/>
          <w:bCs/>
        </w:rPr>
        <w:t>k</w:t>
      </w:r>
      <w:r w:rsidRPr="005821DB">
        <w:rPr>
          <w:rFonts w:ascii="Bookman Old Style" w:hAnsi="Bookman Old Style"/>
          <w:bCs/>
          <w:lang w:val="id-ID"/>
        </w:rPr>
        <w:t>at umum melalui pasar saham, namun pasar saham perusahaan ditawarkan, dimiliki dan diperdag</w:t>
      </w:r>
      <w:r w:rsidRPr="005821DB">
        <w:rPr>
          <w:rFonts w:ascii="Bookman Old Style" w:hAnsi="Bookman Old Style"/>
          <w:bCs/>
        </w:rPr>
        <w:t>a</w:t>
      </w:r>
      <w:r w:rsidRPr="005821DB">
        <w:rPr>
          <w:rFonts w:ascii="Bookman Old Style" w:hAnsi="Bookman Old Style"/>
          <w:bCs/>
          <w:lang w:val="id-ID"/>
        </w:rPr>
        <w:t>ngkan atau dibursakan secara swasta yang mempunyai wilayah kerja di Kabupaten Purbalingga.</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Koperasi adalah badan us</w:t>
      </w:r>
      <w:r w:rsidRPr="005821DB">
        <w:rPr>
          <w:rFonts w:ascii="Bookman Old Style" w:hAnsi="Bookman Old Style"/>
          <w:bCs/>
        </w:rPr>
        <w:t>a</w:t>
      </w:r>
      <w:r w:rsidRPr="005821DB">
        <w:rPr>
          <w:rFonts w:ascii="Bookman Old Style" w:hAnsi="Bookman Old Style"/>
          <w:bCs/>
          <w:lang w:val="id-ID"/>
        </w:rPr>
        <w:t>ha yang beranggotakan orang seorang atau badan hukum koperasi  dengan melandaskan kegiatannya berdasarkan prinsip Koperasi sekaligus sebagai gerakan ekonomi rakyat yang berdasarkan atas azas kekeluargaan.</w:t>
      </w:r>
    </w:p>
    <w:p w:rsidR="00CF7D41"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Kemitraan adalah kerjasama usaha, antara Usaha Mikro,</w:t>
      </w:r>
      <w:r w:rsidR="006248D3">
        <w:rPr>
          <w:rFonts w:ascii="Bookman Old Style" w:hAnsi="Bookman Old Style"/>
          <w:bCs/>
        </w:rPr>
        <w:t xml:space="preserve"> </w:t>
      </w:r>
      <w:r w:rsidRPr="005821DB">
        <w:rPr>
          <w:rFonts w:ascii="Bookman Old Style" w:hAnsi="Bookman Old Style"/>
          <w:bCs/>
          <w:lang w:val="id-ID"/>
        </w:rPr>
        <w:t>Kecil dan Menengah dengan Usaha Besar disertai dengan pembinaan dan pengembangan, dengan memperhatikan prinsip saling membutuhkan, saling memperkuat dan saling menguntungkan.</w:t>
      </w:r>
    </w:p>
    <w:p w:rsidR="005A4079" w:rsidRDefault="00CF7D41" w:rsidP="00360702">
      <w:pPr>
        <w:numPr>
          <w:ilvl w:val="0"/>
          <w:numId w:val="2"/>
        </w:numPr>
        <w:spacing w:after="60"/>
        <w:ind w:left="426" w:hanging="426"/>
        <w:jc w:val="both"/>
        <w:rPr>
          <w:rFonts w:ascii="Bookman Old Style" w:hAnsi="Bookman Old Style"/>
          <w:bCs/>
          <w:lang w:val="id-ID"/>
        </w:rPr>
      </w:pPr>
      <w:r w:rsidRPr="005A4079">
        <w:rPr>
          <w:rFonts w:ascii="Bookman Old Style" w:hAnsi="Bookman Old Style"/>
          <w:bCs/>
          <w:lang w:val="id-ID"/>
        </w:rPr>
        <w:t>Toko modern adalah toko dengan sistem pelaya</w:t>
      </w:r>
      <w:r w:rsidRPr="005A4079">
        <w:rPr>
          <w:rFonts w:ascii="Bookman Old Style" w:hAnsi="Bookman Old Style"/>
          <w:bCs/>
        </w:rPr>
        <w:t>n</w:t>
      </w:r>
      <w:r w:rsidRPr="005A4079">
        <w:rPr>
          <w:rFonts w:ascii="Bookman Old Style" w:hAnsi="Bookman Old Style"/>
          <w:bCs/>
          <w:lang w:val="id-ID"/>
        </w:rPr>
        <w:t>an mandiri,menjual berbagai bentuk barang secara eceran,</w:t>
      </w:r>
      <w:r w:rsidR="000868AE">
        <w:rPr>
          <w:rFonts w:ascii="Bookman Old Style" w:hAnsi="Bookman Old Style"/>
          <w:bCs/>
        </w:rPr>
        <w:t xml:space="preserve"> </w:t>
      </w:r>
      <w:r w:rsidRPr="005A4079">
        <w:rPr>
          <w:rFonts w:ascii="Bookman Old Style" w:hAnsi="Bookman Old Style"/>
          <w:bCs/>
          <w:lang w:val="id-ID"/>
        </w:rPr>
        <w:t xml:space="preserve">yang dapat berbentuk </w:t>
      </w:r>
      <w:r w:rsidRPr="001E20AE">
        <w:rPr>
          <w:rFonts w:ascii="Bookman Old Style" w:hAnsi="Bookman Old Style"/>
          <w:bCs/>
          <w:i/>
          <w:lang w:val="id-ID"/>
        </w:rPr>
        <w:t>minimarket, supermarket, departement store,</w:t>
      </w:r>
      <w:r w:rsidR="006248D3">
        <w:rPr>
          <w:rFonts w:ascii="Bookman Old Style" w:hAnsi="Bookman Old Style"/>
          <w:bCs/>
          <w:i/>
        </w:rPr>
        <w:t xml:space="preserve"> </w:t>
      </w:r>
      <w:r w:rsidRPr="001E20AE">
        <w:rPr>
          <w:rFonts w:ascii="Bookman Old Style" w:hAnsi="Bookman Old Style"/>
          <w:bCs/>
          <w:i/>
          <w:lang w:val="id-ID"/>
        </w:rPr>
        <w:t xml:space="preserve">hypermarket </w:t>
      </w:r>
      <w:r w:rsidRPr="005A4079">
        <w:rPr>
          <w:rFonts w:ascii="Bookman Old Style" w:hAnsi="Bookman Old Style"/>
          <w:bCs/>
          <w:lang w:val="id-ID"/>
        </w:rPr>
        <w:t>ataupun grosir yang berbentuk perkulakan.</w:t>
      </w:r>
    </w:p>
    <w:p w:rsidR="00CF7D41" w:rsidRPr="005A4079" w:rsidRDefault="00CF7D41" w:rsidP="00360702">
      <w:pPr>
        <w:numPr>
          <w:ilvl w:val="0"/>
          <w:numId w:val="2"/>
        </w:numPr>
        <w:spacing w:after="60"/>
        <w:ind w:left="426" w:hanging="426"/>
        <w:jc w:val="both"/>
        <w:rPr>
          <w:rFonts w:ascii="Bookman Old Style" w:hAnsi="Bookman Old Style"/>
          <w:bCs/>
          <w:lang w:val="id-ID"/>
        </w:rPr>
      </w:pPr>
      <w:r w:rsidRPr="005A4079">
        <w:rPr>
          <w:rFonts w:ascii="Bookman Old Style" w:hAnsi="Bookman Old Style"/>
          <w:bCs/>
          <w:lang w:val="id-ID"/>
        </w:rPr>
        <w:t xml:space="preserve">Pembiayaan adalah penyediaan dana oleh Pemerintah, Pemerintah Daerah, Dunia Usaha dan masyarakat melalui bank, koperasi dan lembaga keuangan bukan bank, untuk mengembangkan dan memperkuat permodalan </w:t>
      </w:r>
      <w:r w:rsidR="001E20AE">
        <w:rPr>
          <w:rFonts w:ascii="Bookman Old Style" w:hAnsi="Bookman Old Style"/>
          <w:bCs/>
          <w:lang w:val="id-ID"/>
        </w:rPr>
        <w:t>Usaha Mikro, Kecil dan Menengah.</w:t>
      </w:r>
    </w:p>
    <w:p w:rsidR="00CF7D41" w:rsidRPr="005821DB" w:rsidRDefault="00CF7D41" w:rsidP="00360702">
      <w:pPr>
        <w:numPr>
          <w:ilvl w:val="0"/>
          <w:numId w:val="2"/>
        </w:numPr>
        <w:spacing w:after="60"/>
        <w:ind w:left="426" w:hanging="426"/>
        <w:jc w:val="both"/>
        <w:rPr>
          <w:rFonts w:ascii="Bookman Old Style" w:hAnsi="Bookman Old Style"/>
          <w:bCs/>
          <w:lang w:val="id-ID"/>
        </w:rPr>
      </w:pPr>
      <w:r w:rsidRPr="005821DB">
        <w:rPr>
          <w:rFonts w:ascii="Bookman Old Style" w:hAnsi="Bookman Old Style"/>
          <w:bCs/>
          <w:lang w:val="id-ID"/>
        </w:rPr>
        <w:t>Jaminan adalah pemberian jaminan pinjaman Usaha Mikro, Kecil dan Menengah oleh Lembaga penjamin kredit seb</w:t>
      </w:r>
      <w:r w:rsidR="00EB41DB">
        <w:rPr>
          <w:rFonts w:ascii="Bookman Old Style" w:hAnsi="Bookman Old Style"/>
          <w:bCs/>
          <w:lang w:val="en-ID"/>
        </w:rPr>
        <w:t>a</w:t>
      </w:r>
      <w:r w:rsidRPr="005821DB">
        <w:rPr>
          <w:rFonts w:ascii="Bookman Old Style" w:hAnsi="Bookman Old Style"/>
          <w:bCs/>
          <w:lang w:val="id-ID"/>
        </w:rPr>
        <w:t>gai dukungan untuk memperbesar ke</w:t>
      </w:r>
      <w:r w:rsidR="00EB41DB">
        <w:rPr>
          <w:rFonts w:ascii="Bookman Old Style" w:hAnsi="Bookman Old Style"/>
          <w:bCs/>
          <w:lang w:val="en-ID"/>
        </w:rPr>
        <w:t>s</w:t>
      </w:r>
      <w:r w:rsidRPr="005821DB">
        <w:rPr>
          <w:rFonts w:ascii="Bookman Old Style" w:hAnsi="Bookman Old Style"/>
          <w:bCs/>
          <w:lang w:val="id-ID"/>
        </w:rPr>
        <w:t>empatan mempero</w:t>
      </w:r>
      <w:r w:rsidR="00EB41DB">
        <w:rPr>
          <w:rFonts w:ascii="Bookman Old Style" w:hAnsi="Bookman Old Style"/>
          <w:bCs/>
          <w:lang w:val="id-ID"/>
        </w:rPr>
        <w:t>leh pinjaman dalam rangka mempe</w:t>
      </w:r>
      <w:r w:rsidRPr="005821DB">
        <w:rPr>
          <w:rFonts w:ascii="Bookman Old Style" w:hAnsi="Bookman Old Style"/>
          <w:bCs/>
          <w:lang w:val="id-ID"/>
        </w:rPr>
        <w:t>rkuat permodalannya</w:t>
      </w:r>
    </w:p>
    <w:p w:rsidR="001A5599" w:rsidRDefault="001A5599" w:rsidP="005821DB">
      <w:pPr>
        <w:jc w:val="center"/>
        <w:rPr>
          <w:rFonts w:ascii="Bookman Old Style" w:hAnsi="Bookman Old Style"/>
          <w:bCs/>
        </w:rPr>
      </w:pPr>
    </w:p>
    <w:p w:rsidR="00CF7D41" w:rsidRPr="005821DB" w:rsidRDefault="00CF7D41" w:rsidP="005821DB">
      <w:pPr>
        <w:jc w:val="center"/>
        <w:rPr>
          <w:rFonts w:ascii="Bookman Old Style" w:hAnsi="Bookman Old Style"/>
          <w:bCs/>
          <w:lang w:val="id-ID"/>
        </w:rPr>
      </w:pPr>
      <w:r w:rsidRPr="005821DB">
        <w:rPr>
          <w:rFonts w:ascii="Bookman Old Style" w:hAnsi="Bookman Old Style"/>
          <w:bCs/>
          <w:lang w:val="id-ID"/>
        </w:rPr>
        <w:t>BAB II</w:t>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MAKSUD DAN TUJUAN</w:t>
      </w:r>
    </w:p>
    <w:p w:rsidR="00CF7D41" w:rsidRPr="006248D3" w:rsidRDefault="00CF7D41">
      <w:pPr>
        <w:jc w:val="center"/>
        <w:rPr>
          <w:rFonts w:ascii="Bookman Old Style" w:hAnsi="Bookman Old Style"/>
          <w:bCs/>
          <w:sz w:val="12"/>
          <w:szCs w:val="12"/>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2</w:t>
      </w:r>
    </w:p>
    <w:p w:rsidR="00CF7D41" w:rsidRPr="005821DB" w:rsidRDefault="00CF7D41">
      <w:pPr>
        <w:ind w:left="1800"/>
        <w:jc w:val="center"/>
        <w:rPr>
          <w:rFonts w:ascii="Bookman Old Style" w:hAnsi="Bookman Old Style"/>
          <w:bCs/>
          <w:lang w:val="id-ID"/>
        </w:rPr>
      </w:pPr>
    </w:p>
    <w:p w:rsidR="00CF7D41" w:rsidRPr="005821DB" w:rsidRDefault="00CF7D41" w:rsidP="005A678D">
      <w:pPr>
        <w:spacing w:after="60"/>
        <w:rPr>
          <w:rFonts w:ascii="Bookman Old Style" w:hAnsi="Bookman Old Style"/>
          <w:bCs/>
          <w:lang w:val="id-ID"/>
        </w:rPr>
      </w:pPr>
      <w:r w:rsidRPr="005821DB">
        <w:rPr>
          <w:rFonts w:ascii="Bookman Old Style" w:hAnsi="Bookman Old Style"/>
          <w:bCs/>
          <w:lang w:val="id-ID"/>
        </w:rPr>
        <w:t>Maksud ditetapkannya Peraturan Daerah ini adalah :</w:t>
      </w:r>
    </w:p>
    <w:p w:rsidR="00CF7D41" w:rsidRPr="005821DB" w:rsidRDefault="00301667" w:rsidP="00301667">
      <w:pPr>
        <w:numPr>
          <w:ilvl w:val="0"/>
          <w:numId w:val="3"/>
        </w:numPr>
        <w:tabs>
          <w:tab w:val="left" w:pos="426"/>
        </w:tabs>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 xml:space="preserve">emberikan pedoman bagi </w:t>
      </w:r>
      <w:r w:rsidRPr="005821DB">
        <w:rPr>
          <w:rFonts w:ascii="Bookman Old Style" w:hAnsi="Bookman Old Style"/>
          <w:bCs/>
          <w:lang w:val="id-ID"/>
        </w:rPr>
        <w:t>Pemerintah</w:t>
      </w:r>
      <w:r>
        <w:rPr>
          <w:rFonts w:ascii="Bookman Old Style" w:hAnsi="Bookman Old Style"/>
          <w:bCs/>
          <w:lang w:val="id-ID"/>
        </w:rPr>
        <w:t xml:space="preserve"> Daerah, swasta dan masyarakat </w:t>
      </w:r>
      <w:r w:rsidR="00CF7D41" w:rsidRPr="005821DB">
        <w:rPr>
          <w:rFonts w:ascii="Bookman Old Style" w:hAnsi="Bookman Old Style"/>
          <w:bCs/>
          <w:lang w:val="id-ID"/>
        </w:rPr>
        <w:t>dalam penggunaan produk Purbalingga;</w:t>
      </w:r>
    </w:p>
    <w:p w:rsidR="00CF7D41" w:rsidRPr="005821DB" w:rsidRDefault="00301667" w:rsidP="00301667">
      <w:pPr>
        <w:numPr>
          <w:ilvl w:val="0"/>
          <w:numId w:val="3"/>
        </w:numPr>
        <w:tabs>
          <w:tab w:val="left" w:pos="426"/>
        </w:tabs>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emberikan fasilitasi bagi usaha m</w:t>
      </w:r>
      <w:r>
        <w:rPr>
          <w:rFonts w:ascii="Bookman Old Style" w:hAnsi="Bookman Old Style"/>
          <w:bCs/>
          <w:lang w:val="id-ID"/>
        </w:rPr>
        <w:t xml:space="preserve">ikro, kecil dan menengah dalam </w:t>
      </w:r>
      <w:r w:rsidR="00CF7D41" w:rsidRPr="005821DB">
        <w:rPr>
          <w:rFonts w:ascii="Bookman Old Style" w:hAnsi="Bookman Old Style"/>
          <w:bCs/>
          <w:lang w:val="id-ID"/>
        </w:rPr>
        <w:t>memasarkan produknya;</w:t>
      </w:r>
    </w:p>
    <w:p w:rsidR="00CF7D41" w:rsidRPr="005821DB" w:rsidRDefault="00301667" w:rsidP="00301667">
      <w:pPr>
        <w:numPr>
          <w:ilvl w:val="0"/>
          <w:numId w:val="3"/>
        </w:numPr>
        <w:tabs>
          <w:tab w:val="left" w:pos="426"/>
        </w:tabs>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enumbuhkan kecintaan terhadap prod</w:t>
      </w:r>
      <w:r>
        <w:rPr>
          <w:rFonts w:ascii="Bookman Old Style" w:hAnsi="Bookman Old Style"/>
          <w:bCs/>
          <w:lang w:val="id-ID"/>
        </w:rPr>
        <w:t xml:space="preserve">uk Purbalingga yang diwujudkan </w:t>
      </w:r>
      <w:r w:rsidR="00CF7D41" w:rsidRPr="005821DB">
        <w:rPr>
          <w:rFonts w:ascii="Bookman Old Style" w:hAnsi="Bookman Old Style"/>
          <w:bCs/>
          <w:lang w:val="id-ID"/>
        </w:rPr>
        <w:t>dengan membela produk Purbal</w:t>
      </w:r>
      <w:r>
        <w:rPr>
          <w:rFonts w:ascii="Bookman Old Style" w:hAnsi="Bookman Old Style"/>
          <w:bCs/>
          <w:lang w:val="id-ID"/>
        </w:rPr>
        <w:t xml:space="preserve">ingga dengan cara memproduksi, </w:t>
      </w:r>
      <w:r w:rsidR="00CF7D41" w:rsidRPr="005821DB">
        <w:rPr>
          <w:rFonts w:ascii="Bookman Old Style" w:hAnsi="Bookman Old Style"/>
          <w:bCs/>
          <w:lang w:val="id-ID"/>
        </w:rPr>
        <w:t>memasarkan, dan membeli serta menggunakan produk Purbalingga; dan</w:t>
      </w:r>
    </w:p>
    <w:p w:rsidR="00CF7D41" w:rsidRPr="005821DB" w:rsidRDefault="00301667" w:rsidP="00301667">
      <w:pPr>
        <w:numPr>
          <w:ilvl w:val="0"/>
          <w:numId w:val="3"/>
        </w:numPr>
        <w:tabs>
          <w:tab w:val="left" w:pos="426"/>
        </w:tabs>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empromosikan produk Purbalingga.</w:t>
      </w:r>
    </w:p>
    <w:p w:rsidR="00CF7D41" w:rsidRPr="005821DB" w:rsidRDefault="00CF7D41">
      <w:pPr>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3</w:t>
      </w:r>
    </w:p>
    <w:p w:rsidR="00CF7D41" w:rsidRPr="005821DB" w:rsidRDefault="00CF7D41">
      <w:pPr>
        <w:jc w:val="center"/>
        <w:rPr>
          <w:rFonts w:ascii="Bookman Old Style" w:hAnsi="Bookman Old Style"/>
          <w:bCs/>
          <w:lang w:val="id-ID"/>
        </w:rPr>
      </w:pPr>
    </w:p>
    <w:p w:rsidR="00CF7D41" w:rsidRPr="005821DB" w:rsidRDefault="00CF7D41" w:rsidP="005A678D">
      <w:pPr>
        <w:spacing w:after="60"/>
        <w:rPr>
          <w:rFonts w:ascii="Bookman Old Style" w:hAnsi="Bookman Old Style"/>
          <w:bCs/>
          <w:lang w:val="id-ID"/>
        </w:rPr>
      </w:pPr>
      <w:r w:rsidRPr="005821DB">
        <w:rPr>
          <w:rFonts w:ascii="Bookman Old Style" w:hAnsi="Bookman Old Style"/>
          <w:bCs/>
          <w:lang w:val="id-ID"/>
        </w:rPr>
        <w:t>Tujuan ditetapkannya Peraturan Daerah ini adalah :</w:t>
      </w:r>
    </w:p>
    <w:p w:rsidR="00CF7D41" w:rsidRPr="000868AE" w:rsidRDefault="00301667" w:rsidP="00301667">
      <w:pPr>
        <w:numPr>
          <w:ilvl w:val="0"/>
          <w:numId w:val="4"/>
        </w:numPr>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 xml:space="preserve">endorong pertumbuhan usaha ekonomi kerakyatan berbasis potensi sumberdaya </w:t>
      </w:r>
      <w:r w:rsidR="005821DB">
        <w:rPr>
          <w:rFonts w:ascii="Bookman Old Style" w:hAnsi="Bookman Old Style"/>
          <w:bCs/>
          <w:lang w:val="id-ID"/>
        </w:rPr>
        <w:t>Purbalingga</w:t>
      </w:r>
      <w:r w:rsidR="00CF7D41" w:rsidRPr="005821DB">
        <w:rPr>
          <w:rFonts w:ascii="Bookman Old Style" w:hAnsi="Bookman Old Style"/>
          <w:bCs/>
          <w:lang w:val="id-ID"/>
        </w:rPr>
        <w:t>;</w:t>
      </w:r>
    </w:p>
    <w:p w:rsidR="00CF7D41" w:rsidRPr="005821DB" w:rsidRDefault="00301667" w:rsidP="00301667">
      <w:pPr>
        <w:numPr>
          <w:ilvl w:val="0"/>
          <w:numId w:val="4"/>
        </w:numPr>
        <w:ind w:left="426" w:hanging="426"/>
        <w:jc w:val="both"/>
        <w:rPr>
          <w:rFonts w:ascii="Bookman Old Style" w:hAnsi="Bookman Old Style"/>
          <w:bCs/>
          <w:lang w:val="id-ID"/>
        </w:rPr>
      </w:pPr>
      <w:r>
        <w:rPr>
          <w:rFonts w:ascii="Bookman Old Style" w:hAnsi="Bookman Old Style"/>
          <w:bCs/>
          <w:lang w:val="id-ID"/>
        </w:rPr>
        <w:lastRenderedPageBreak/>
        <w:t>m</w:t>
      </w:r>
      <w:r w:rsidR="00CF7D41" w:rsidRPr="005821DB">
        <w:rPr>
          <w:rFonts w:ascii="Bookman Old Style" w:hAnsi="Bookman Old Style"/>
          <w:bCs/>
          <w:lang w:val="id-ID"/>
        </w:rPr>
        <w:t>endorong terciptanya lapangan kerja dan tumbuhnya wirausaha baru;</w:t>
      </w:r>
    </w:p>
    <w:p w:rsidR="00CF7D41" w:rsidRPr="005821DB" w:rsidRDefault="00301667" w:rsidP="00301667">
      <w:pPr>
        <w:numPr>
          <w:ilvl w:val="0"/>
          <w:numId w:val="4"/>
        </w:numPr>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emotivasi usaha mikro,</w:t>
      </w:r>
      <w:r w:rsidR="006248D3">
        <w:rPr>
          <w:rFonts w:ascii="Bookman Old Style" w:hAnsi="Bookman Old Style"/>
          <w:bCs/>
        </w:rPr>
        <w:t xml:space="preserve"> </w:t>
      </w:r>
      <w:r w:rsidR="00CF7D41" w:rsidRPr="005821DB">
        <w:rPr>
          <w:rFonts w:ascii="Bookman Old Style" w:hAnsi="Bookman Old Style"/>
          <w:bCs/>
          <w:lang w:val="id-ID"/>
        </w:rPr>
        <w:t>kecil dan menengah untuk meningkatkan kapasitas produksi dan melakukan diversifikasi produk yang berkualitas dan berdaya saing;dan</w:t>
      </w:r>
    </w:p>
    <w:p w:rsidR="00CF7D41" w:rsidRPr="005821DB" w:rsidRDefault="00301667" w:rsidP="00301667">
      <w:pPr>
        <w:numPr>
          <w:ilvl w:val="0"/>
          <w:numId w:val="4"/>
        </w:numPr>
        <w:ind w:left="426" w:hanging="426"/>
        <w:jc w:val="both"/>
        <w:rPr>
          <w:rFonts w:ascii="Bookman Old Style" w:hAnsi="Bookman Old Style"/>
          <w:bCs/>
          <w:lang w:val="id-ID"/>
        </w:rPr>
      </w:pPr>
      <w:r>
        <w:rPr>
          <w:rFonts w:ascii="Bookman Old Style" w:hAnsi="Bookman Old Style"/>
          <w:bCs/>
          <w:lang w:val="id-ID"/>
        </w:rPr>
        <w:t>m</w:t>
      </w:r>
      <w:r w:rsidR="00CF7D41" w:rsidRPr="005821DB">
        <w:rPr>
          <w:rFonts w:ascii="Bookman Old Style" w:hAnsi="Bookman Old Style"/>
          <w:bCs/>
          <w:lang w:val="id-ID"/>
        </w:rPr>
        <w:t>eningkatkan kesejateraan masyarakat melalui peningkatan usaha</w:t>
      </w:r>
      <w:r w:rsidR="001664B3">
        <w:rPr>
          <w:rFonts w:ascii="Bookman Old Style" w:hAnsi="Bookman Old Style"/>
          <w:bCs/>
          <w:lang w:val="id-ID"/>
        </w:rPr>
        <w:t xml:space="preserve"> ekonomi produktif</w:t>
      </w:r>
      <w:r w:rsidR="00CF7D41" w:rsidRPr="005821DB">
        <w:rPr>
          <w:rFonts w:ascii="Bookman Old Style" w:hAnsi="Bookman Old Style"/>
          <w:bCs/>
          <w:lang w:val="id-ID"/>
        </w:rPr>
        <w:t>.</w:t>
      </w:r>
    </w:p>
    <w:p w:rsidR="00CF7D41" w:rsidRDefault="00CF7D41">
      <w:pPr>
        <w:ind w:leftChars="600" w:left="1440"/>
        <w:jc w:val="center"/>
        <w:rPr>
          <w:rFonts w:ascii="Bookman Old Style" w:hAnsi="Bookman Old Style"/>
          <w:bCs/>
          <w:lang w:val="id-ID"/>
        </w:rPr>
      </w:pPr>
    </w:p>
    <w:p w:rsidR="00FC2137" w:rsidRDefault="00FC2137">
      <w:pPr>
        <w:ind w:leftChars="600" w:left="1440"/>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BAB III</w:t>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IDENTITAS PRODUK PURBALINGGA</w:t>
      </w:r>
    </w:p>
    <w:p w:rsidR="00CF7D41" w:rsidRPr="00B025B8" w:rsidRDefault="00CF7D41">
      <w:pPr>
        <w:jc w:val="center"/>
        <w:rPr>
          <w:rFonts w:ascii="Bookman Old Style" w:hAnsi="Bookman Old Style"/>
          <w:bCs/>
          <w:sz w:val="12"/>
          <w:szCs w:val="12"/>
          <w:lang w:val="id-ID"/>
        </w:rPr>
      </w:pPr>
    </w:p>
    <w:p w:rsidR="00CF7D41" w:rsidRDefault="00CF7D41">
      <w:pPr>
        <w:jc w:val="center"/>
        <w:rPr>
          <w:rFonts w:ascii="Bookman Old Style" w:hAnsi="Bookman Old Style"/>
          <w:bCs/>
          <w:lang w:val="id-ID"/>
        </w:rPr>
      </w:pPr>
      <w:r w:rsidRPr="005821DB">
        <w:rPr>
          <w:rFonts w:ascii="Bookman Old Style" w:hAnsi="Bookman Old Style"/>
          <w:bCs/>
          <w:lang w:val="id-ID"/>
        </w:rPr>
        <w:t>Pasal 4</w:t>
      </w:r>
    </w:p>
    <w:p w:rsidR="00301667" w:rsidRPr="005821DB" w:rsidRDefault="00301667">
      <w:pPr>
        <w:jc w:val="center"/>
        <w:rPr>
          <w:rFonts w:ascii="Bookman Old Style" w:hAnsi="Bookman Old Style"/>
          <w:bCs/>
          <w:lang w:val="id-ID"/>
        </w:rPr>
      </w:pPr>
    </w:p>
    <w:p w:rsidR="00CF7D41" w:rsidRDefault="00CF7D41" w:rsidP="00FC2137">
      <w:pPr>
        <w:pStyle w:val="ListParagraph"/>
        <w:numPr>
          <w:ilvl w:val="0"/>
          <w:numId w:val="47"/>
        </w:numPr>
        <w:tabs>
          <w:tab w:val="left" w:pos="1920"/>
        </w:tabs>
        <w:ind w:left="426" w:hanging="426"/>
        <w:jc w:val="both"/>
        <w:rPr>
          <w:rFonts w:ascii="Bookman Old Style" w:hAnsi="Bookman Old Style"/>
          <w:bCs/>
          <w:lang w:val="id-ID"/>
        </w:rPr>
      </w:pPr>
      <w:r w:rsidRPr="00FC2137">
        <w:rPr>
          <w:rFonts w:ascii="Bookman Old Style" w:hAnsi="Bookman Old Style"/>
          <w:bCs/>
          <w:lang w:val="id-ID"/>
        </w:rPr>
        <w:t xml:space="preserve">Produk Purbalingga </w:t>
      </w:r>
      <w:r w:rsidR="001664B3" w:rsidRPr="00FC2137">
        <w:rPr>
          <w:rFonts w:ascii="Bookman Old Style" w:hAnsi="Bookman Old Style"/>
          <w:bCs/>
          <w:lang w:val="id-ID"/>
        </w:rPr>
        <w:t xml:space="preserve">wajib </w:t>
      </w:r>
      <w:r w:rsidRPr="00FC2137">
        <w:rPr>
          <w:rFonts w:ascii="Bookman Old Style" w:hAnsi="Bookman Old Style"/>
          <w:bCs/>
          <w:lang w:val="id-ID"/>
        </w:rPr>
        <w:t>mengguna</w:t>
      </w:r>
      <w:r w:rsidR="001664B3" w:rsidRPr="00FC2137">
        <w:rPr>
          <w:rFonts w:ascii="Bookman Old Style" w:hAnsi="Bookman Old Style"/>
          <w:bCs/>
          <w:lang w:val="id-ID"/>
        </w:rPr>
        <w:t xml:space="preserve">kan identitas untuk membedakan </w:t>
      </w:r>
      <w:r w:rsidRPr="00FC2137">
        <w:rPr>
          <w:rFonts w:ascii="Bookman Old Style" w:hAnsi="Bookman Old Style"/>
          <w:bCs/>
          <w:lang w:val="id-ID"/>
        </w:rPr>
        <w:t>produk dari daerah lain.</w:t>
      </w:r>
    </w:p>
    <w:p w:rsidR="00FC2137" w:rsidRPr="00FC2137" w:rsidRDefault="00FC2137" w:rsidP="00FC2137">
      <w:pPr>
        <w:pStyle w:val="ListParagraph"/>
        <w:tabs>
          <w:tab w:val="left" w:pos="1920"/>
        </w:tabs>
        <w:ind w:left="426"/>
        <w:jc w:val="both"/>
        <w:rPr>
          <w:rFonts w:ascii="Bookman Old Style" w:hAnsi="Bookman Old Style"/>
          <w:bCs/>
          <w:sz w:val="12"/>
          <w:szCs w:val="12"/>
          <w:lang w:val="id-ID"/>
        </w:rPr>
      </w:pPr>
    </w:p>
    <w:p w:rsidR="00FC2137" w:rsidRPr="00FC2137" w:rsidRDefault="00FC2137" w:rsidP="00FC2137">
      <w:pPr>
        <w:pStyle w:val="ListParagraph"/>
        <w:numPr>
          <w:ilvl w:val="0"/>
          <w:numId w:val="47"/>
        </w:numPr>
        <w:tabs>
          <w:tab w:val="left" w:pos="1920"/>
        </w:tabs>
        <w:ind w:left="426" w:hanging="426"/>
        <w:jc w:val="both"/>
        <w:rPr>
          <w:rFonts w:ascii="Bookman Old Style" w:hAnsi="Bookman Old Style"/>
          <w:bCs/>
          <w:lang w:val="id-ID"/>
        </w:rPr>
      </w:pPr>
      <w:r>
        <w:rPr>
          <w:rFonts w:ascii="Bookman Old Style" w:hAnsi="Bookman Old Style"/>
          <w:bCs/>
          <w:lang w:val="id-ID"/>
        </w:rPr>
        <w:t xml:space="preserve">Ketentuan </w:t>
      </w:r>
      <w:r w:rsidR="00621FF2">
        <w:rPr>
          <w:rFonts w:ascii="Bookman Old Style" w:hAnsi="Bookman Old Style"/>
          <w:bCs/>
          <w:lang w:val="id-ID"/>
        </w:rPr>
        <w:t xml:space="preserve">lebih lanjut </w:t>
      </w:r>
      <w:r>
        <w:rPr>
          <w:rFonts w:ascii="Bookman Old Style" w:hAnsi="Bookman Old Style"/>
          <w:bCs/>
          <w:lang w:val="id-ID"/>
        </w:rPr>
        <w:t>mengenai identitas Produk Purbalingga sebagaimana dimaksud pada ayat (1) diatur dengan Peraturan Bupati.</w:t>
      </w:r>
    </w:p>
    <w:p w:rsidR="001664B3" w:rsidRDefault="001664B3">
      <w:pPr>
        <w:jc w:val="center"/>
        <w:rPr>
          <w:rFonts w:ascii="Bookman Old Style" w:hAnsi="Bookman Old Style"/>
          <w:bCs/>
          <w:lang w:val="id-ID"/>
        </w:rPr>
      </w:pPr>
    </w:p>
    <w:p w:rsidR="00FE68BE" w:rsidRDefault="00FE68BE" w:rsidP="005A4079">
      <w:pPr>
        <w:jc w:val="center"/>
        <w:rPr>
          <w:rFonts w:ascii="Bookman Old Style" w:hAnsi="Bookman Old Style"/>
          <w:bCs/>
        </w:rPr>
      </w:pPr>
    </w:p>
    <w:p w:rsidR="00CF7D41" w:rsidRPr="005821DB" w:rsidRDefault="00CF7D41" w:rsidP="005A4079">
      <w:pPr>
        <w:jc w:val="center"/>
        <w:rPr>
          <w:rFonts w:ascii="Bookman Old Style" w:hAnsi="Bookman Old Style"/>
          <w:bCs/>
          <w:lang w:val="id-ID"/>
        </w:rPr>
      </w:pPr>
      <w:r w:rsidRPr="005821DB">
        <w:rPr>
          <w:rFonts w:ascii="Bookman Old Style" w:hAnsi="Bookman Old Style"/>
          <w:bCs/>
          <w:lang w:val="id-ID"/>
        </w:rPr>
        <w:t>BAB IV</w:t>
      </w:r>
    </w:p>
    <w:p w:rsidR="00CF7D41" w:rsidRDefault="00CF7D41" w:rsidP="005A4079">
      <w:pPr>
        <w:jc w:val="center"/>
        <w:rPr>
          <w:rFonts w:ascii="Bookman Old Style" w:hAnsi="Bookman Old Style"/>
          <w:bCs/>
          <w:lang w:val="en-ID"/>
        </w:rPr>
      </w:pPr>
      <w:r w:rsidRPr="005821DB">
        <w:rPr>
          <w:rFonts w:ascii="Bookman Old Style" w:hAnsi="Bookman Old Style"/>
          <w:bCs/>
          <w:lang w:val="id-ID"/>
        </w:rPr>
        <w:t>MEMBELA DAN MEMBELI PRODUK PURBALINGGA</w:t>
      </w:r>
    </w:p>
    <w:p w:rsidR="005821DB" w:rsidRPr="00B025B8" w:rsidRDefault="005821DB">
      <w:pPr>
        <w:jc w:val="center"/>
        <w:rPr>
          <w:rFonts w:ascii="Bookman Old Style" w:hAnsi="Bookman Old Style"/>
          <w:bCs/>
          <w:sz w:val="12"/>
          <w:szCs w:val="12"/>
          <w:lang w:val="en-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5</w:t>
      </w:r>
    </w:p>
    <w:p w:rsidR="00CF7D41" w:rsidRPr="005821DB" w:rsidRDefault="00CF7D41">
      <w:pPr>
        <w:jc w:val="center"/>
        <w:rPr>
          <w:rFonts w:ascii="Bookman Old Style" w:hAnsi="Bookman Old Style"/>
          <w:bCs/>
          <w:lang w:val="id-ID"/>
        </w:rPr>
      </w:pPr>
    </w:p>
    <w:p w:rsidR="00CF7D41" w:rsidRDefault="00CF7D41" w:rsidP="00301667">
      <w:pPr>
        <w:numPr>
          <w:ilvl w:val="0"/>
          <w:numId w:val="22"/>
        </w:numPr>
        <w:jc w:val="both"/>
        <w:rPr>
          <w:rFonts w:ascii="Bookman Old Style" w:hAnsi="Bookman Old Style"/>
          <w:bCs/>
          <w:lang w:val="id-ID"/>
        </w:rPr>
      </w:pPr>
      <w:r w:rsidRPr="005821DB">
        <w:rPr>
          <w:rFonts w:ascii="Bookman Old Style" w:hAnsi="Bookman Old Style"/>
          <w:bCs/>
          <w:lang w:val="id-ID"/>
        </w:rPr>
        <w:t>Membela Produk Purbalingga diselen</w:t>
      </w:r>
      <w:r w:rsidR="005821DB">
        <w:rPr>
          <w:rFonts w:ascii="Bookman Old Style" w:hAnsi="Bookman Old Style"/>
          <w:bCs/>
          <w:lang w:val="id-ID"/>
        </w:rPr>
        <w:t>ggarakan  dengan cara mendukung</w:t>
      </w:r>
      <w:r w:rsidR="00B025B8">
        <w:rPr>
          <w:rFonts w:ascii="Bookman Old Style" w:hAnsi="Bookman Old Style"/>
          <w:bCs/>
        </w:rPr>
        <w:t xml:space="preserve"> </w:t>
      </w:r>
      <w:r w:rsidR="003239FD">
        <w:rPr>
          <w:rFonts w:ascii="Bookman Old Style" w:hAnsi="Bookman Old Style"/>
          <w:bCs/>
          <w:lang w:val="id-ID"/>
        </w:rPr>
        <w:t>keberadaan</w:t>
      </w:r>
      <w:r w:rsidRPr="005821DB">
        <w:rPr>
          <w:rFonts w:ascii="Bookman Old Style" w:hAnsi="Bookman Old Style"/>
          <w:bCs/>
          <w:lang w:val="id-ID"/>
        </w:rPr>
        <w:t xml:space="preserve"> pelaku usaha mikro,</w:t>
      </w:r>
      <w:r w:rsidR="00B025B8">
        <w:rPr>
          <w:rFonts w:ascii="Bookman Old Style" w:hAnsi="Bookman Old Style"/>
          <w:bCs/>
        </w:rPr>
        <w:t xml:space="preserve"> </w:t>
      </w:r>
      <w:r w:rsidRPr="005821DB">
        <w:rPr>
          <w:rFonts w:ascii="Bookman Old Style" w:hAnsi="Bookman Old Style"/>
          <w:bCs/>
          <w:lang w:val="id-ID"/>
        </w:rPr>
        <w:t>kecil</w:t>
      </w:r>
      <w:r w:rsidR="003239FD">
        <w:rPr>
          <w:rFonts w:ascii="Bookman Old Style" w:hAnsi="Bookman Old Style"/>
          <w:bCs/>
          <w:lang w:val="id-ID"/>
        </w:rPr>
        <w:t>,</w:t>
      </w:r>
      <w:r w:rsidRPr="005821DB">
        <w:rPr>
          <w:rFonts w:ascii="Bookman Old Style" w:hAnsi="Bookman Old Style"/>
          <w:bCs/>
          <w:lang w:val="id-ID"/>
        </w:rPr>
        <w:t xml:space="preserve"> dan menengah </w:t>
      </w:r>
      <w:r w:rsidR="004101B2" w:rsidRPr="005821DB">
        <w:rPr>
          <w:rFonts w:ascii="Bookman Old Style" w:hAnsi="Bookman Old Style"/>
          <w:bCs/>
          <w:lang w:val="id-ID"/>
        </w:rPr>
        <w:t>dalam</w:t>
      </w:r>
      <w:r w:rsidR="00B025B8">
        <w:rPr>
          <w:rFonts w:ascii="Bookman Old Style" w:hAnsi="Bookman Old Style"/>
          <w:bCs/>
        </w:rPr>
        <w:t xml:space="preserve"> </w:t>
      </w:r>
      <w:r w:rsidRPr="005821DB">
        <w:rPr>
          <w:rFonts w:ascii="Bookman Old Style" w:hAnsi="Bookman Old Style"/>
          <w:bCs/>
          <w:lang w:val="id-ID"/>
        </w:rPr>
        <w:t>melakukan kegiatan produksi</w:t>
      </w:r>
      <w:r w:rsidR="00EB41DB">
        <w:rPr>
          <w:rFonts w:ascii="Bookman Old Style" w:hAnsi="Bookman Old Style"/>
          <w:bCs/>
          <w:lang w:val="en-ID"/>
        </w:rPr>
        <w:t xml:space="preserve">, </w:t>
      </w:r>
      <w:proofErr w:type="spellStart"/>
      <w:r w:rsidR="00EB41DB">
        <w:rPr>
          <w:rFonts w:ascii="Bookman Old Style" w:hAnsi="Bookman Old Style"/>
          <w:bCs/>
          <w:lang w:val="en-ID"/>
        </w:rPr>
        <w:t>pemasaran</w:t>
      </w:r>
      <w:proofErr w:type="spellEnd"/>
      <w:r w:rsidR="003239FD">
        <w:rPr>
          <w:rFonts w:ascii="Bookman Old Style" w:hAnsi="Bookman Old Style"/>
          <w:bCs/>
          <w:lang w:val="id-ID"/>
        </w:rPr>
        <w:t>,</w:t>
      </w:r>
      <w:r w:rsidR="00B025B8">
        <w:rPr>
          <w:rFonts w:ascii="Bookman Old Style" w:hAnsi="Bookman Old Style"/>
          <w:bCs/>
        </w:rPr>
        <w:t xml:space="preserve"> </w:t>
      </w:r>
      <w:proofErr w:type="spellStart"/>
      <w:r w:rsidR="00EB41DB">
        <w:rPr>
          <w:rFonts w:ascii="Bookman Old Style" w:hAnsi="Bookman Old Style"/>
          <w:bCs/>
          <w:lang w:val="en-ID"/>
        </w:rPr>
        <w:t>dan</w:t>
      </w:r>
      <w:proofErr w:type="spellEnd"/>
      <w:r w:rsidR="00B025B8">
        <w:rPr>
          <w:rFonts w:ascii="Bookman Old Style" w:hAnsi="Bookman Old Style"/>
          <w:bCs/>
          <w:lang w:val="en-ID"/>
        </w:rPr>
        <w:t xml:space="preserve"> </w:t>
      </w:r>
      <w:proofErr w:type="spellStart"/>
      <w:r w:rsidR="005821DB">
        <w:rPr>
          <w:rFonts w:ascii="Bookman Old Style" w:hAnsi="Bookman Old Style"/>
          <w:bCs/>
          <w:lang w:val="en-ID"/>
        </w:rPr>
        <w:t>penggunaan</w:t>
      </w:r>
      <w:proofErr w:type="spellEnd"/>
      <w:r w:rsidRPr="005821DB">
        <w:rPr>
          <w:rFonts w:ascii="Bookman Old Style" w:hAnsi="Bookman Old Style"/>
          <w:bCs/>
          <w:lang w:val="id-ID"/>
        </w:rPr>
        <w:t xml:space="preserve"> produk Purbalingga.</w:t>
      </w:r>
    </w:p>
    <w:p w:rsidR="001853A6" w:rsidRPr="001853A6" w:rsidRDefault="001853A6" w:rsidP="001853A6">
      <w:pPr>
        <w:ind w:left="360"/>
        <w:jc w:val="both"/>
        <w:rPr>
          <w:rFonts w:ascii="Bookman Old Style" w:hAnsi="Bookman Old Style"/>
          <w:bCs/>
          <w:sz w:val="12"/>
          <w:szCs w:val="12"/>
          <w:lang w:val="id-ID"/>
        </w:rPr>
      </w:pPr>
    </w:p>
    <w:p w:rsidR="00CF7D41" w:rsidRPr="00233175" w:rsidRDefault="00CF7D41" w:rsidP="00233175">
      <w:pPr>
        <w:numPr>
          <w:ilvl w:val="0"/>
          <w:numId w:val="22"/>
        </w:numPr>
        <w:jc w:val="both"/>
        <w:rPr>
          <w:rFonts w:ascii="Bookman Old Style" w:hAnsi="Bookman Old Style"/>
          <w:bCs/>
          <w:lang w:val="id-ID"/>
        </w:rPr>
      </w:pPr>
      <w:r w:rsidRPr="00233175">
        <w:rPr>
          <w:rFonts w:ascii="Bookman Old Style" w:hAnsi="Bookman Old Style"/>
          <w:bCs/>
          <w:lang w:val="id-ID"/>
        </w:rPr>
        <w:t>Membeli produk Purbalingga dila</w:t>
      </w:r>
      <w:r w:rsidR="00301667" w:rsidRPr="00233175">
        <w:rPr>
          <w:rFonts w:ascii="Bookman Old Style" w:hAnsi="Bookman Old Style"/>
          <w:bCs/>
          <w:lang w:val="id-ID"/>
        </w:rPr>
        <w:t xml:space="preserve">kukan dengan cara mengutamakan </w:t>
      </w:r>
      <w:r w:rsidRPr="00233175">
        <w:rPr>
          <w:rFonts w:ascii="Bookman Old Style" w:hAnsi="Bookman Old Style"/>
          <w:bCs/>
          <w:lang w:val="id-ID"/>
        </w:rPr>
        <w:t>pembelian hasil produksi pelaku usaha mikro,</w:t>
      </w:r>
      <w:r w:rsidR="001664B3" w:rsidRPr="00233175">
        <w:rPr>
          <w:rFonts w:ascii="Bookman Old Style" w:hAnsi="Bookman Old Style"/>
          <w:bCs/>
          <w:lang w:val="id-ID"/>
        </w:rPr>
        <w:t xml:space="preserve"> kecil</w:t>
      </w:r>
      <w:r w:rsidR="003239FD" w:rsidRPr="00233175">
        <w:rPr>
          <w:rFonts w:ascii="Bookman Old Style" w:hAnsi="Bookman Old Style"/>
          <w:bCs/>
          <w:lang w:val="id-ID"/>
        </w:rPr>
        <w:t>,</w:t>
      </w:r>
      <w:r w:rsidR="001664B3" w:rsidRPr="00233175">
        <w:rPr>
          <w:rFonts w:ascii="Bookman Old Style" w:hAnsi="Bookman Old Style"/>
          <w:bCs/>
          <w:lang w:val="id-ID"/>
        </w:rPr>
        <w:t xml:space="preserve"> dan menengah baik dalam </w:t>
      </w:r>
      <w:r w:rsidR="00EB41DB" w:rsidRPr="00233175">
        <w:rPr>
          <w:rFonts w:ascii="Bookman Old Style" w:hAnsi="Bookman Old Style"/>
          <w:bCs/>
          <w:lang w:val="id-ID"/>
        </w:rPr>
        <w:t>bentuk</w:t>
      </w:r>
      <w:r w:rsidRPr="00233175">
        <w:rPr>
          <w:rFonts w:ascii="Bookman Old Style" w:hAnsi="Bookman Old Style"/>
          <w:bCs/>
          <w:lang w:val="id-ID"/>
        </w:rPr>
        <w:t>barang maupun jasa.</w:t>
      </w:r>
    </w:p>
    <w:p w:rsidR="001664B3" w:rsidRDefault="001664B3" w:rsidP="00301667">
      <w:pPr>
        <w:jc w:val="center"/>
        <w:rPr>
          <w:rFonts w:ascii="Bookman Old Style" w:hAnsi="Bookman Old Style"/>
          <w:bCs/>
        </w:rPr>
      </w:pPr>
    </w:p>
    <w:p w:rsidR="000868AE" w:rsidRPr="000868AE" w:rsidRDefault="000868AE" w:rsidP="00301667">
      <w:pPr>
        <w:jc w:val="center"/>
        <w:rPr>
          <w:rFonts w:ascii="Bookman Old Style" w:hAnsi="Bookman Old Style"/>
          <w:bCs/>
        </w:rPr>
      </w:pPr>
    </w:p>
    <w:p w:rsidR="00CF7D41" w:rsidRPr="005821DB" w:rsidRDefault="00CF7D41" w:rsidP="00301667">
      <w:pPr>
        <w:jc w:val="center"/>
        <w:rPr>
          <w:rFonts w:ascii="Bookman Old Style" w:hAnsi="Bookman Old Style"/>
          <w:bCs/>
          <w:lang w:val="id-ID"/>
        </w:rPr>
      </w:pPr>
      <w:r w:rsidRPr="005821DB">
        <w:rPr>
          <w:rFonts w:ascii="Bookman Old Style" w:hAnsi="Bookman Old Style"/>
          <w:bCs/>
          <w:lang w:val="id-ID"/>
        </w:rPr>
        <w:t>BAB V</w:t>
      </w:r>
    </w:p>
    <w:p w:rsidR="00CF7D41" w:rsidRPr="005821DB" w:rsidRDefault="00CF7D41" w:rsidP="00301667">
      <w:pPr>
        <w:jc w:val="center"/>
        <w:rPr>
          <w:rFonts w:ascii="Bookman Old Style" w:hAnsi="Bookman Old Style"/>
          <w:bCs/>
          <w:lang w:val="id-ID"/>
        </w:rPr>
      </w:pPr>
      <w:r w:rsidRPr="005821DB">
        <w:rPr>
          <w:rFonts w:ascii="Bookman Old Style" w:hAnsi="Bookman Old Style"/>
          <w:bCs/>
          <w:lang w:val="id-ID"/>
        </w:rPr>
        <w:t>PRODUKSI PRODUK PURBALINGGA</w:t>
      </w:r>
    </w:p>
    <w:p w:rsidR="00CF7D41" w:rsidRPr="00B025B8" w:rsidRDefault="00CF7D41" w:rsidP="00301667">
      <w:pPr>
        <w:jc w:val="center"/>
        <w:rPr>
          <w:rFonts w:ascii="Bookman Old Style" w:hAnsi="Bookman Old Style"/>
          <w:bCs/>
          <w:sz w:val="12"/>
          <w:szCs w:val="12"/>
          <w:lang w:val="id-ID"/>
        </w:rPr>
      </w:pPr>
    </w:p>
    <w:p w:rsidR="00CF7D41" w:rsidRPr="005821DB" w:rsidRDefault="00CF7D41" w:rsidP="00301667">
      <w:pPr>
        <w:jc w:val="center"/>
        <w:rPr>
          <w:rFonts w:ascii="Bookman Old Style" w:hAnsi="Bookman Old Style"/>
          <w:bCs/>
          <w:lang w:val="id-ID"/>
        </w:rPr>
      </w:pPr>
      <w:r w:rsidRPr="005821DB">
        <w:rPr>
          <w:rFonts w:ascii="Bookman Old Style" w:hAnsi="Bookman Old Style"/>
          <w:bCs/>
          <w:lang w:val="id-ID"/>
        </w:rPr>
        <w:t>Pasal 6</w:t>
      </w:r>
    </w:p>
    <w:p w:rsidR="00CF7D41" w:rsidRPr="005821DB" w:rsidRDefault="00CF7D41" w:rsidP="00301667">
      <w:pPr>
        <w:jc w:val="center"/>
        <w:rPr>
          <w:rFonts w:ascii="Bookman Old Style" w:hAnsi="Bookman Old Style"/>
          <w:bCs/>
          <w:lang w:val="id-ID"/>
        </w:rPr>
      </w:pPr>
    </w:p>
    <w:p w:rsidR="00CF7D41" w:rsidRDefault="00CF7D41" w:rsidP="00301667">
      <w:pPr>
        <w:numPr>
          <w:ilvl w:val="0"/>
          <w:numId w:val="23"/>
        </w:numPr>
        <w:ind w:left="426" w:hanging="426"/>
        <w:jc w:val="both"/>
        <w:rPr>
          <w:rFonts w:ascii="Bookman Old Style" w:hAnsi="Bookman Old Style"/>
          <w:bCs/>
          <w:lang w:val="id-ID"/>
        </w:rPr>
      </w:pPr>
      <w:r w:rsidRPr="005821DB">
        <w:rPr>
          <w:rFonts w:ascii="Bookman Old Style" w:hAnsi="Bookman Old Style"/>
          <w:bCs/>
          <w:lang w:val="id-ID"/>
        </w:rPr>
        <w:t>Pemerintah Daerah memberikan kemudahan dalam kegiatan  produksi  Produk Purbalingga</w:t>
      </w:r>
      <w:r w:rsidR="00301667">
        <w:rPr>
          <w:rFonts w:ascii="Bookman Old Style" w:hAnsi="Bookman Old Style"/>
          <w:bCs/>
          <w:lang w:val="id-ID"/>
        </w:rPr>
        <w:t>.</w:t>
      </w:r>
    </w:p>
    <w:p w:rsidR="00FC2137" w:rsidRPr="00FC2137" w:rsidRDefault="00FC2137" w:rsidP="00FC2137">
      <w:pPr>
        <w:ind w:left="426"/>
        <w:jc w:val="both"/>
        <w:rPr>
          <w:rFonts w:ascii="Bookman Old Style" w:hAnsi="Bookman Old Style"/>
          <w:bCs/>
          <w:sz w:val="12"/>
          <w:szCs w:val="12"/>
          <w:lang w:val="id-ID"/>
        </w:rPr>
      </w:pPr>
    </w:p>
    <w:p w:rsidR="00301667" w:rsidRPr="005C1479" w:rsidRDefault="00FC2137" w:rsidP="00301667">
      <w:pPr>
        <w:numPr>
          <w:ilvl w:val="0"/>
          <w:numId w:val="23"/>
        </w:numPr>
        <w:ind w:left="426" w:hanging="426"/>
        <w:jc w:val="both"/>
        <w:rPr>
          <w:rFonts w:ascii="Bookman Old Style" w:hAnsi="Bookman Old Style"/>
          <w:bCs/>
          <w:sz w:val="12"/>
          <w:szCs w:val="12"/>
          <w:lang w:val="id-ID"/>
        </w:rPr>
      </w:pPr>
      <w:r w:rsidRPr="005C1479">
        <w:rPr>
          <w:rFonts w:ascii="Bookman Old Style" w:hAnsi="Bookman Old Style"/>
          <w:bCs/>
          <w:lang w:val="id-ID"/>
        </w:rPr>
        <w:t xml:space="preserve">Kemudahan sebagaimana dimaksud pada ayat (1) adalah memfasilitasi ketersediaan dan kesinambungan bahan </w:t>
      </w:r>
      <w:r w:rsidR="00432D7A">
        <w:rPr>
          <w:rFonts w:ascii="Bookman Old Style" w:hAnsi="Bookman Old Style"/>
          <w:bCs/>
          <w:lang w:val="id-ID"/>
        </w:rPr>
        <w:t xml:space="preserve">baku </w:t>
      </w:r>
      <w:r w:rsidRPr="005C1479">
        <w:rPr>
          <w:rFonts w:ascii="Bookman Old Style" w:hAnsi="Bookman Old Style"/>
          <w:bCs/>
          <w:lang w:val="id-ID"/>
        </w:rPr>
        <w:t>lokal</w:t>
      </w:r>
      <w:r w:rsidR="005C1479">
        <w:rPr>
          <w:rFonts w:ascii="Bookman Old Style" w:hAnsi="Bookman Old Style"/>
          <w:bCs/>
          <w:lang w:val="id-ID"/>
        </w:rPr>
        <w:t>.</w:t>
      </w:r>
    </w:p>
    <w:p w:rsidR="005C1479" w:rsidRPr="005C1479" w:rsidRDefault="005C1479" w:rsidP="005C1479">
      <w:pPr>
        <w:ind w:left="426"/>
        <w:jc w:val="both"/>
        <w:rPr>
          <w:rFonts w:ascii="Bookman Old Style" w:hAnsi="Bookman Old Style"/>
          <w:bCs/>
          <w:sz w:val="12"/>
          <w:szCs w:val="12"/>
          <w:lang w:val="id-ID"/>
        </w:rPr>
      </w:pPr>
    </w:p>
    <w:p w:rsidR="00CF7D41" w:rsidRDefault="00CF7D41" w:rsidP="00301667">
      <w:pPr>
        <w:numPr>
          <w:ilvl w:val="0"/>
          <w:numId w:val="23"/>
        </w:numPr>
        <w:ind w:left="426" w:hanging="426"/>
        <w:jc w:val="both"/>
        <w:rPr>
          <w:rFonts w:ascii="Bookman Old Style" w:hAnsi="Bookman Old Style"/>
          <w:bCs/>
          <w:lang w:val="id-ID"/>
        </w:rPr>
      </w:pPr>
      <w:r w:rsidRPr="00301667">
        <w:rPr>
          <w:rFonts w:ascii="Bookman Old Style" w:hAnsi="Bookman Old Style"/>
          <w:bCs/>
          <w:lang w:val="id-ID"/>
        </w:rPr>
        <w:t>Kegiatan produksi Produk Purbalingga diselenggarakan oleh pelaku usaha mikro,</w:t>
      </w:r>
      <w:r w:rsidR="00B025B8">
        <w:rPr>
          <w:rFonts w:ascii="Bookman Old Style" w:hAnsi="Bookman Old Style"/>
          <w:bCs/>
        </w:rPr>
        <w:t xml:space="preserve"> </w:t>
      </w:r>
      <w:r w:rsidR="003239FD">
        <w:rPr>
          <w:rFonts w:ascii="Bookman Old Style" w:hAnsi="Bookman Old Style"/>
          <w:bCs/>
          <w:lang w:val="id-ID"/>
        </w:rPr>
        <w:t xml:space="preserve">kecil, </w:t>
      </w:r>
      <w:r w:rsidRPr="00301667">
        <w:rPr>
          <w:rFonts w:ascii="Bookman Old Style" w:hAnsi="Bookman Old Style"/>
          <w:bCs/>
          <w:lang w:val="id-ID"/>
        </w:rPr>
        <w:t>dan menengah baik dalam bentuk barang maupun jasa.</w:t>
      </w:r>
    </w:p>
    <w:p w:rsidR="00301667" w:rsidRPr="005103DF" w:rsidRDefault="00301667" w:rsidP="00301667">
      <w:pPr>
        <w:pStyle w:val="ListParagraph"/>
        <w:rPr>
          <w:rFonts w:ascii="Bookman Old Style" w:hAnsi="Bookman Old Style"/>
          <w:bCs/>
          <w:sz w:val="12"/>
          <w:szCs w:val="12"/>
          <w:lang w:val="id-ID"/>
        </w:rPr>
      </w:pPr>
    </w:p>
    <w:p w:rsidR="00CF7D41" w:rsidRDefault="00CF7D41" w:rsidP="00301667">
      <w:pPr>
        <w:numPr>
          <w:ilvl w:val="0"/>
          <w:numId w:val="23"/>
        </w:numPr>
        <w:ind w:left="426" w:hanging="426"/>
        <w:jc w:val="both"/>
        <w:rPr>
          <w:rFonts w:ascii="Bookman Old Style" w:hAnsi="Bookman Old Style"/>
          <w:bCs/>
          <w:lang w:val="id-ID"/>
        </w:rPr>
      </w:pPr>
      <w:r w:rsidRPr="005821DB">
        <w:rPr>
          <w:rFonts w:ascii="Bookman Old Style" w:hAnsi="Bookman Old Style"/>
          <w:bCs/>
          <w:lang w:val="id-ID"/>
        </w:rPr>
        <w:t xml:space="preserve">Kegiatan produksi mengutamakan penggunaan bahan baku </w:t>
      </w:r>
      <w:r w:rsidR="00FF3FCD">
        <w:rPr>
          <w:rFonts w:ascii="Bookman Old Style" w:hAnsi="Bookman Old Style"/>
          <w:bCs/>
          <w:lang w:val="id-ID"/>
        </w:rPr>
        <w:t>lokal</w:t>
      </w:r>
      <w:r w:rsidRPr="005821DB">
        <w:rPr>
          <w:rFonts w:ascii="Bookman Old Style" w:hAnsi="Bookman Old Style"/>
          <w:bCs/>
          <w:lang w:val="id-ID"/>
        </w:rPr>
        <w:t>.</w:t>
      </w:r>
    </w:p>
    <w:p w:rsidR="005103DF" w:rsidRPr="005103DF" w:rsidRDefault="005103DF" w:rsidP="005103DF">
      <w:pPr>
        <w:pStyle w:val="ListParagraph"/>
        <w:rPr>
          <w:rFonts w:ascii="Bookman Old Style" w:hAnsi="Bookman Old Style"/>
          <w:bCs/>
          <w:sz w:val="12"/>
          <w:szCs w:val="12"/>
          <w:lang w:val="id-ID"/>
        </w:rPr>
      </w:pPr>
    </w:p>
    <w:p w:rsidR="00CF7D41" w:rsidRDefault="00CF7D41" w:rsidP="00301667">
      <w:pPr>
        <w:numPr>
          <w:ilvl w:val="0"/>
          <w:numId w:val="23"/>
        </w:numPr>
        <w:ind w:left="426" w:hanging="426"/>
        <w:jc w:val="both"/>
        <w:rPr>
          <w:rFonts w:ascii="Bookman Old Style" w:hAnsi="Bookman Old Style"/>
          <w:bCs/>
          <w:lang w:val="id-ID"/>
        </w:rPr>
      </w:pPr>
      <w:r w:rsidRPr="005821DB">
        <w:rPr>
          <w:rFonts w:ascii="Bookman Old Style" w:hAnsi="Bookman Old Style"/>
          <w:bCs/>
          <w:lang w:val="id-ID"/>
        </w:rPr>
        <w:t>Pelaku usaha mik</w:t>
      </w:r>
      <w:r w:rsidR="005103DF">
        <w:rPr>
          <w:rFonts w:ascii="Bookman Old Style" w:hAnsi="Bookman Old Style"/>
          <w:bCs/>
          <w:lang w:val="id-ID"/>
        </w:rPr>
        <w:t>r</w:t>
      </w:r>
      <w:r w:rsidRPr="005821DB">
        <w:rPr>
          <w:rFonts w:ascii="Bookman Old Style" w:hAnsi="Bookman Old Style"/>
          <w:bCs/>
          <w:lang w:val="id-ID"/>
        </w:rPr>
        <w:t>o,</w:t>
      </w:r>
      <w:r w:rsidR="00B025B8">
        <w:rPr>
          <w:rFonts w:ascii="Bookman Old Style" w:hAnsi="Bookman Old Style"/>
          <w:bCs/>
        </w:rPr>
        <w:t xml:space="preserve"> </w:t>
      </w:r>
      <w:r w:rsidRPr="005821DB">
        <w:rPr>
          <w:rFonts w:ascii="Bookman Old Style" w:hAnsi="Bookman Old Style"/>
          <w:bCs/>
          <w:lang w:val="id-ID"/>
        </w:rPr>
        <w:t>kecil</w:t>
      </w:r>
      <w:r w:rsidR="003239FD">
        <w:rPr>
          <w:rFonts w:ascii="Bookman Old Style" w:hAnsi="Bookman Old Style"/>
          <w:bCs/>
          <w:lang w:val="id-ID"/>
        </w:rPr>
        <w:t>,</w:t>
      </w:r>
      <w:r w:rsidRPr="005821DB">
        <w:rPr>
          <w:rFonts w:ascii="Bookman Old Style" w:hAnsi="Bookman Old Style"/>
          <w:bCs/>
          <w:lang w:val="id-ID"/>
        </w:rPr>
        <w:t xml:space="preserve"> dan menengah selaku produsen produk Purbalingga </w:t>
      </w:r>
      <w:r w:rsidRPr="005821DB">
        <w:rPr>
          <w:rFonts w:ascii="Bookman Old Style" w:hAnsi="Bookman Old Style"/>
          <w:bCs/>
          <w:lang w:val="id-ID"/>
        </w:rPr>
        <w:tab/>
        <w:t>menjamin dan bertanggungjawab terhadap kualitas dan kuantitas produk.</w:t>
      </w:r>
    </w:p>
    <w:p w:rsidR="005103DF" w:rsidRPr="005103DF" w:rsidRDefault="005103DF" w:rsidP="005103DF">
      <w:pPr>
        <w:pStyle w:val="ListParagraph"/>
        <w:rPr>
          <w:rFonts w:ascii="Bookman Old Style" w:hAnsi="Bookman Old Style"/>
          <w:bCs/>
          <w:sz w:val="12"/>
          <w:szCs w:val="12"/>
          <w:lang w:val="id-ID"/>
        </w:rPr>
      </w:pPr>
    </w:p>
    <w:p w:rsidR="00CF7D41" w:rsidRPr="00B025B8" w:rsidRDefault="00CF7D41" w:rsidP="00301667">
      <w:pPr>
        <w:numPr>
          <w:ilvl w:val="0"/>
          <w:numId w:val="23"/>
        </w:numPr>
        <w:ind w:left="426" w:hanging="426"/>
        <w:jc w:val="both"/>
        <w:rPr>
          <w:rFonts w:ascii="Bookman Old Style" w:hAnsi="Bookman Old Style"/>
          <w:bCs/>
          <w:lang w:val="id-ID"/>
        </w:rPr>
      </w:pPr>
      <w:r w:rsidRPr="005821DB">
        <w:rPr>
          <w:rFonts w:ascii="Bookman Old Style" w:hAnsi="Bookman Old Style"/>
          <w:bCs/>
          <w:lang w:val="id-ID"/>
        </w:rPr>
        <w:t xml:space="preserve">Dalam melakukan kegiatan produksi </w:t>
      </w:r>
      <w:r w:rsidR="005103DF">
        <w:rPr>
          <w:rFonts w:ascii="Bookman Old Style" w:hAnsi="Bookman Old Style"/>
          <w:bCs/>
          <w:lang w:val="id-ID"/>
        </w:rPr>
        <w:t xml:space="preserve">Produk Purbalingga sebagaimana </w:t>
      </w:r>
      <w:r w:rsidRPr="005821DB">
        <w:rPr>
          <w:rFonts w:ascii="Bookman Old Style" w:hAnsi="Bookman Old Style"/>
          <w:bCs/>
          <w:lang w:val="id-ID"/>
        </w:rPr>
        <w:t>dimaksud pada ayat (3) pelaku usaha mikro, kecil</w:t>
      </w:r>
      <w:r w:rsidR="005A678D">
        <w:rPr>
          <w:rFonts w:ascii="Bookman Old Style" w:hAnsi="Bookman Old Style"/>
          <w:bCs/>
          <w:lang w:val="id-ID"/>
        </w:rPr>
        <w:t>,</w:t>
      </w:r>
      <w:r w:rsidRPr="005821DB">
        <w:rPr>
          <w:rFonts w:ascii="Bookman Old Style" w:hAnsi="Bookman Old Style"/>
          <w:bCs/>
          <w:lang w:val="id-ID"/>
        </w:rPr>
        <w:t xml:space="preserve"> dan menengah harus memperhatikan kelestarian lingkungan hidup.</w:t>
      </w:r>
    </w:p>
    <w:p w:rsidR="00B025B8" w:rsidRPr="00B025B8" w:rsidRDefault="00B025B8" w:rsidP="00B025B8">
      <w:pPr>
        <w:jc w:val="both"/>
        <w:rPr>
          <w:rFonts w:ascii="Bookman Old Style" w:hAnsi="Bookman Old Style"/>
          <w:bCs/>
          <w:sz w:val="16"/>
          <w:szCs w:val="16"/>
          <w:lang w:val="id-ID"/>
        </w:rPr>
      </w:pPr>
    </w:p>
    <w:p w:rsidR="000868AE" w:rsidRDefault="000868AE">
      <w:pPr>
        <w:jc w:val="center"/>
        <w:rPr>
          <w:rFonts w:ascii="Bookman Old Style" w:hAnsi="Bookman Old Style"/>
          <w:bCs/>
        </w:rPr>
      </w:pPr>
    </w:p>
    <w:p w:rsidR="000868AE" w:rsidRDefault="000868AE">
      <w:pPr>
        <w:jc w:val="center"/>
        <w:rPr>
          <w:rFonts w:ascii="Bookman Old Style" w:hAnsi="Bookman Old Style"/>
          <w:bCs/>
        </w:rPr>
      </w:pPr>
    </w:p>
    <w:p w:rsidR="000868AE" w:rsidRDefault="000868AE">
      <w:pPr>
        <w:jc w:val="center"/>
        <w:rPr>
          <w:rFonts w:ascii="Bookman Old Style" w:hAnsi="Bookman Old Style"/>
          <w:bCs/>
          <w:lang w:val="id-ID"/>
        </w:rPr>
      </w:pPr>
    </w:p>
    <w:p w:rsidR="00DB0FF9" w:rsidRPr="00DB0FF9" w:rsidRDefault="00DB0FF9">
      <w:pPr>
        <w:jc w:val="center"/>
        <w:rPr>
          <w:rFonts w:ascii="Bookman Old Style" w:hAnsi="Bookman Old Style"/>
          <w:bCs/>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lastRenderedPageBreak/>
        <w:t>BAB VI</w:t>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BAHAN BAKU</w:t>
      </w:r>
    </w:p>
    <w:p w:rsidR="00CF7D41" w:rsidRPr="00B025B8" w:rsidRDefault="00CF7D41">
      <w:pPr>
        <w:jc w:val="center"/>
        <w:rPr>
          <w:rFonts w:ascii="Bookman Old Style" w:hAnsi="Bookman Old Style"/>
          <w:bCs/>
          <w:sz w:val="12"/>
          <w:szCs w:val="12"/>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7</w:t>
      </w:r>
    </w:p>
    <w:p w:rsidR="00CF7D41" w:rsidRPr="005821DB" w:rsidRDefault="00CF7D41" w:rsidP="004101B2">
      <w:pPr>
        <w:ind w:firstLineChars="1987" w:firstLine="4769"/>
        <w:rPr>
          <w:rFonts w:ascii="Bookman Old Style" w:hAnsi="Bookman Old Style"/>
          <w:bCs/>
          <w:lang w:val="id-ID"/>
        </w:rPr>
      </w:pPr>
    </w:p>
    <w:p w:rsidR="00CF7D41" w:rsidRDefault="00CF7D41" w:rsidP="009C1C0F">
      <w:pPr>
        <w:numPr>
          <w:ilvl w:val="0"/>
          <w:numId w:val="24"/>
        </w:numPr>
        <w:tabs>
          <w:tab w:val="left" w:pos="426"/>
        </w:tabs>
        <w:spacing w:after="160"/>
        <w:ind w:left="425" w:hanging="425"/>
        <w:jc w:val="both"/>
        <w:rPr>
          <w:rFonts w:ascii="Bookman Old Style" w:hAnsi="Bookman Old Style"/>
          <w:bCs/>
          <w:lang w:val="id-ID"/>
        </w:rPr>
      </w:pPr>
      <w:r w:rsidRPr="005821DB">
        <w:rPr>
          <w:rFonts w:ascii="Bookman Old Style" w:hAnsi="Bookman Old Style"/>
          <w:bCs/>
          <w:lang w:val="id-ID"/>
        </w:rPr>
        <w:t xml:space="preserve">Dalam proses produksi produk </w:t>
      </w:r>
      <w:proofErr w:type="spellStart"/>
      <w:r w:rsidR="005821DB">
        <w:rPr>
          <w:rFonts w:ascii="Bookman Old Style" w:hAnsi="Bookman Old Style"/>
          <w:bCs/>
          <w:lang w:val="en-ID"/>
        </w:rPr>
        <w:t>Purbalingga</w:t>
      </w:r>
      <w:proofErr w:type="spellEnd"/>
      <w:r w:rsidRPr="005821DB">
        <w:rPr>
          <w:rFonts w:ascii="Bookman Old Style" w:hAnsi="Bookman Old Style"/>
          <w:bCs/>
          <w:lang w:val="id-ID"/>
        </w:rPr>
        <w:t>, Pemerintah Daerah memfasilitasi ketersediaan dan kesinambungan bahan baku.</w:t>
      </w:r>
    </w:p>
    <w:p w:rsidR="00CF7D41" w:rsidRDefault="00CF7D41" w:rsidP="009C1C0F">
      <w:pPr>
        <w:numPr>
          <w:ilvl w:val="0"/>
          <w:numId w:val="24"/>
        </w:numPr>
        <w:tabs>
          <w:tab w:val="left" w:pos="426"/>
        </w:tabs>
        <w:spacing w:after="160"/>
        <w:ind w:left="425" w:hanging="425"/>
        <w:jc w:val="both"/>
        <w:rPr>
          <w:rFonts w:ascii="Bookman Old Style" w:hAnsi="Bookman Old Style"/>
          <w:bCs/>
          <w:lang w:val="id-ID"/>
        </w:rPr>
      </w:pPr>
      <w:r w:rsidRPr="005821DB">
        <w:rPr>
          <w:rFonts w:ascii="Bookman Old Style" w:hAnsi="Bookman Old Style"/>
          <w:bCs/>
          <w:lang w:val="id-ID"/>
        </w:rPr>
        <w:t xml:space="preserve">Pemerintah Daerah memfasilitasi pengembangan usaha dan inovasi bahan baku </w:t>
      </w:r>
      <w:r w:rsidR="00FF3FCD">
        <w:rPr>
          <w:rFonts w:ascii="Bookman Old Style" w:hAnsi="Bookman Old Style"/>
          <w:bCs/>
          <w:lang w:val="id-ID"/>
        </w:rPr>
        <w:t xml:space="preserve">lokal </w:t>
      </w:r>
      <w:r w:rsidRPr="005821DB">
        <w:rPr>
          <w:rFonts w:ascii="Bookman Old Style" w:hAnsi="Bookman Old Style"/>
          <w:bCs/>
          <w:lang w:val="id-ID"/>
        </w:rPr>
        <w:t>yang berkualitas.</w:t>
      </w:r>
    </w:p>
    <w:p w:rsidR="00CF7D41" w:rsidRPr="005821DB" w:rsidRDefault="00CF7D41" w:rsidP="009C1C0F">
      <w:pPr>
        <w:numPr>
          <w:ilvl w:val="0"/>
          <w:numId w:val="24"/>
        </w:numPr>
        <w:tabs>
          <w:tab w:val="left" w:pos="426"/>
        </w:tabs>
        <w:spacing w:after="160"/>
        <w:ind w:left="425" w:hanging="425"/>
        <w:jc w:val="both"/>
        <w:rPr>
          <w:rFonts w:ascii="Bookman Old Style" w:hAnsi="Bookman Old Style"/>
          <w:bCs/>
          <w:lang w:val="id-ID"/>
        </w:rPr>
      </w:pPr>
      <w:r w:rsidRPr="005821DB">
        <w:rPr>
          <w:rFonts w:ascii="Bookman Old Style" w:hAnsi="Bookman Old Style"/>
          <w:bCs/>
          <w:lang w:val="id-ID"/>
        </w:rPr>
        <w:t xml:space="preserve">Pemerintah Daerah mendorong penggunaan bahan baku </w:t>
      </w:r>
      <w:r w:rsidR="00FF3FCD">
        <w:rPr>
          <w:rFonts w:ascii="Bookman Old Style" w:hAnsi="Bookman Old Style"/>
          <w:bCs/>
          <w:lang w:val="id-ID"/>
        </w:rPr>
        <w:t>lokal</w:t>
      </w:r>
      <w:r w:rsidRPr="005821DB">
        <w:rPr>
          <w:rFonts w:ascii="Bookman Old Style" w:hAnsi="Bookman Old Style"/>
          <w:bCs/>
          <w:lang w:val="id-ID"/>
        </w:rPr>
        <w:t xml:space="preserve"> yang berkualitas untuk pembuatan produk </w:t>
      </w:r>
      <w:r w:rsidR="005821DB">
        <w:rPr>
          <w:rFonts w:ascii="Bookman Old Style" w:hAnsi="Bookman Old Style"/>
          <w:bCs/>
          <w:lang w:val="id-ID"/>
        </w:rPr>
        <w:t>Purbalingga</w:t>
      </w:r>
      <w:r w:rsidRPr="005821DB">
        <w:rPr>
          <w:rFonts w:ascii="Bookman Old Style" w:hAnsi="Bookman Old Style"/>
          <w:bCs/>
          <w:lang w:val="id-ID"/>
        </w:rPr>
        <w:t>.</w:t>
      </w:r>
    </w:p>
    <w:p w:rsidR="001853A6" w:rsidRDefault="001853A6" w:rsidP="005103DF">
      <w:pPr>
        <w:jc w:val="center"/>
        <w:rPr>
          <w:rFonts w:ascii="Bookman Old Style" w:hAnsi="Bookman Old Style"/>
          <w:bCs/>
          <w:lang w:val="id-ID"/>
        </w:rPr>
      </w:pPr>
    </w:p>
    <w:p w:rsidR="00CF7D41" w:rsidRPr="005821DB" w:rsidRDefault="00BA0FF4" w:rsidP="005103DF">
      <w:pPr>
        <w:jc w:val="center"/>
        <w:rPr>
          <w:rFonts w:ascii="Bookman Old Style" w:hAnsi="Bookman Old Style"/>
          <w:bCs/>
          <w:lang w:val="id-ID"/>
        </w:rPr>
      </w:pPr>
      <w:r>
        <w:rPr>
          <w:rFonts w:ascii="Bookman Old Style" w:hAnsi="Bookman Old Style"/>
          <w:bCs/>
          <w:lang w:val="id-ID"/>
        </w:rPr>
        <w:t>B</w:t>
      </w:r>
      <w:r w:rsidR="00CF7D41" w:rsidRPr="005821DB">
        <w:rPr>
          <w:rFonts w:ascii="Bookman Old Style" w:hAnsi="Bookman Old Style"/>
          <w:bCs/>
          <w:lang w:val="id-ID"/>
        </w:rPr>
        <w:t>AB VII</w:t>
      </w:r>
    </w:p>
    <w:p w:rsidR="00CF7D41" w:rsidRPr="005821DB" w:rsidRDefault="00CF7D41" w:rsidP="005103DF">
      <w:pPr>
        <w:jc w:val="center"/>
        <w:rPr>
          <w:rFonts w:ascii="Bookman Old Style" w:hAnsi="Bookman Old Style"/>
          <w:bCs/>
          <w:lang w:val="id-ID"/>
        </w:rPr>
      </w:pPr>
      <w:r w:rsidRPr="005821DB">
        <w:rPr>
          <w:rFonts w:ascii="Bookman Old Style" w:hAnsi="Bookman Old Style"/>
          <w:bCs/>
          <w:lang w:val="id-ID"/>
        </w:rPr>
        <w:t>PEMASARAN PRODUK PURBALINGGA</w:t>
      </w:r>
    </w:p>
    <w:p w:rsidR="00CF7D41" w:rsidRPr="009C1C0F" w:rsidRDefault="00CF7D41" w:rsidP="005103DF">
      <w:pPr>
        <w:jc w:val="center"/>
        <w:rPr>
          <w:rFonts w:ascii="Bookman Old Style" w:hAnsi="Bookman Old Style"/>
          <w:bCs/>
          <w:sz w:val="12"/>
          <w:szCs w:val="12"/>
          <w:lang w:val="id-ID"/>
        </w:rPr>
      </w:pPr>
    </w:p>
    <w:p w:rsidR="00CF7D41" w:rsidRPr="005821DB" w:rsidRDefault="00CF7D41" w:rsidP="005103DF">
      <w:pPr>
        <w:jc w:val="center"/>
        <w:rPr>
          <w:rFonts w:ascii="Bookman Old Style" w:hAnsi="Bookman Old Style"/>
          <w:bCs/>
          <w:lang w:val="id-ID"/>
        </w:rPr>
      </w:pPr>
      <w:r w:rsidRPr="005821DB">
        <w:rPr>
          <w:rFonts w:ascii="Bookman Old Style" w:hAnsi="Bookman Old Style"/>
          <w:bCs/>
          <w:lang w:val="id-ID"/>
        </w:rPr>
        <w:t>Pasal 8</w:t>
      </w:r>
    </w:p>
    <w:p w:rsidR="00CF7D41" w:rsidRPr="005821DB" w:rsidRDefault="00CF7D41">
      <w:pPr>
        <w:ind w:leftChars="700" w:left="1680"/>
        <w:jc w:val="center"/>
        <w:rPr>
          <w:rFonts w:ascii="Bookman Old Style" w:hAnsi="Bookman Old Style"/>
          <w:bCs/>
          <w:lang w:val="id-ID"/>
        </w:rPr>
      </w:pPr>
    </w:p>
    <w:p w:rsidR="00CF7D41" w:rsidRDefault="00CF7D41" w:rsidP="005103DF">
      <w:pPr>
        <w:numPr>
          <w:ilvl w:val="0"/>
          <w:numId w:val="25"/>
        </w:numPr>
        <w:ind w:left="426" w:hanging="426"/>
        <w:jc w:val="both"/>
        <w:rPr>
          <w:rFonts w:ascii="Bookman Old Style" w:hAnsi="Bookman Old Style"/>
          <w:bCs/>
          <w:lang w:val="id-ID"/>
        </w:rPr>
      </w:pPr>
      <w:r w:rsidRPr="005821DB">
        <w:rPr>
          <w:rFonts w:ascii="Bookman Old Style" w:hAnsi="Bookman Old Style"/>
          <w:bCs/>
          <w:lang w:val="id-ID"/>
        </w:rPr>
        <w:t xml:space="preserve">Pemasaran produk Purbalingga diselenggarakan untuk meningkatkan usaha </w:t>
      </w:r>
      <w:r w:rsidRPr="005821DB">
        <w:rPr>
          <w:rFonts w:ascii="Bookman Old Style" w:hAnsi="Bookman Old Style"/>
          <w:bCs/>
          <w:lang w:val="id-ID"/>
        </w:rPr>
        <w:tab/>
        <w:t>mikro,</w:t>
      </w:r>
      <w:r w:rsidR="00D817B1">
        <w:rPr>
          <w:rFonts w:ascii="Bookman Old Style" w:hAnsi="Bookman Old Style"/>
          <w:bCs/>
          <w:lang w:val="id-ID"/>
        </w:rPr>
        <w:t xml:space="preserve"> </w:t>
      </w:r>
      <w:r w:rsidRPr="005821DB">
        <w:rPr>
          <w:rFonts w:ascii="Bookman Old Style" w:hAnsi="Bookman Old Style"/>
          <w:bCs/>
          <w:lang w:val="id-ID"/>
        </w:rPr>
        <w:t>kecil</w:t>
      </w:r>
      <w:r w:rsidR="00D817B1">
        <w:rPr>
          <w:rFonts w:ascii="Bookman Old Style" w:hAnsi="Bookman Old Style"/>
          <w:bCs/>
          <w:lang w:val="id-ID"/>
        </w:rPr>
        <w:t>,</w:t>
      </w:r>
      <w:r w:rsidRPr="005821DB">
        <w:rPr>
          <w:rFonts w:ascii="Bookman Old Style" w:hAnsi="Bookman Old Style"/>
          <w:bCs/>
          <w:lang w:val="id-ID"/>
        </w:rPr>
        <w:t xml:space="preserve"> dan menengah melalui gerakan penggunaan produk Purbalingga</w:t>
      </w:r>
      <w:r w:rsidR="005103DF">
        <w:rPr>
          <w:rFonts w:ascii="Bookman Old Style" w:hAnsi="Bookman Old Style"/>
          <w:bCs/>
          <w:lang w:val="id-ID"/>
        </w:rPr>
        <w:t>.</w:t>
      </w:r>
    </w:p>
    <w:p w:rsidR="005103DF" w:rsidRPr="005103DF" w:rsidRDefault="005103DF" w:rsidP="005103DF">
      <w:pPr>
        <w:ind w:left="426"/>
        <w:jc w:val="both"/>
        <w:rPr>
          <w:rFonts w:ascii="Bookman Old Style" w:hAnsi="Bookman Old Style"/>
          <w:bCs/>
          <w:sz w:val="12"/>
          <w:szCs w:val="12"/>
          <w:lang w:val="id-ID"/>
        </w:rPr>
      </w:pPr>
    </w:p>
    <w:p w:rsidR="00CF7D41" w:rsidRDefault="00CF7D41" w:rsidP="005103DF">
      <w:pPr>
        <w:numPr>
          <w:ilvl w:val="0"/>
          <w:numId w:val="25"/>
        </w:numPr>
        <w:ind w:left="426" w:hanging="426"/>
        <w:jc w:val="both"/>
        <w:rPr>
          <w:rFonts w:ascii="Bookman Old Style" w:hAnsi="Bookman Old Style"/>
          <w:bCs/>
          <w:lang w:val="id-ID"/>
        </w:rPr>
      </w:pPr>
      <w:r w:rsidRPr="005821DB">
        <w:rPr>
          <w:rFonts w:ascii="Bookman Old Style" w:hAnsi="Bookman Old Style"/>
          <w:bCs/>
          <w:lang w:val="id-ID"/>
        </w:rPr>
        <w:t xml:space="preserve">Pemasaran produk Purbalingga dilakukan oleh perorangan atau </w:t>
      </w:r>
      <w:r w:rsidR="00FF3FCD">
        <w:rPr>
          <w:rFonts w:ascii="Bookman Old Style" w:hAnsi="Bookman Old Style"/>
          <w:bCs/>
          <w:lang w:val="id-ID"/>
        </w:rPr>
        <w:t>kelompok secara mandiri dan/atau</w:t>
      </w:r>
      <w:r w:rsidRPr="005821DB">
        <w:rPr>
          <w:rFonts w:ascii="Bookman Old Style" w:hAnsi="Bookman Old Style"/>
          <w:bCs/>
          <w:lang w:val="id-ID"/>
        </w:rPr>
        <w:t xml:space="preserve"> fasilitasi dari Pemerintah Daerah.</w:t>
      </w:r>
    </w:p>
    <w:p w:rsidR="005103DF" w:rsidRPr="00E54936" w:rsidRDefault="005103DF" w:rsidP="005103DF">
      <w:pPr>
        <w:pStyle w:val="ListParagraph"/>
        <w:rPr>
          <w:rFonts w:ascii="Bookman Old Style" w:hAnsi="Bookman Old Style"/>
          <w:bCs/>
          <w:sz w:val="12"/>
          <w:szCs w:val="12"/>
          <w:lang w:val="id-ID"/>
        </w:rPr>
      </w:pPr>
    </w:p>
    <w:p w:rsidR="00CF7D41" w:rsidRPr="005821DB" w:rsidRDefault="00CF7D41" w:rsidP="005103DF">
      <w:pPr>
        <w:numPr>
          <w:ilvl w:val="0"/>
          <w:numId w:val="25"/>
        </w:numPr>
        <w:ind w:left="426" w:hanging="426"/>
        <w:jc w:val="both"/>
        <w:rPr>
          <w:rFonts w:ascii="Bookman Old Style" w:hAnsi="Bookman Old Style"/>
          <w:bCs/>
          <w:lang w:val="id-ID"/>
        </w:rPr>
      </w:pPr>
      <w:r w:rsidRPr="005821DB">
        <w:rPr>
          <w:rFonts w:ascii="Bookman Old Style" w:hAnsi="Bookman Old Style"/>
          <w:bCs/>
          <w:lang w:val="id-ID"/>
        </w:rPr>
        <w:t>Fasilitasi Pemerintah Daerah sebagaimana dimaksud pada ayat (2) mencakup :</w:t>
      </w:r>
    </w:p>
    <w:p w:rsidR="00CF7D41" w:rsidRPr="005821DB" w:rsidRDefault="00CF7D41" w:rsidP="005103DF">
      <w:pPr>
        <w:numPr>
          <w:ilvl w:val="1"/>
          <w:numId w:val="25"/>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menjaga keseimbangan pasokan dan kebutuhan;</w:t>
      </w:r>
    </w:p>
    <w:p w:rsidR="00CF7D41" w:rsidRPr="005821DB" w:rsidRDefault="00CF7D41" w:rsidP="005103DF">
      <w:pPr>
        <w:numPr>
          <w:ilvl w:val="1"/>
          <w:numId w:val="25"/>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 xml:space="preserve">membangun sistem pasar yang efektif dan efisien melalui pasar daerah berkala </w:t>
      </w:r>
      <w:r w:rsidR="00FF3FCD">
        <w:rPr>
          <w:rFonts w:ascii="Bookman Old Style" w:hAnsi="Bookman Old Style"/>
          <w:bCs/>
          <w:lang w:val="id-ID"/>
        </w:rPr>
        <w:t xml:space="preserve">sesuai kebutuhan </w:t>
      </w:r>
      <w:r w:rsidRPr="005821DB">
        <w:rPr>
          <w:rFonts w:ascii="Bookman Old Style" w:hAnsi="Bookman Old Style"/>
          <w:bCs/>
          <w:lang w:val="id-ID"/>
        </w:rPr>
        <w:t>di</w:t>
      </w:r>
      <w:r w:rsidR="000868AE">
        <w:rPr>
          <w:rFonts w:ascii="Bookman Old Style" w:hAnsi="Bookman Old Style"/>
          <w:bCs/>
        </w:rPr>
        <w:t xml:space="preserve"> </w:t>
      </w:r>
      <w:r w:rsidRPr="005821DB">
        <w:rPr>
          <w:rFonts w:ascii="Bookman Old Style" w:hAnsi="Bookman Old Style"/>
          <w:bCs/>
          <w:lang w:val="id-ID"/>
        </w:rPr>
        <w:t>lokasi strategis,</w:t>
      </w:r>
      <w:r w:rsidR="000868AE">
        <w:rPr>
          <w:rFonts w:ascii="Bookman Old Style" w:hAnsi="Bookman Old Style"/>
          <w:bCs/>
        </w:rPr>
        <w:t xml:space="preserve"> </w:t>
      </w:r>
      <w:r w:rsidRPr="005821DB">
        <w:rPr>
          <w:rFonts w:ascii="Bookman Old Style" w:hAnsi="Bookman Old Style"/>
          <w:bCs/>
          <w:lang w:val="id-ID"/>
        </w:rPr>
        <w:t>pasar lelang, pasar maya, temu usaha</w:t>
      </w:r>
      <w:r w:rsidR="00FF3FCD">
        <w:rPr>
          <w:rFonts w:ascii="Bookman Old Style" w:hAnsi="Bookman Old Style"/>
          <w:bCs/>
          <w:lang w:val="id-ID"/>
        </w:rPr>
        <w:t>,</w:t>
      </w:r>
      <w:r w:rsidRPr="005821DB">
        <w:rPr>
          <w:rFonts w:ascii="Bookman Old Style" w:hAnsi="Bookman Old Style"/>
          <w:bCs/>
          <w:lang w:val="id-ID"/>
        </w:rPr>
        <w:t xml:space="preserve"> dan kemitraan; dan</w:t>
      </w:r>
    </w:p>
    <w:p w:rsidR="00CF7D41" w:rsidRDefault="00CF7D41" w:rsidP="005103DF">
      <w:pPr>
        <w:numPr>
          <w:ilvl w:val="1"/>
          <w:numId w:val="25"/>
        </w:numPr>
        <w:tabs>
          <w:tab w:val="left" w:pos="851"/>
        </w:tabs>
        <w:ind w:left="851" w:hanging="425"/>
        <w:jc w:val="both"/>
        <w:rPr>
          <w:rFonts w:ascii="Bookman Old Style" w:hAnsi="Bookman Old Style"/>
          <w:bCs/>
          <w:lang w:val="id-ID"/>
        </w:rPr>
      </w:pPr>
      <w:r w:rsidRPr="004C3DCD">
        <w:rPr>
          <w:rFonts w:ascii="Bookman Old Style" w:hAnsi="Bookman Old Style"/>
          <w:bCs/>
          <w:lang w:val="id-ID"/>
        </w:rPr>
        <w:t>menyediaka</w:t>
      </w:r>
      <w:r w:rsidR="004C3DCD" w:rsidRPr="004C3DCD">
        <w:rPr>
          <w:rFonts w:ascii="Bookman Old Style" w:hAnsi="Bookman Old Style"/>
          <w:bCs/>
          <w:lang w:val="id-ID"/>
        </w:rPr>
        <w:t>n atau</w:t>
      </w:r>
      <w:r w:rsidR="000868AE">
        <w:rPr>
          <w:rFonts w:ascii="Bookman Old Style" w:hAnsi="Bookman Old Style"/>
          <w:bCs/>
        </w:rPr>
        <w:t xml:space="preserve"> </w:t>
      </w:r>
      <w:r w:rsidR="004C3DCD">
        <w:rPr>
          <w:rFonts w:ascii="Bookman Old Style" w:hAnsi="Bookman Old Style"/>
          <w:bCs/>
          <w:lang w:val="id-ID"/>
        </w:rPr>
        <w:t>mem</w:t>
      </w:r>
      <w:r w:rsidRPr="005821DB">
        <w:rPr>
          <w:rFonts w:ascii="Bookman Old Style" w:hAnsi="Bookman Old Style"/>
          <w:bCs/>
          <w:lang w:val="id-ID"/>
        </w:rPr>
        <w:t>fasilitasi pemasaran di pasar rakyat.</w:t>
      </w:r>
    </w:p>
    <w:p w:rsidR="005103DF" w:rsidRPr="005103DF" w:rsidRDefault="005103DF" w:rsidP="005103DF">
      <w:pPr>
        <w:tabs>
          <w:tab w:val="left" w:pos="851"/>
        </w:tabs>
        <w:ind w:left="851"/>
        <w:jc w:val="both"/>
        <w:rPr>
          <w:rFonts w:ascii="Bookman Old Style" w:hAnsi="Bookman Old Style"/>
          <w:bCs/>
          <w:sz w:val="12"/>
          <w:szCs w:val="12"/>
          <w:lang w:val="id-ID"/>
        </w:rPr>
      </w:pPr>
    </w:p>
    <w:p w:rsidR="00CF7D41" w:rsidRDefault="00CF7D41" w:rsidP="005103DF">
      <w:pPr>
        <w:numPr>
          <w:ilvl w:val="0"/>
          <w:numId w:val="25"/>
        </w:numPr>
        <w:tabs>
          <w:tab w:val="left" w:pos="426"/>
        </w:tabs>
        <w:ind w:left="426" w:hanging="426"/>
        <w:jc w:val="both"/>
        <w:rPr>
          <w:rFonts w:ascii="Bookman Old Style" w:hAnsi="Bookman Old Style"/>
          <w:bCs/>
          <w:lang w:val="id-ID"/>
        </w:rPr>
      </w:pPr>
      <w:r w:rsidRPr="005821DB">
        <w:rPr>
          <w:rFonts w:ascii="Bookman Old Style" w:hAnsi="Bookman Old Style"/>
          <w:bCs/>
          <w:lang w:val="id-ID"/>
        </w:rPr>
        <w:t>Usaha pemasaran dilakukan melalui promosi dan penyebarluasan informasi pasar di tingkat daerah, nasional dan/atau internasional.</w:t>
      </w:r>
    </w:p>
    <w:p w:rsidR="005103DF" w:rsidRPr="005103DF" w:rsidRDefault="005103DF" w:rsidP="005103DF">
      <w:pPr>
        <w:tabs>
          <w:tab w:val="left" w:pos="426"/>
        </w:tabs>
        <w:ind w:left="426"/>
        <w:jc w:val="both"/>
        <w:rPr>
          <w:rFonts w:ascii="Bookman Old Style" w:hAnsi="Bookman Old Style"/>
          <w:bCs/>
          <w:sz w:val="12"/>
          <w:szCs w:val="12"/>
          <w:lang w:val="id-ID"/>
        </w:rPr>
      </w:pPr>
    </w:p>
    <w:p w:rsidR="00CF7D41" w:rsidRPr="005821DB" w:rsidRDefault="00E54936" w:rsidP="005103DF">
      <w:pPr>
        <w:numPr>
          <w:ilvl w:val="0"/>
          <w:numId w:val="25"/>
        </w:numPr>
        <w:tabs>
          <w:tab w:val="left" w:pos="426"/>
        </w:tabs>
        <w:ind w:left="426" w:hanging="426"/>
        <w:jc w:val="both"/>
        <w:rPr>
          <w:rFonts w:ascii="Bookman Old Style" w:hAnsi="Bookman Old Style"/>
          <w:bCs/>
          <w:lang w:val="id-ID"/>
        </w:rPr>
      </w:pPr>
      <w:r>
        <w:rPr>
          <w:rFonts w:ascii="Bookman Old Style" w:hAnsi="Bookman Old Style"/>
          <w:bCs/>
          <w:lang w:val="id-ID"/>
        </w:rPr>
        <w:t xml:space="preserve">Ketentuan </w:t>
      </w:r>
      <w:r w:rsidR="00621FF2">
        <w:rPr>
          <w:rFonts w:ascii="Bookman Old Style" w:hAnsi="Bookman Old Style"/>
          <w:bCs/>
          <w:lang w:val="id-ID"/>
        </w:rPr>
        <w:t xml:space="preserve">lebih lanjut </w:t>
      </w:r>
      <w:r>
        <w:rPr>
          <w:rFonts w:ascii="Bookman Old Style" w:hAnsi="Bookman Old Style"/>
          <w:bCs/>
          <w:lang w:val="id-ID"/>
        </w:rPr>
        <w:t>mengenai j</w:t>
      </w:r>
      <w:r w:rsidR="00CF7D41" w:rsidRPr="005821DB">
        <w:rPr>
          <w:rFonts w:ascii="Bookman Old Style" w:hAnsi="Bookman Old Style"/>
          <w:bCs/>
          <w:lang w:val="id-ID"/>
        </w:rPr>
        <w:t xml:space="preserve">enis produk  dan mekanisme pasar dalam pemasaran </w:t>
      </w:r>
      <w:r w:rsidR="00F234B7">
        <w:rPr>
          <w:rFonts w:ascii="Bookman Old Style" w:hAnsi="Bookman Old Style"/>
          <w:bCs/>
          <w:lang w:val="id-ID"/>
        </w:rPr>
        <w:t xml:space="preserve">produk </w:t>
      </w:r>
      <w:r w:rsidR="00EB41DB">
        <w:rPr>
          <w:rFonts w:ascii="Bookman Old Style" w:hAnsi="Bookman Old Style"/>
          <w:bCs/>
          <w:lang w:val="id-ID"/>
        </w:rPr>
        <w:t>Purbalingga</w:t>
      </w:r>
      <w:r w:rsidR="000868AE">
        <w:rPr>
          <w:rFonts w:ascii="Bookman Old Style" w:hAnsi="Bookman Old Style"/>
          <w:bCs/>
        </w:rPr>
        <w:t xml:space="preserve"> </w:t>
      </w:r>
      <w:r w:rsidR="00CF7D41" w:rsidRPr="005821DB">
        <w:rPr>
          <w:rFonts w:ascii="Bookman Old Style" w:hAnsi="Bookman Old Style"/>
          <w:bCs/>
          <w:lang w:val="id-ID"/>
        </w:rPr>
        <w:t>sebagaimana dimaksud</w:t>
      </w:r>
      <w:r w:rsidR="000868AE">
        <w:rPr>
          <w:rFonts w:ascii="Bookman Old Style" w:hAnsi="Bookman Old Style"/>
          <w:bCs/>
        </w:rPr>
        <w:t xml:space="preserve"> </w:t>
      </w:r>
      <w:r w:rsidR="00512E71">
        <w:rPr>
          <w:rFonts w:ascii="Bookman Old Style" w:hAnsi="Bookman Old Style"/>
          <w:bCs/>
          <w:lang w:val="id-ID"/>
        </w:rPr>
        <w:t>pada</w:t>
      </w:r>
      <w:r w:rsidR="000868AE">
        <w:rPr>
          <w:rFonts w:ascii="Bookman Old Style" w:hAnsi="Bookman Old Style"/>
          <w:bCs/>
        </w:rPr>
        <w:t xml:space="preserve"> </w:t>
      </w:r>
      <w:r w:rsidR="005103DF">
        <w:rPr>
          <w:rFonts w:ascii="Bookman Old Style" w:hAnsi="Bookman Old Style"/>
          <w:bCs/>
          <w:lang w:val="id-ID"/>
        </w:rPr>
        <w:t>ayat (1) di</w:t>
      </w:r>
      <w:r>
        <w:rPr>
          <w:rFonts w:ascii="Bookman Old Style" w:hAnsi="Bookman Old Style"/>
          <w:bCs/>
          <w:lang w:val="id-ID"/>
        </w:rPr>
        <w:t>atur</w:t>
      </w:r>
      <w:r w:rsidR="00CF7D41" w:rsidRPr="005821DB">
        <w:rPr>
          <w:rFonts w:ascii="Bookman Old Style" w:hAnsi="Bookman Old Style"/>
          <w:bCs/>
          <w:lang w:val="id-ID"/>
        </w:rPr>
        <w:t xml:space="preserve"> dengan Peraturan Bupati.</w:t>
      </w:r>
    </w:p>
    <w:p w:rsidR="00CF7D41" w:rsidRPr="005821DB" w:rsidRDefault="00CF7D41" w:rsidP="005103DF">
      <w:pPr>
        <w:ind w:left="426" w:hanging="426"/>
        <w:jc w:val="both"/>
        <w:rPr>
          <w:rFonts w:ascii="Bookman Old Style" w:hAnsi="Bookman Old Style"/>
          <w:bCs/>
          <w:lang w:val="id-ID"/>
        </w:rPr>
      </w:pPr>
    </w:p>
    <w:p w:rsidR="00CF7D41" w:rsidRPr="005821DB" w:rsidRDefault="005103DF" w:rsidP="005103DF">
      <w:pPr>
        <w:jc w:val="center"/>
        <w:rPr>
          <w:rFonts w:ascii="Bookman Old Style" w:hAnsi="Bookman Old Style"/>
          <w:bCs/>
          <w:lang w:val="id-ID"/>
        </w:rPr>
      </w:pPr>
      <w:r>
        <w:rPr>
          <w:rFonts w:ascii="Bookman Old Style" w:hAnsi="Bookman Old Style"/>
          <w:bCs/>
          <w:lang w:val="id-ID"/>
        </w:rPr>
        <w:t>P</w:t>
      </w:r>
      <w:r w:rsidR="00CF7D41" w:rsidRPr="005821DB">
        <w:rPr>
          <w:rFonts w:ascii="Bookman Old Style" w:hAnsi="Bookman Old Style"/>
          <w:bCs/>
          <w:lang w:val="id-ID"/>
        </w:rPr>
        <w:t>asal 9</w:t>
      </w:r>
    </w:p>
    <w:p w:rsidR="00CF7D41" w:rsidRPr="005821DB" w:rsidRDefault="00CF7D41">
      <w:pPr>
        <w:ind w:hanging="5"/>
        <w:jc w:val="both"/>
        <w:rPr>
          <w:rFonts w:ascii="Bookman Old Style" w:hAnsi="Bookman Old Style"/>
          <w:bCs/>
          <w:lang w:val="id-ID"/>
        </w:rPr>
      </w:pPr>
    </w:p>
    <w:p w:rsidR="00CF7D41" w:rsidRPr="005821DB" w:rsidRDefault="00CF7D41" w:rsidP="005103DF">
      <w:pPr>
        <w:jc w:val="both"/>
        <w:rPr>
          <w:rFonts w:ascii="Bookman Old Style" w:hAnsi="Bookman Old Style"/>
          <w:bCs/>
          <w:lang w:val="id-ID"/>
        </w:rPr>
      </w:pPr>
      <w:r w:rsidRPr="005821DB">
        <w:rPr>
          <w:rFonts w:ascii="Bookman Old Style" w:hAnsi="Bookman Old Style"/>
          <w:bCs/>
          <w:lang w:val="id-ID"/>
        </w:rPr>
        <w:t xml:space="preserve">Pemerintah Daerah bersama pelaku </w:t>
      </w:r>
      <w:r w:rsidR="005A678D">
        <w:rPr>
          <w:rFonts w:ascii="Bookman Old Style" w:hAnsi="Bookman Old Style"/>
          <w:bCs/>
          <w:lang w:val="id-ID"/>
        </w:rPr>
        <w:t>Usaha Mikro, Kecil, d</w:t>
      </w:r>
      <w:r w:rsidR="005A4079" w:rsidRPr="005A4079">
        <w:rPr>
          <w:rFonts w:ascii="Bookman Old Style" w:hAnsi="Bookman Old Style"/>
          <w:bCs/>
          <w:lang w:val="id-ID"/>
        </w:rPr>
        <w:t>an Menengah</w:t>
      </w:r>
      <w:r w:rsidR="009C1C0F">
        <w:rPr>
          <w:rFonts w:ascii="Bookman Old Style" w:hAnsi="Bookman Old Style"/>
          <w:bCs/>
        </w:rPr>
        <w:t xml:space="preserve"> </w:t>
      </w:r>
      <w:r w:rsidRPr="005821DB">
        <w:rPr>
          <w:rFonts w:ascii="Bookman Old Style" w:hAnsi="Bookman Old Style"/>
          <w:bCs/>
          <w:lang w:val="id-ID"/>
        </w:rPr>
        <w:t xml:space="preserve">selaku produsen </w:t>
      </w:r>
      <w:r w:rsidR="00512E71">
        <w:rPr>
          <w:rFonts w:ascii="Bookman Old Style" w:hAnsi="Bookman Old Style"/>
          <w:bCs/>
          <w:lang w:val="id-ID"/>
        </w:rPr>
        <w:t xml:space="preserve">produk Purbalingga </w:t>
      </w:r>
      <w:r w:rsidR="00312A0B">
        <w:rPr>
          <w:rFonts w:ascii="Bookman Old Style" w:hAnsi="Bookman Old Style"/>
          <w:bCs/>
          <w:lang w:val="id-ID"/>
        </w:rPr>
        <w:t>melakukan p</w:t>
      </w:r>
      <w:r w:rsidRPr="005821DB">
        <w:rPr>
          <w:rFonts w:ascii="Bookman Old Style" w:hAnsi="Bookman Old Style"/>
          <w:bCs/>
          <w:lang w:val="id-ID"/>
        </w:rPr>
        <w:t>romosi untuk meningkatkan :</w:t>
      </w:r>
    </w:p>
    <w:p w:rsidR="00CF7D41" w:rsidRPr="005821DB" w:rsidRDefault="00CF7D41" w:rsidP="005103DF">
      <w:pPr>
        <w:numPr>
          <w:ilvl w:val="1"/>
          <w:numId w:val="26"/>
        </w:numPr>
        <w:tabs>
          <w:tab w:val="left" w:pos="426"/>
          <w:tab w:val="left" w:pos="2400"/>
        </w:tabs>
        <w:ind w:left="426" w:hanging="426"/>
        <w:jc w:val="both"/>
        <w:rPr>
          <w:rFonts w:ascii="Bookman Old Style" w:hAnsi="Bookman Old Style"/>
          <w:bCs/>
          <w:lang w:val="id-ID"/>
        </w:rPr>
      </w:pPr>
      <w:r w:rsidRPr="005821DB">
        <w:rPr>
          <w:rFonts w:ascii="Bookman Old Style" w:hAnsi="Bookman Old Style"/>
          <w:bCs/>
          <w:lang w:val="id-ID"/>
        </w:rPr>
        <w:t xml:space="preserve">kepedulian masyarakat pada produk </w:t>
      </w:r>
      <w:r w:rsidR="005821DB">
        <w:rPr>
          <w:rFonts w:ascii="Bookman Old Style" w:hAnsi="Bookman Old Style"/>
          <w:bCs/>
          <w:lang w:val="id-ID"/>
        </w:rPr>
        <w:t>Purbalingga</w:t>
      </w:r>
      <w:r w:rsidRPr="005821DB">
        <w:rPr>
          <w:rFonts w:ascii="Bookman Old Style" w:hAnsi="Bookman Old Style"/>
          <w:bCs/>
          <w:lang w:val="id-ID"/>
        </w:rPr>
        <w:t>;</w:t>
      </w:r>
    </w:p>
    <w:p w:rsidR="00CF7D41" w:rsidRPr="005821DB" w:rsidRDefault="00CF7D41" w:rsidP="005103DF">
      <w:pPr>
        <w:numPr>
          <w:ilvl w:val="1"/>
          <w:numId w:val="26"/>
        </w:numPr>
        <w:tabs>
          <w:tab w:val="left" w:pos="426"/>
          <w:tab w:val="left" w:pos="2400"/>
        </w:tabs>
        <w:ind w:left="426" w:hanging="426"/>
        <w:jc w:val="both"/>
        <w:rPr>
          <w:rFonts w:ascii="Bookman Old Style" w:hAnsi="Bookman Old Style"/>
          <w:bCs/>
          <w:lang w:val="id-ID"/>
        </w:rPr>
      </w:pPr>
      <w:r w:rsidRPr="005821DB">
        <w:rPr>
          <w:rFonts w:ascii="Bookman Old Style" w:hAnsi="Bookman Old Style"/>
          <w:bCs/>
          <w:lang w:val="id-ID"/>
        </w:rPr>
        <w:t xml:space="preserve">konsumsi dan penggunaan produk </w:t>
      </w:r>
      <w:r w:rsidR="005821DB">
        <w:rPr>
          <w:rFonts w:ascii="Bookman Old Style" w:hAnsi="Bookman Old Style"/>
          <w:bCs/>
          <w:lang w:val="id-ID"/>
        </w:rPr>
        <w:t>Purbalingga</w:t>
      </w:r>
      <w:r w:rsidRPr="005821DB">
        <w:rPr>
          <w:rFonts w:ascii="Bookman Old Style" w:hAnsi="Bookman Old Style"/>
          <w:bCs/>
          <w:lang w:val="id-ID"/>
        </w:rPr>
        <w:t>;</w:t>
      </w:r>
    </w:p>
    <w:p w:rsidR="00CF7D41" w:rsidRPr="005821DB" w:rsidRDefault="00CF7D41" w:rsidP="005103DF">
      <w:pPr>
        <w:numPr>
          <w:ilvl w:val="1"/>
          <w:numId w:val="26"/>
        </w:numPr>
        <w:tabs>
          <w:tab w:val="left" w:pos="426"/>
          <w:tab w:val="left" w:pos="2400"/>
        </w:tabs>
        <w:ind w:left="426" w:hanging="426"/>
        <w:jc w:val="both"/>
        <w:rPr>
          <w:rFonts w:ascii="Bookman Old Style" w:hAnsi="Bookman Old Style"/>
          <w:bCs/>
          <w:lang w:val="id-ID"/>
        </w:rPr>
      </w:pPr>
      <w:r w:rsidRPr="005821DB">
        <w:rPr>
          <w:rFonts w:ascii="Bookman Old Style" w:hAnsi="Bookman Old Style"/>
          <w:bCs/>
          <w:lang w:val="id-ID"/>
        </w:rPr>
        <w:t>pengembangan pangsa pasar.</w:t>
      </w:r>
    </w:p>
    <w:p w:rsidR="00CF7D41" w:rsidRPr="005821DB" w:rsidRDefault="00CF7D41">
      <w:pPr>
        <w:tabs>
          <w:tab w:val="left" w:pos="1680"/>
          <w:tab w:val="left" w:pos="2400"/>
        </w:tabs>
        <w:ind w:left="1920" w:hangingChars="800" w:hanging="1920"/>
        <w:jc w:val="both"/>
        <w:rPr>
          <w:rFonts w:ascii="Bookman Old Style" w:hAnsi="Bookman Old Style"/>
          <w:bCs/>
          <w:lang w:val="id-ID"/>
        </w:rPr>
      </w:pPr>
    </w:p>
    <w:p w:rsidR="00CF7D41" w:rsidRPr="005821DB" w:rsidRDefault="00CF7D41" w:rsidP="00F234B7">
      <w:pPr>
        <w:ind w:hanging="5"/>
        <w:jc w:val="center"/>
        <w:rPr>
          <w:rFonts w:ascii="Bookman Old Style" w:hAnsi="Bookman Old Style"/>
          <w:bCs/>
          <w:lang w:val="id-ID"/>
        </w:rPr>
      </w:pPr>
      <w:r w:rsidRPr="005821DB">
        <w:rPr>
          <w:rFonts w:ascii="Bookman Old Style" w:hAnsi="Bookman Old Style"/>
          <w:bCs/>
          <w:lang w:val="id-ID"/>
        </w:rPr>
        <w:t>Pasal 10</w:t>
      </w:r>
    </w:p>
    <w:p w:rsidR="00CF7D41" w:rsidRPr="005821DB" w:rsidRDefault="00CF7D41">
      <w:pPr>
        <w:tabs>
          <w:tab w:val="left" w:pos="1680"/>
          <w:tab w:val="left" w:pos="2400"/>
        </w:tabs>
        <w:ind w:left="1920" w:hangingChars="800" w:hanging="1920"/>
        <w:jc w:val="both"/>
        <w:rPr>
          <w:rFonts w:ascii="Bookman Old Style" w:hAnsi="Bookman Old Style"/>
          <w:bCs/>
          <w:lang w:val="id-ID"/>
        </w:rPr>
      </w:pPr>
    </w:p>
    <w:p w:rsidR="00CF7D41" w:rsidRDefault="00CF7D41" w:rsidP="005103DF">
      <w:pPr>
        <w:numPr>
          <w:ilvl w:val="2"/>
          <w:numId w:val="28"/>
        </w:numPr>
        <w:ind w:left="426" w:hanging="426"/>
        <w:jc w:val="both"/>
        <w:rPr>
          <w:rFonts w:ascii="Bookman Old Style" w:hAnsi="Bookman Old Style"/>
          <w:bCs/>
          <w:lang w:val="id-ID"/>
        </w:rPr>
      </w:pPr>
      <w:r w:rsidRPr="005821DB">
        <w:rPr>
          <w:rFonts w:ascii="Bookman Old Style" w:hAnsi="Bookman Old Style"/>
          <w:bCs/>
          <w:lang w:val="id-ID"/>
        </w:rPr>
        <w:t>Peme</w:t>
      </w:r>
      <w:r w:rsidR="00E54936">
        <w:rPr>
          <w:rFonts w:ascii="Bookman Old Style" w:hAnsi="Bookman Old Style"/>
          <w:bCs/>
          <w:lang w:val="id-ID"/>
        </w:rPr>
        <w:t xml:space="preserve">rintah Daerah memfasilitasi </w:t>
      </w:r>
      <w:r w:rsidR="004C3DCD">
        <w:rPr>
          <w:rFonts w:ascii="Bookman Old Style" w:hAnsi="Bookman Old Style"/>
          <w:bCs/>
          <w:lang w:val="id-ID"/>
        </w:rPr>
        <w:t>distribusi produk Purbalingga.</w:t>
      </w:r>
    </w:p>
    <w:p w:rsidR="005103DF" w:rsidRPr="005103DF" w:rsidRDefault="005103DF" w:rsidP="005103DF">
      <w:pPr>
        <w:ind w:left="426"/>
        <w:jc w:val="both"/>
        <w:rPr>
          <w:rFonts w:ascii="Bookman Old Style" w:hAnsi="Bookman Old Style"/>
          <w:bCs/>
          <w:sz w:val="12"/>
          <w:szCs w:val="12"/>
          <w:lang w:val="id-ID"/>
        </w:rPr>
      </w:pPr>
    </w:p>
    <w:p w:rsidR="00CF7D41" w:rsidRPr="005821DB" w:rsidRDefault="00CF7D41" w:rsidP="005103DF">
      <w:pPr>
        <w:numPr>
          <w:ilvl w:val="2"/>
          <w:numId w:val="28"/>
        </w:numPr>
        <w:ind w:left="426" w:hanging="426"/>
        <w:jc w:val="both"/>
        <w:rPr>
          <w:rFonts w:ascii="Bookman Old Style" w:hAnsi="Bookman Old Style"/>
          <w:bCs/>
          <w:lang w:val="id-ID"/>
        </w:rPr>
      </w:pPr>
      <w:r w:rsidRPr="005821DB">
        <w:rPr>
          <w:rFonts w:ascii="Bookman Old Style" w:hAnsi="Bookman Old Style"/>
          <w:bCs/>
          <w:lang w:val="id-ID"/>
        </w:rPr>
        <w:t>Fasilitasi distribusi sebagaimana dimaksud pada ayat (1) mencakup :</w:t>
      </w:r>
    </w:p>
    <w:p w:rsidR="00CF7D41" w:rsidRPr="005821DB" w:rsidRDefault="00CF7D41" w:rsidP="005103DF">
      <w:pPr>
        <w:numPr>
          <w:ilvl w:val="1"/>
          <w:numId w:val="29"/>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kemudahan perizinan;</w:t>
      </w:r>
    </w:p>
    <w:p w:rsidR="00CF7D41" w:rsidRPr="005821DB" w:rsidRDefault="00CF7D41" w:rsidP="005103DF">
      <w:pPr>
        <w:numPr>
          <w:ilvl w:val="0"/>
          <w:numId w:val="29"/>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 xml:space="preserve">penyediaan informasi mengenai produk </w:t>
      </w:r>
      <w:r w:rsidR="005821DB">
        <w:rPr>
          <w:rFonts w:ascii="Bookman Old Style" w:hAnsi="Bookman Old Style"/>
          <w:bCs/>
          <w:lang w:val="id-ID"/>
        </w:rPr>
        <w:t>Purbalingga</w:t>
      </w:r>
      <w:r w:rsidRPr="005821DB">
        <w:rPr>
          <w:rFonts w:ascii="Bookman Old Style" w:hAnsi="Bookman Old Style"/>
          <w:bCs/>
          <w:lang w:val="id-ID"/>
        </w:rPr>
        <w:t>, harga,</w:t>
      </w:r>
      <w:r w:rsidR="000868AE">
        <w:rPr>
          <w:rFonts w:ascii="Bookman Old Style" w:hAnsi="Bookman Old Style"/>
          <w:bCs/>
        </w:rPr>
        <w:t xml:space="preserve"> </w:t>
      </w:r>
      <w:r w:rsidR="005103DF">
        <w:rPr>
          <w:rFonts w:ascii="Bookman Old Style" w:hAnsi="Bookman Old Style"/>
          <w:bCs/>
          <w:lang w:val="id-ID"/>
        </w:rPr>
        <w:t xml:space="preserve">pasar dan </w:t>
      </w:r>
      <w:r w:rsidRPr="005821DB">
        <w:rPr>
          <w:rFonts w:ascii="Bookman Old Style" w:hAnsi="Bookman Old Style"/>
          <w:bCs/>
          <w:lang w:val="id-ID"/>
        </w:rPr>
        <w:t>sebaran lokasi produksi;</w:t>
      </w:r>
    </w:p>
    <w:p w:rsidR="00CF7D41" w:rsidRPr="005821DB" w:rsidRDefault="00CF7D41" w:rsidP="005103DF">
      <w:pPr>
        <w:numPr>
          <w:ilvl w:val="0"/>
          <w:numId w:val="29"/>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penertiban pungutan yang tidak sesuai ketentuan peraturan perundang undangan;</w:t>
      </w:r>
      <w:r w:rsidR="009C1C0F">
        <w:rPr>
          <w:rFonts w:ascii="Bookman Old Style" w:hAnsi="Bookman Old Style"/>
          <w:bCs/>
        </w:rPr>
        <w:t xml:space="preserve"> </w:t>
      </w:r>
      <w:r w:rsidR="004C3DCD" w:rsidRPr="005821DB">
        <w:rPr>
          <w:rFonts w:ascii="Bookman Old Style" w:hAnsi="Bookman Old Style"/>
          <w:bCs/>
          <w:lang w:val="id-ID"/>
        </w:rPr>
        <w:t>dan</w:t>
      </w:r>
    </w:p>
    <w:p w:rsidR="00CF7D41" w:rsidRPr="005821DB" w:rsidRDefault="00CF7D41" w:rsidP="005103DF">
      <w:pPr>
        <w:numPr>
          <w:ilvl w:val="0"/>
          <w:numId w:val="29"/>
        </w:numPr>
        <w:tabs>
          <w:tab w:val="left" w:pos="851"/>
        </w:tabs>
        <w:ind w:left="851" w:hanging="425"/>
        <w:jc w:val="both"/>
        <w:rPr>
          <w:rFonts w:ascii="Bookman Old Style" w:hAnsi="Bookman Old Style"/>
          <w:bCs/>
          <w:lang w:val="id-ID"/>
        </w:rPr>
      </w:pPr>
      <w:r w:rsidRPr="005821DB">
        <w:rPr>
          <w:rFonts w:ascii="Bookman Old Style" w:hAnsi="Bookman Old Style"/>
          <w:bCs/>
          <w:lang w:val="id-ID"/>
        </w:rPr>
        <w:t>kemudahan tersedianya sarana dan prasarana.</w:t>
      </w:r>
    </w:p>
    <w:p w:rsidR="00CF7D41" w:rsidRPr="005821DB" w:rsidRDefault="00CF7D41" w:rsidP="005103DF">
      <w:pPr>
        <w:tabs>
          <w:tab w:val="left" w:pos="851"/>
        </w:tabs>
        <w:ind w:left="1920" w:hangingChars="800" w:hanging="1920"/>
        <w:jc w:val="both"/>
        <w:rPr>
          <w:rFonts w:ascii="Bookman Old Style" w:hAnsi="Bookman Old Style"/>
          <w:bCs/>
          <w:lang w:val="id-ID"/>
        </w:rPr>
      </w:pPr>
    </w:p>
    <w:p w:rsidR="00CF7D41" w:rsidRPr="005821DB" w:rsidRDefault="00CF7D41" w:rsidP="00F234B7">
      <w:pPr>
        <w:ind w:hanging="5"/>
        <w:jc w:val="center"/>
        <w:rPr>
          <w:rFonts w:ascii="Bookman Old Style" w:hAnsi="Bookman Old Style"/>
          <w:bCs/>
          <w:lang w:val="id-ID"/>
        </w:rPr>
      </w:pPr>
      <w:r w:rsidRPr="005821DB">
        <w:rPr>
          <w:rFonts w:ascii="Bookman Old Style" w:hAnsi="Bookman Old Style"/>
          <w:bCs/>
          <w:lang w:val="id-ID"/>
        </w:rPr>
        <w:lastRenderedPageBreak/>
        <w:t>Pasal 11</w:t>
      </w:r>
    </w:p>
    <w:p w:rsidR="00CF7D41" w:rsidRPr="005821DB" w:rsidRDefault="00CF7D41">
      <w:pPr>
        <w:ind w:hanging="5"/>
        <w:jc w:val="both"/>
        <w:rPr>
          <w:rFonts w:ascii="Bookman Old Style" w:hAnsi="Bookman Old Style"/>
          <w:bCs/>
          <w:lang w:val="id-ID"/>
        </w:rPr>
      </w:pPr>
    </w:p>
    <w:p w:rsidR="00CF7D41" w:rsidRDefault="004C3DCD" w:rsidP="009C1C0F">
      <w:pPr>
        <w:numPr>
          <w:ilvl w:val="0"/>
          <w:numId w:val="30"/>
        </w:numPr>
        <w:spacing w:after="160"/>
        <w:ind w:left="425" w:hanging="425"/>
        <w:jc w:val="both"/>
        <w:rPr>
          <w:rFonts w:ascii="Bookman Old Style" w:hAnsi="Bookman Old Style"/>
          <w:bCs/>
          <w:lang w:val="id-ID"/>
        </w:rPr>
      </w:pPr>
      <w:r>
        <w:rPr>
          <w:rFonts w:ascii="Bookman Old Style" w:hAnsi="Bookman Old Style"/>
          <w:bCs/>
          <w:lang w:val="id-ID"/>
        </w:rPr>
        <w:t xml:space="preserve">Produk Purbalingga </w:t>
      </w:r>
      <w:r w:rsidR="00CF7D41" w:rsidRPr="005821DB">
        <w:rPr>
          <w:rFonts w:ascii="Bookman Old Style" w:hAnsi="Bookman Old Style"/>
          <w:bCs/>
          <w:lang w:val="id-ID"/>
        </w:rPr>
        <w:t>diperdagangkan di pasar seca</w:t>
      </w:r>
      <w:r>
        <w:rPr>
          <w:rFonts w:ascii="Bookman Old Style" w:hAnsi="Bookman Old Style"/>
          <w:bCs/>
          <w:lang w:val="id-ID"/>
        </w:rPr>
        <w:t xml:space="preserve">ra langsung dan </w:t>
      </w:r>
      <w:r w:rsidR="005103DF">
        <w:rPr>
          <w:rFonts w:ascii="Bookman Old Style" w:hAnsi="Bookman Old Style"/>
          <w:bCs/>
          <w:lang w:val="id-ID"/>
        </w:rPr>
        <w:t>tidak langsung.</w:t>
      </w:r>
    </w:p>
    <w:p w:rsidR="00CF7D41" w:rsidRPr="005821DB" w:rsidRDefault="00606C03" w:rsidP="009C1C0F">
      <w:pPr>
        <w:numPr>
          <w:ilvl w:val="0"/>
          <w:numId w:val="30"/>
        </w:numPr>
        <w:ind w:left="425" w:hanging="425"/>
        <w:jc w:val="both"/>
        <w:rPr>
          <w:rFonts w:ascii="Bookman Old Style" w:hAnsi="Bookman Old Style"/>
          <w:bCs/>
          <w:lang w:val="id-ID"/>
        </w:rPr>
      </w:pPr>
      <w:r>
        <w:rPr>
          <w:rFonts w:ascii="Bookman Old Style" w:hAnsi="Bookman Old Style"/>
          <w:bCs/>
          <w:lang w:val="en-ID"/>
        </w:rPr>
        <w:t>P</w:t>
      </w:r>
      <w:r w:rsidR="00CF7D41" w:rsidRPr="005821DB">
        <w:rPr>
          <w:rFonts w:ascii="Bookman Old Style" w:hAnsi="Bookman Old Style"/>
          <w:bCs/>
          <w:lang w:val="id-ID"/>
        </w:rPr>
        <w:t>asar secara langsung sebagaimana dimaksud pada ayat (1) mencakup :</w:t>
      </w:r>
    </w:p>
    <w:p w:rsidR="00CF7D41" w:rsidRPr="005821DB" w:rsidRDefault="00CF7D41" w:rsidP="005103DF">
      <w:pPr>
        <w:numPr>
          <w:ilvl w:val="1"/>
          <w:numId w:val="30"/>
        </w:numPr>
        <w:tabs>
          <w:tab w:val="left" w:pos="709"/>
          <w:tab w:val="left" w:pos="2400"/>
        </w:tabs>
        <w:ind w:left="709" w:hanging="283"/>
        <w:jc w:val="both"/>
        <w:rPr>
          <w:rFonts w:ascii="Bookman Old Style" w:hAnsi="Bookman Old Style"/>
          <w:bCs/>
          <w:lang w:val="id-ID"/>
        </w:rPr>
      </w:pPr>
      <w:r w:rsidRPr="005821DB">
        <w:rPr>
          <w:rFonts w:ascii="Bookman Old Style" w:hAnsi="Bookman Old Style"/>
          <w:bCs/>
          <w:lang w:val="id-ID"/>
        </w:rPr>
        <w:t>pasar rakyat;</w:t>
      </w:r>
    </w:p>
    <w:p w:rsidR="00CF7D41" w:rsidRPr="005821DB" w:rsidRDefault="00CF7D41" w:rsidP="005103DF">
      <w:pPr>
        <w:numPr>
          <w:ilvl w:val="1"/>
          <w:numId w:val="30"/>
        </w:numPr>
        <w:tabs>
          <w:tab w:val="left" w:pos="709"/>
          <w:tab w:val="left" w:pos="2400"/>
        </w:tabs>
        <w:ind w:left="709" w:hanging="283"/>
        <w:jc w:val="both"/>
        <w:rPr>
          <w:rFonts w:ascii="Bookman Old Style" w:hAnsi="Bookman Old Style"/>
          <w:bCs/>
          <w:lang w:val="id-ID"/>
        </w:rPr>
      </w:pPr>
      <w:r w:rsidRPr="005821DB">
        <w:rPr>
          <w:rFonts w:ascii="Bookman Old Style" w:hAnsi="Bookman Old Style"/>
          <w:bCs/>
          <w:lang w:val="id-ID"/>
        </w:rPr>
        <w:t>pasar lelang;</w:t>
      </w:r>
    </w:p>
    <w:p w:rsidR="00CF7D41" w:rsidRDefault="00CF7D41" w:rsidP="005103DF">
      <w:pPr>
        <w:numPr>
          <w:ilvl w:val="1"/>
          <w:numId w:val="30"/>
        </w:numPr>
        <w:tabs>
          <w:tab w:val="left" w:pos="709"/>
          <w:tab w:val="left" w:pos="2400"/>
        </w:tabs>
        <w:ind w:left="709" w:hanging="283"/>
        <w:jc w:val="both"/>
        <w:rPr>
          <w:rFonts w:ascii="Bookman Old Style" w:hAnsi="Bookman Old Style"/>
          <w:bCs/>
          <w:lang w:val="id-ID"/>
        </w:rPr>
      </w:pPr>
      <w:r w:rsidRPr="005821DB">
        <w:rPr>
          <w:rFonts w:ascii="Bookman Old Style" w:hAnsi="Bookman Old Style"/>
          <w:bCs/>
          <w:lang w:val="id-ID"/>
        </w:rPr>
        <w:t>temu usaha;</w:t>
      </w:r>
    </w:p>
    <w:p w:rsidR="00CF7D41" w:rsidRDefault="00CF7D41" w:rsidP="005103DF">
      <w:pPr>
        <w:numPr>
          <w:ilvl w:val="1"/>
          <w:numId w:val="30"/>
        </w:numPr>
        <w:tabs>
          <w:tab w:val="left" w:pos="709"/>
          <w:tab w:val="left" w:pos="2400"/>
        </w:tabs>
        <w:ind w:left="709" w:hanging="283"/>
        <w:jc w:val="both"/>
        <w:rPr>
          <w:rFonts w:ascii="Bookman Old Style" w:hAnsi="Bookman Old Style"/>
          <w:bCs/>
          <w:lang w:val="id-ID"/>
        </w:rPr>
      </w:pPr>
      <w:r w:rsidRPr="005103DF">
        <w:rPr>
          <w:rFonts w:ascii="Bookman Old Style" w:hAnsi="Bookman Old Style"/>
          <w:bCs/>
          <w:lang w:val="id-ID"/>
        </w:rPr>
        <w:t>toko modern;</w:t>
      </w:r>
    </w:p>
    <w:p w:rsidR="00CF7D41" w:rsidRDefault="005103DF" w:rsidP="005103DF">
      <w:pPr>
        <w:numPr>
          <w:ilvl w:val="1"/>
          <w:numId w:val="30"/>
        </w:numPr>
        <w:tabs>
          <w:tab w:val="left" w:pos="709"/>
          <w:tab w:val="left" w:pos="2400"/>
        </w:tabs>
        <w:ind w:left="709" w:hanging="283"/>
        <w:jc w:val="both"/>
        <w:rPr>
          <w:rFonts w:ascii="Bookman Old Style" w:hAnsi="Bookman Old Style"/>
          <w:bCs/>
          <w:lang w:val="id-ID"/>
        </w:rPr>
      </w:pPr>
      <w:r>
        <w:rPr>
          <w:rFonts w:ascii="Bookman Old Style" w:hAnsi="Bookman Old Style"/>
          <w:bCs/>
          <w:lang w:val="id-ID"/>
        </w:rPr>
        <w:t>pasar ekspor</w:t>
      </w:r>
      <w:r w:rsidR="00CF7D41" w:rsidRPr="005103DF">
        <w:rPr>
          <w:rFonts w:ascii="Bookman Old Style" w:hAnsi="Bookman Old Style"/>
          <w:bCs/>
          <w:lang w:val="id-ID"/>
        </w:rPr>
        <w:t>; dan</w:t>
      </w:r>
    </w:p>
    <w:p w:rsidR="00CF7D41" w:rsidRPr="008423F8" w:rsidRDefault="00CF7D41" w:rsidP="00BA0FF4">
      <w:pPr>
        <w:numPr>
          <w:ilvl w:val="1"/>
          <w:numId w:val="30"/>
        </w:numPr>
        <w:tabs>
          <w:tab w:val="left" w:pos="709"/>
          <w:tab w:val="left" w:pos="2400"/>
        </w:tabs>
        <w:spacing w:after="120"/>
        <w:ind w:left="709" w:hanging="284"/>
        <w:jc w:val="both"/>
        <w:rPr>
          <w:rFonts w:ascii="Bookman Old Style" w:hAnsi="Bookman Old Style"/>
          <w:bCs/>
          <w:color w:val="FF0000"/>
          <w:lang w:val="id-ID"/>
        </w:rPr>
      </w:pPr>
      <w:r w:rsidRPr="005103DF">
        <w:rPr>
          <w:rFonts w:ascii="Bookman Old Style" w:hAnsi="Bookman Old Style"/>
          <w:bCs/>
          <w:lang w:val="id-ID"/>
        </w:rPr>
        <w:t>pasar gelar produk</w:t>
      </w:r>
      <w:r w:rsidR="005465EE">
        <w:rPr>
          <w:rFonts w:ascii="Bookman Old Style" w:hAnsi="Bookman Old Style"/>
          <w:bCs/>
          <w:lang w:val="id-ID"/>
        </w:rPr>
        <w:t>.</w:t>
      </w:r>
    </w:p>
    <w:p w:rsidR="00CF7D41" w:rsidRPr="005821DB" w:rsidRDefault="00CF7D41" w:rsidP="005103DF">
      <w:pPr>
        <w:numPr>
          <w:ilvl w:val="0"/>
          <w:numId w:val="30"/>
        </w:numPr>
        <w:tabs>
          <w:tab w:val="left" w:pos="426"/>
        </w:tabs>
        <w:ind w:left="426" w:hanging="426"/>
        <w:jc w:val="both"/>
        <w:rPr>
          <w:rFonts w:ascii="Bookman Old Style" w:hAnsi="Bookman Old Style"/>
          <w:bCs/>
          <w:lang w:val="id-ID"/>
        </w:rPr>
      </w:pPr>
      <w:r w:rsidRPr="005821DB">
        <w:rPr>
          <w:rFonts w:ascii="Bookman Old Style" w:hAnsi="Bookman Old Style"/>
          <w:bCs/>
          <w:lang w:val="id-ID"/>
        </w:rPr>
        <w:t>Pasar secara tidak langsung seba</w:t>
      </w:r>
      <w:r w:rsidR="005103DF">
        <w:rPr>
          <w:rFonts w:ascii="Bookman Old Style" w:hAnsi="Bookman Old Style"/>
          <w:bCs/>
          <w:lang w:val="id-ID"/>
        </w:rPr>
        <w:t xml:space="preserve">gaimana dimaksud pada ayat (1) </w:t>
      </w:r>
      <w:r w:rsidRPr="005821DB">
        <w:rPr>
          <w:rFonts w:ascii="Bookman Old Style" w:hAnsi="Bookman Old Style"/>
          <w:bCs/>
          <w:lang w:val="id-ID"/>
        </w:rPr>
        <w:t>dilakukan secara transparan, berkeadilan, dan dalam bentuk perjanjian tertulis mencakup :</w:t>
      </w:r>
    </w:p>
    <w:p w:rsidR="00CF7D41" w:rsidRPr="008423F8" w:rsidRDefault="008423F8" w:rsidP="008423F8">
      <w:pPr>
        <w:numPr>
          <w:ilvl w:val="1"/>
          <w:numId w:val="30"/>
        </w:numPr>
        <w:tabs>
          <w:tab w:val="left" w:pos="709"/>
          <w:tab w:val="left" w:pos="2400"/>
        </w:tabs>
        <w:ind w:hanging="1014"/>
        <w:jc w:val="both"/>
        <w:rPr>
          <w:rFonts w:ascii="Bookman Old Style" w:hAnsi="Bookman Old Style"/>
          <w:bCs/>
          <w:lang w:val="id-ID"/>
        </w:rPr>
      </w:pPr>
      <w:r w:rsidRPr="005465EE">
        <w:rPr>
          <w:rFonts w:ascii="Bookman Old Style" w:hAnsi="Bookman Old Style"/>
          <w:bCs/>
          <w:lang w:val="id-ID"/>
        </w:rPr>
        <w:t>pasar maya</w:t>
      </w:r>
      <w:r w:rsidR="00CF7D41" w:rsidRPr="005465EE">
        <w:rPr>
          <w:rFonts w:ascii="Bookman Old Style" w:hAnsi="Bookman Old Style"/>
          <w:bCs/>
          <w:lang w:val="id-ID"/>
        </w:rPr>
        <w:t>;</w:t>
      </w:r>
      <w:r w:rsidR="00CF7D41" w:rsidRPr="008423F8">
        <w:rPr>
          <w:rFonts w:ascii="Bookman Old Style" w:hAnsi="Bookman Old Style"/>
          <w:bCs/>
          <w:lang w:val="id-ID"/>
        </w:rPr>
        <w:t xml:space="preserve"> dan</w:t>
      </w:r>
    </w:p>
    <w:p w:rsidR="00CF7D41" w:rsidRPr="005821DB" w:rsidRDefault="00CF7D41" w:rsidP="005103DF">
      <w:pPr>
        <w:numPr>
          <w:ilvl w:val="1"/>
          <w:numId w:val="30"/>
        </w:numPr>
        <w:tabs>
          <w:tab w:val="left" w:pos="709"/>
          <w:tab w:val="left" w:pos="2400"/>
        </w:tabs>
        <w:ind w:left="709" w:hanging="283"/>
        <w:jc w:val="both"/>
        <w:rPr>
          <w:rFonts w:ascii="Bookman Old Style" w:hAnsi="Bookman Old Style"/>
          <w:bCs/>
          <w:lang w:val="id-ID"/>
        </w:rPr>
      </w:pPr>
      <w:r w:rsidRPr="005821DB">
        <w:rPr>
          <w:rFonts w:ascii="Bookman Old Style" w:hAnsi="Bookman Old Style"/>
          <w:bCs/>
          <w:lang w:val="id-ID"/>
        </w:rPr>
        <w:t>kemitraan.</w:t>
      </w:r>
    </w:p>
    <w:p w:rsidR="00CF7D41" w:rsidRPr="005821DB" w:rsidRDefault="00CF7D41">
      <w:pPr>
        <w:tabs>
          <w:tab w:val="left" w:pos="1680"/>
          <w:tab w:val="left" w:pos="2400"/>
        </w:tabs>
        <w:ind w:left="1920" w:hangingChars="800" w:hanging="1920"/>
        <w:jc w:val="both"/>
        <w:rPr>
          <w:rFonts w:ascii="Bookman Old Style" w:hAnsi="Bookman Old Style"/>
          <w:bCs/>
          <w:lang w:val="id-ID"/>
        </w:rPr>
      </w:pPr>
    </w:p>
    <w:p w:rsidR="00CF7D41" w:rsidRPr="005821DB" w:rsidRDefault="00CF7D41">
      <w:pPr>
        <w:tabs>
          <w:tab w:val="left" w:pos="1680"/>
          <w:tab w:val="left" w:pos="2400"/>
        </w:tabs>
        <w:ind w:left="1920" w:hangingChars="800" w:hanging="1920"/>
        <w:jc w:val="center"/>
        <w:rPr>
          <w:rFonts w:ascii="Bookman Old Style" w:hAnsi="Bookman Old Style"/>
          <w:bCs/>
          <w:lang w:val="id-ID"/>
        </w:rPr>
      </w:pPr>
      <w:r w:rsidRPr="005821DB">
        <w:rPr>
          <w:rFonts w:ascii="Bookman Old Style" w:hAnsi="Bookman Old Style"/>
          <w:bCs/>
          <w:lang w:val="id-ID"/>
        </w:rPr>
        <w:t>Pasal 12</w:t>
      </w:r>
    </w:p>
    <w:p w:rsidR="00CF7D41" w:rsidRPr="005821DB" w:rsidRDefault="00CF7D41">
      <w:pPr>
        <w:tabs>
          <w:tab w:val="left" w:pos="1680"/>
          <w:tab w:val="left" w:pos="2400"/>
        </w:tabs>
        <w:ind w:left="1920" w:hangingChars="800" w:hanging="1920"/>
        <w:jc w:val="both"/>
        <w:rPr>
          <w:rFonts w:ascii="Bookman Old Style" w:hAnsi="Bookman Old Style"/>
          <w:bCs/>
          <w:lang w:val="id-ID"/>
        </w:rPr>
      </w:pPr>
    </w:p>
    <w:p w:rsidR="00CF7D41" w:rsidRDefault="00CF7D41" w:rsidP="0015248B">
      <w:pPr>
        <w:numPr>
          <w:ilvl w:val="2"/>
          <w:numId w:val="32"/>
        </w:numPr>
        <w:ind w:left="426" w:hanging="426"/>
        <w:jc w:val="both"/>
        <w:rPr>
          <w:rFonts w:ascii="Bookman Old Style" w:hAnsi="Bookman Old Style"/>
          <w:bCs/>
          <w:lang w:val="id-ID"/>
        </w:rPr>
      </w:pPr>
      <w:r w:rsidRPr="005821DB">
        <w:rPr>
          <w:rFonts w:ascii="Bookman Old Style" w:hAnsi="Bookman Old Style"/>
          <w:bCs/>
          <w:lang w:val="id-ID"/>
        </w:rPr>
        <w:t>Dalam hal pr</w:t>
      </w:r>
      <w:r w:rsidR="0015248B">
        <w:rPr>
          <w:rFonts w:ascii="Bookman Old Style" w:hAnsi="Bookman Old Style"/>
          <w:bCs/>
          <w:lang w:val="id-ID"/>
        </w:rPr>
        <w:t>oduk Purbalingga dapat diekspor</w:t>
      </w:r>
      <w:r w:rsidR="008423F8">
        <w:rPr>
          <w:rFonts w:ascii="Bookman Old Style" w:hAnsi="Bookman Old Style"/>
          <w:bCs/>
          <w:lang w:val="id-ID"/>
        </w:rPr>
        <w:t xml:space="preserve">, </w:t>
      </w:r>
      <w:r w:rsidRPr="005821DB">
        <w:rPr>
          <w:rFonts w:ascii="Bookman Old Style" w:hAnsi="Bookman Old Style"/>
          <w:bCs/>
          <w:lang w:val="id-ID"/>
        </w:rPr>
        <w:t>maka Pemerintah Daerah mempertimbangkan kebutuhan konsumsi daerah dan nasional.</w:t>
      </w:r>
    </w:p>
    <w:p w:rsidR="0015248B" w:rsidRPr="0015248B" w:rsidRDefault="0015248B" w:rsidP="0015248B">
      <w:pPr>
        <w:ind w:left="426"/>
        <w:jc w:val="both"/>
        <w:rPr>
          <w:rFonts w:ascii="Bookman Old Style" w:hAnsi="Bookman Old Style"/>
          <w:bCs/>
          <w:sz w:val="12"/>
          <w:szCs w:val="12"/>
          <w:lang w:val="id-ID"/>
        </w:rPr>
      </w:pPr>
    </w:p>
    <w:p w:rsidR="00CF7D41" w:rsidRPr="005821DB" w:rsidRDefault="00CF7D41" w:rsidP="0015248B">
      <w:pPr>
        <w:numPr>
          <w:ilvl w:val="2"/>
          <w:numId w:val="32"/>
        </w:numPr>
        <w:ind w:left="426" w:hanging="426"/>
        <w:jc w:val="both"/>
        <w:rPr>
          <w:rFonts w:ascii="Bookman Old Style" w:hAnsi="Bookman Old Style"/>
          <w:bCs/>
          <w:lang w:val="en-ID"/>
        </w:rPr>
      </w:pPr>
      <w:r w:rsidRPr="005821DB">
        <w:rPr>
          <w:rFonts w:ascii="Bookman Old Style" w:hAnsi="Bookman Old Style"/>
          <w:bCs/>
          <w:lang w:val="id-ID"/>
        </w:rPr>
        <w:t>Pemerintah Daerah men</w:t>
      </w:r>
      <w:r w:rsidR="0015248B">
        <w:rPr>
          <w:rFonts w:ascii="Bookman Old Style" w:hAnsi="Bookman Old Style"/>
          <w:bCs/>
          <w:lang w:val="id-ID"/>
        </w:rPr>
        <w:t>dorong dan memfasilitasi ekspor</w:t>
      </w:r>
      <w:r w:rsidRPr="005821DB">
        <w:rPr>
          <w:rFonts w:ascii="Bookman Old Style" w:hAnsi="Bookman Old Style"/>
          <w:bCs/>
          <w:lang w:val="id-ID"/>
        </w:rPr>
        <w:t xml:space="preserve"> produk Purbaling</w:t>
      </w:r>
      <w:r w:rsidR="0015248B">
        <w:rPr>
          <w:rFonts w:ascii="Bookman Old Style" w:hAnsi="Bookman Old Style"/>
          <w:bCs/>
          <w:lang w:val="id-ID"/>
        </w:rPr>
        <w:t>ga melalui peningkatan kualitas</w:t>
      </w:r>
      <w:r w:rsidRPr="005821DB">
        <w:rPr>
          <w:rFonts w:ascii="Bookman Old Style" w:hAnsi="Bookman Old Style"/>
          <w:bCs/>
          <w:lang w:val="id-ID"/>
        </w:rPr>
        <w:t>, kuantitas dan kontinuitas produk Purbalingga serta kegiatan promosi.</w:t>
      </w:r>
    </w:p>
    <w:p w:rsidR="00F234B7" w:rsidRPr="00CF70AE" w:rsidRDefault="00F234B7">
      <w:pPr>
        <w:jc w:val="center"/>
        <w:rPr>
          <w:rFonts w:ascii="Bookman Old Style" w:hAnsi="Bookman Old Style"/>
          <w:bCs/>
          <w:sz w:val="28"/>
          <w:szCs w:val="28"/>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BAB VIII</w:t>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PENGGUNAAN PRODUK PURBALINGGA</w:t>
      </w:r>
    </w:p>
    <w:p w:rsidR="00CF7D41" w:rsidRPr="001A038F" w:rsidRDefault="00CF7D41">
      <w:pPr>
        <w:jc w:val="center"/>
        <w:rPr>
          <w:rFonts w:ascii="Bookman Old Style" w:hAnsi="Bookman Old Style"/>
          <w:bCs/>
          <w:sz w:val="12"/>
          <w:szCs w:val="12"/>
          <w:lang w:val="id-ID"/>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13</w:t>
      </w:r>
    </w:p>
    <w:p w:rsidR="00CF7D41" w:rsidRPr="005821DB" w:rsidRDefault="00CF7D41">
      <w:pPr>
        <w:jc w:val="center"/>
        <w:rPr>
          <w:rFonts w:ascii="Bookman Old Style" w:hAnsi="Bookman Old Style"/>
          <w:bCs/>
          <w:lang w:val="id-ID"/>
        </w:rPr>
      </w:pPr>
    </w:p>
    <w:p w:rsidR="00CF7D41" w:rsidRPr="00CF70AE" w:rsidRDefault="00CF7D41" w:rsidP="0015248B">
      <w:pPr>
        <w:numPr>
          <w:ilvl w:val="0"/>
          <w:numId w:val="21"/>
        </w:numPr>
        <w:tabs>
          <w:tab w:val="left" w:pos="426"/>
        </w:tabs>
        <w:ind w:left="426" w:hanging="426"/>
        <w:jc w:val="both"/>
        <w:rPr>
          <w:rFonts w:ascii="Bookman Old Style" w:hAnsi="Bookman Old Style"/>
          <w:bCs/>
          <w:lang w:val="id-ID"/>
        </w:rPr>
      </w:pPr>
      <w:r w:rsidRPr="00CF70AE">
        <w:rPr>
          <w:rFonts w:ascii="Bookman Old Style" w:hAnsi="Bookman Old Style"/>
          <w:bCs/>
          <w:lang w:val="id-ID"/>
        </w:rPr>
        <w:t xml:space="preserve">Produk Purbalingga </w:t>
      </w:r>
      <w:r w:rsidR="008423F8" w:rsidRPr="00CF70AE">
        <w:rPr>
          <w:rFonts w:ascii="Bookman Old Style" w:hAnsi="Bookman Old Style"/>
          <w:bCs/>
          <w:lang w:val="id-ID"/>
        </w:rPr>
        <w:t xml:space="preserve">wajib digunakan oleh </w:t>
      </w:r>
      <w:r w:rsidR="00DA7FD3" w:rsidRPr="00CF70AE">
        <w:rPr>
          <w:rFonts w:ascii="Bookman Old Style" w:hAnsi="Bookman Old Style"/>
          <w:bCs/>
          <w:lang w:val="id-ID"/>
        </w:rPr>
        <w:t>Perangkat Daerah</w:t>
      </w:r>
      <w:r w:rsidRPr="00CF70AE">
        <w:rPr>
          <w:rFonts w:ascii="Bookman Old Style" w:hAnsi="Bookman Old Style"/>
          <w:bCs/>
          <w:lang w:val="id-ID"/>
        </w:rPr>
        <w:t xml:space="preserve">, BUMD, </w:t>
      </w:r>
      <w:r w:rsidR="00E54936" w:rsidRPr="00CF70AE">
        <w:rPr>
          <w:rFonts w:ascii="Bookman Old Style" w:hAnsi="Bookman Old Style"/>
          <w:bCs/>
          <w:lang w:val="id-ID"/>
        </w:rPr>
        <w:t xml:space="preserve"> Sekolah, dan Dunia Usaha</w:t>
      </w:r>
      <w:r w:rsidR="0015248B" w:rsidRPr="00CF70AE">
        <w:rPr>
          <w:rFonts w:ascii="Bookman Old Style" w:hAnsi="Bookman Old Style"/>
          <w:bCs/>
          <w:lang w:val="id-ID"/>
        </w:rPr>
        <w:t>.</w:t>
      </w:r>
    </w:p>
    <w:p w:rsidR="0015248B" w:rsidRPr="00CF70AE" w:rsidRDefault="0015248B" w:rsidP="0015248B">
      <w:pPr>
        <w:tabs>
          <w:tab w:val="left" w:pos="426"/>
        </w:tabs>
        <w:ind w:left="426"/>
        <w:jc w:val="both"/>
        <w:rPr>
          <w:rFonts w:ascii="Bookman Old Style" w:hAnsi="Bookman Old Style"/>
          <w:bCs/>
          <w:sz w:val="12"/>
          <w:szCs w:val="12"/>
          <w:lang w:val="id-ID"/>
        </w:rPr>
      </w:pPr>
    </w:p>
    <w:p w:rsidR="00CF7D41" w:rsidRPr="00CF70AE" w:rsidRDefault="00CF7D41" w:rsidP="0015248B">
      <w:pPr>
        <w:numPr>
          <w:ilvl w:val="0"/>
          <w:numId w:val="21"/>
        </w:numPr>
        <w:tabs>
          <w:tab w:val="left" w:pos="426"/>
        </w:tabs>
        <w:ind w:left="426" w:hanging="426"/>
        <w:jc w:val="both"/>
        <w:rPr>
          <w:rFonts w:ascii="Bookman Old Style" w:hAnsi="Bookman Old Style"/>
          <w:bCs/>
          <w:lang w:val="id-ID"/>
        </w:rPr>
      </w:pPr>
      <w:r w:rsidRPr="00CF70AE">
        <w:rPr>
          <w:rFonts w:ascii="Bookman Old Style" w:hAnsi="Bookman Old Style"/>
          <w:bCs/>
          <w:lang w:val="id-ID"/>
        </w:rPr>
        <w:t>Ketentuan</w:t>
      </w:r>
      <w:r w:rsidR="008623D8">
        <w:rPr>
          <w:rFonts w:ascii="Bookman Old Style" w:hAnsi="Bookman Old Style"/>
          <w:bCs/>
        </w:rPr>
        <w:t xml:space="preserve"> </w:t>
      </w:r>
      <w:r w:rsidR="00621FF2" w:rsidRPr="00CF70AE">
        <w:rPr>
          <w:rFonts w:ascii="Bookman Old Style" w:hAnsi="Bookman Old Style"/>
          <w:bCs/>
          <w:lang w:val="id-ID"/>
        </w:rPr>
        <w:t xml:space="preserve">lebih lanjut </w:t>
      </w:r>
      <w:r w:rsidR="008423F8" w:rsidRPr="00CF70AE">
        <w:rPr>
          <w:rFonts w:ascii="Bookman Old Style" w:hAnsi="Bookman Old Style"/>
          <w:bCs/>
          <w:lang w:val="id-ID"/>
        </w:rPr>
        <w:t xml:space="preserve">mengenai </w:t>
      </w:r>
      <w:r w:rsidRPr="00CF70AE">
        <w:rPr>
          <w:rFonts w:ascii="Bookman Old Style" w:hAnsi="Bookman Old Style"/>
          <w:bCs/>
          <w:lang w:val="id-ID"/>
        </w:rPr>
        <w:t xml:space="preserve">jenis dan bentuk penggunaan produk Purbalingga sebagaimana dimaksud pada ayat (1) diatur </w:t>
      </w:r>
      <w:r w:rsidR="0015248B" w:rsidRPr="00CF70AE">
        <w:rPr>
          <w:rFonts w:ascii="Bookman Old Style" w:hAnsi="Bookman Old Style"/>
          <w:bCs/>
          <w:lang w:val="id-ID"/>
        </w:rPr>
        <w:t>dengan</w:t>
      </w:r>
      <w:r w:rsidRPr="00CF70AE">
        <w:rPr>
          <w:rFonts w:ascii="Bookman Old Style" w:hAnsi="Bookman Old Style"/>
          <w:bCs/>
          <w:lang w:val="id-ID"/>
        </w:rPr>
        <w:t xml:space="preserve"> Peraturan Bupati.</w:t>
      </w:r>
    </w:p>
    <w:p w:rsidR="00CF7D41" w:rsidRPr="00CF70AE" w:rsidRDefault="00CF7D41" w:rsidP="00CF70AE">
      <w:pPr>
        <w:tabs>
          <w:tab w:val="left" w:pos="1680"/>
          <w:tab w:val="left" w:pos="2400"/>
        </w:tabs>
        <w:ind w:left="2400" w:hangingChars="1000" w:hanging="2400"/>
        <w:jc w:val="both"/>
        <w:rPr>
          <w:rFonts w:ascii="Bookman Old Style" w:hAnsi="Bookman Old Style"/>
          <w:bCs/>
          <w:lang w:val="id-ID"/>
        </w:rPr>
      </w:pPr>
    </w:p>
    <w:p w:rsidR="00CF7D41" w:rsidRPr="005821DB" w:rsidRDefault="00CF7D41">
      <w:pPr>
        <w:tabs>
          <w:tab w:val="left" w:pos="1680"/>
          <w:tab w:val="left" w:pos="2400"/>
        </w:tabs>
        <w:ind w:left="1920" w:hangingChars="800" w:hanging="1920"/>
        <w:jc w:val="center"/>
        <w:rPr>
          <w:rFonts w:ascii="Bookman Old Style" w:hAnsi="Bookman Old Style"/>
          <w:bCs/>
          <w:lang w:val="id-ID"/>
        </w:rPr>
      </w:pPr>
      <w:r w:rsidRPr="005821DB">
        <w:rPr>
          <w:rFonts w:ascii="Bookman Old Style" w:hAnsi="Bookman Old Style"/>
          <w:bCs/>
          <w:lang w:val="id-ID"/>
        </w:rPr>
        <w:t>Pasal 14</w:t>
      </w:r>
    </w:p>
    <w:p w:rsidR="00CF7D41" w:rsidRPr="005821DB" w:rsidRDefault="00CF7D41">
      <w:pPr>
        <w:tabs>
          <w:tab w:val="left" w:pos="1680"/>
          <w:tab w:val="left" w:pos="2400"/>
        </w:tabs>
        <w:ind w:left="1920" w:hangingChars="800" w:hanging="1920"/>
        <w:jc w:val="both"/>
        <w:rPr>
          <w:rFonts w:ascii="Bookman Old Style" w:hAnsi="Bookman Old Style"/>
          <w:bCs/>
          <w:lang w:val="id-ID"/>
        </w:rPr>
      </w:pPr>
    </w:p>
    <w:p w:rsidR="00CF7D41" w:rsidRPr="005821DB" w:rsidRDefault="00CF7D41" w:rsidP="0015248B">
      <w:pPr>
        <w:jc w:val="both"/>
        <w:rPr>
          <w:rFonts w:ascii="Bookman Old Style" w:hAnsi="Bookman Old Style"/>
          <w:bCs/>
          <w:lang w:val="id-ID"/>
        </w:rPr>
      </w:pPr>
      <w:r w:rsidRPr="005821DB">
        <w:rPr>
          <w:rFonts w:ascii="Bookman Old Style" w:hAnsi="Bookman Old Style"/>
          <w:bCs/>
          <w:lang w:val="id-ID"/>
        </w:rPr>
        <w:t>Pemerintah Daerah mendorong peningkatan penggunaan produk Purbalingga melalui kegiatan :</w:t>
      </w:r>
    </w:p>
    <w:p w:rsidR="00CF7D41" w:rsidRPr="005821DB" w:rsidRDefault="005C1479" w:rsidP="0015248B">
      <w:pPr>
        <w:numPr>
          <w:ilvl w:val="1"/>
          <w:numId w:val="33"/>
        </w:numPr>
        <w:tabs>
          <w:tab w:val="left" w:pos="426"/>
          <w:tab w:val="left" w:pos="2400"/>
        </w:tabs>
        <w:ind w:left="426" w:hanging="426"/>
        <w:jc w:val="both"/>
        <w:rPr>
          <w:rFonts w:ascii="Bookman Old Style" w:hAnsi="Bookman Old Style"/>
          <w:bCs/>
          <w:lang w:val="id-ID"/>
        </w:rPr>
      </w:pPr>
      <w:r>
        <w:rPr>
          <w:rFonts w:ascii="Bookman Old Style" w:hAnsi="Bookman Old Style"/>
          <w:bCs/>
          <w:lang w:val="id-ID"/>
        </w:rPr>
        <w:t>menetapkan</w:t>
      </w:r>
      <w:r w:rsidR="00CF7D41" w:rsidRPr="005821DB">
        <w:rPr>
          <w:rFonts w:ascii="Bookman Old Style" w:hAnsi="Bookman Old Style"/>
          <w:bCs/>
          <w:lang w:val="id-ID"/>
        </w:rPr>
        <w:t xml:space="preserve"> dan sosialisasi produk Purbalingga;</w:t>
      </w:r>
    </w:p>
    <w:p w:rsidR="00CF7D41" w:rsidRPr="005821DB" w:rsidRDefault="00512E71" w:rsidP="0015248B">
      <w:pPr>
        <w:numPr>
          <w:ilvl w:val="1"/>
          <w:numId w:val="33"/>
        </w:numPr>
        <w:tabs>
          <w:tab w:val="left" w:pos="426"/>
          <w:tab w:val="left" w:pos="2400"/>
        </w:tabs>
        <w:ind w:left="426" w:hanging="426"/>
        <w:jc w:val="both"/>
        <w:rPr>
          <w:rFonts w:ascii="Bookman Old Style" w:hAnsi="Bookman Old Style"/>
          <w:bCs/>
          <w:lang w:val="id-ID"/>
        </w:rPr>
      </w:pPr>
      <w:r>
        <w:rPr>
          <w:rFonts w:ascii="Bookman Old Style" w:hAnsi="Bookman Old Style"/>
          <w:bCs/>
          <w:lang w:val="id-ID"/>
        </w:rPr>
        <w:t>mendorong penggunaan p</w:t>
      </w:r>
      <w:r w:rsidR="00CF7D41" w:rsidRPr="005821DB">
        <w:rPr>
          <w:rFonts w:ascii="Bookman Old Style" w:hAnsi="Bookman Old Style"/>
          <w:bCs/>
          <w:lang w:val="id-ID"/>
        </w:rPr>
        <w:t xml:space="preserve">roduk </w:t>
      </w:r>
      <w:r w:rsidR="005821DB">
        <w:rPr>
          <w:rFonts w:ascii="Bookman Old Style" w:hAnsi="Bookman Old Style"/>
          <w:bCs/>
          <w:lang w:val="id-ID"/>
        </w:rPr>
        <w:t>Purbalingga</w:t>
      </w:r>
      <w:r w:rsidR="00CF7D41" w:rsidRPr="005821DB">
        <w:rPr>
          <w:rFonts w:ascii="Bookman Old Style" w:hAnsi="Bookman Old Style"/>
          <w:bCs/>
          <w:lang w:val="id-ID"/>
        </w:rPr>
        <w:t xml:space="preserve"> bagi masyarakat;</w:t>
      </w:r>
    </w:p>
    <w:p w:rsidR="00CF7D41" w:rsidRDefault="00CF7D41" w:rsidP="0015248B">
      <w:pPr>
        <w:numPr>
          <w:ilvl w:val="1"/>
          <w:numId w:val="33"/>
        </w:numPr>
        <w:tabs>
          <w:tab w:val="left" w:pos="426"/>
          <w:tab w:val="left" w:pos="2400"/>
        </w:tabs>
        <w:ind w:left="426" w:hanging="426"/>
        <w:jc w:val="both"/>
        <w:rPr>
          <w:rFonts w:ascii="Bookman Old Style" w:hAnsi="Bookman Old Style"/>
          <w:bCs/>
          <w:lang w:val="id-ID"/>
        </w:rPr>
      </w:pPr>
      <w:r w:rsidRPr="005821DB">
        <w:rPr>
          <w:rFonts w:ascii="Bookman Old Style" w:hAnsi="Bookman Old Style"/>
          <w:bCs/>
          <w:lang w:val="id-ID"/>
        </w:rPr>
        <w:t xml:space="preserve">membuat gerakan penggunaan produk </w:t>
      </w:r>
      <w:r w:rsidR="005821DB">
        <w:rPr>
          <w:rFonts w:ascii="Bookman Old Style" w:hAnsi="Bookman Old Style"/>
          <w:bCs/>
          <w:lang w:val="id-ID"/>
        </w:rPr>
        <w:t>Purbalingga</w:t>
      </w:r>
      <w:r w:rsidRPr="005821DB">
        <w:rPr>
          <w:rFonts w:ascii="Bookman Old Style" w:hAnsi="Bookman Old Style"/>
          <w:bCs/>
          <w:lang w:val="id-ID"/>
        </w:rPr>
        <w:t>;</w:t>
      </w:r>
    </w:p>
    <w:p w:rsidR="00CF7D41" w:rsidRDefault="00CF7D41" w:rsidP="008423F8">
      <w:pPr>
        <w:numPr>
          <w:ilvl w:val="1"/>
          <w:numId w:val="33"/>
        </w:numPr>
        <w:tabs>
          <w:tab w:val="left" w:pos="426"/>
          <w:tab w:val="left" w:pos="2400"/>
        </w:tabs>
        <w:ind w:left="426" w:hanging="426"/>
        <w:jc w:val="both"/>
        <w:rPr>
          <w:rFonts w:ascii="Bookman Old Style" w:hAnsi="Bookman Old Style"/>
          <w:bCs/>
          <w:lang w:val="id-ID"/>
        </w:rPr>
      </w:pPr>
      <w:r w:rsidRPr="008423F8">
        <w:rPr>
          <w:rFonts w:ascii="Bookman Old Style" w:hAnsi="Bookman Old Style"/>
          <w:bCs/>
          <w:lang w:val="id-ID"/>
        </w:rPr>
        <w:t xml:space="preserve">mengedukasi gerakan kemandirian untuk meminimalisir gaya hidup </w:t>
      </w:r>
      <w:r w:rsidRPr="00CF70AE">
        <w:rPr>
          <w:rFonts w:ascii="Bookman Old Style" w:hAnsi="Bookman Old Style"/>
          <w:bCs/>
          <w:lang w:val="id-ID"/>
        </w:rPr>
        <w:t>konsumerisme</w:t>
      </w:r>
      <w:r w:rsidRPr="008423F8">
        <w:rPr>
          <w:rFonts w:ascii="Bookman Old Style" w:hAnsi="Bookman Old Style"/>
          <w:bCs/>
          <w:lang w:val="id-ID"/>
        </w:rPr>
        <w:t>;</w:t>
      </w:r>
    </w:p>
    <w:p w:rsidR="00CF7D41" w:rsidRDefault="00CF7D41" w:rsidP="008423F8">
      <w:pPr>
        <w:numPr>
          <w:ilvl w:val="1"/>
          <w:numId w:val="33"/>
        </w:numPr>
        <w:tabs>
          <w:tab w:val="left" w:pos="426"/>
          <w:tab w:val="left" w:pos="2400"/>
        </w:tabs>
        <w:ind w:left="426" w:hanging="426"/>
        <w:jc w:val="both"/>
        <w:rPr>
          <w:rFonts w:ascii="Bookman Old Style" w:hAnsi="Bookman Old Style"/>
          <w:bCs/>
          <w:lang w:val="id-ID"/>
        </w:rPr>
      </w:pPr>
      <w:r w:rsidRPr="008423F8">
        <w:rPr>
          <w:rFonts w:ascii="Bookman Old Style" w:hAnsi="Bookman Old Style"/>
          <w:bCs/>
          <w:lang w:val="id-ID"/>
        </w:rPr>
        <w:t xml:space="preserve">memberikan penghargaan kepada pelaku usaha produk </w:t>
      </w:r>
      <w:r w:rsidR="005821DB" w:rsidRPr="008423F8">
        <w:rPr>
          <w:rFonts w:ascii="Bookman Old Style" w:hAnsi="Bookman Old Style"/>
          <w:bCs/>
          <w:lang w:val="id-ID"/>
        </w:rPr>
        <w:t>Purbalingga</w:t>
      </w:r>
      <w:r w:rsidRPr="008423F8">
        <w:rPr>
          <w:rFonts w:ascii="Bookman Old Style" w:hAnsi="Bookman Old Style"/>
          <w:bCs/>
          <w:lang w:val="id-ID"/>
        </w:rPr>
        <w:t xml:space="preserve"> berprestasi;</w:t>
      </w:r>
    </w:p>
    <w:p w:rsidR="00CF7D41" w:rsidRDefault="00CF7D41" w:rsidP="008423F8">
      <w:pPr>
        <w:numPr>
          <w:ilvl w:val="1"/>
          <w:numId w:val="33"/>
        </w:numPr>
        <w:tabs>
          <w:tab w:val="left" w:pos="426"/>
          <w:tab w:val="left" w:pos="2400"/>
        </w:tabs>
        <w:ind w:left="426" w:hanging="426"/>
        <w:jc w:val="both"/>
        <w:rPr>
          <w:rFonts w:ascii="Bookman Old Style" w:hAnsi="Bookman Old Style"/>
          <w:bCs/>
          <w:lang w:val="id-ID"/>
        </w:rPr>
      </w:pPr>
      <w:r w:rsidRPr="008423F8">
        <w:rPr>
          <w:rFonts w:ascii="Bookman Old Style" w:hAnsi="Bookman Old Style"/>
          <w:bCs/>
          <w:lang w:val="id-ID"/>
        </w:rPr>
        <w:t xml:space="preserve">mendorong pelaku usaha pariwisata menyajikan/menggunakan produk </w:t>
      </w:r>
      <w:r w:rsidR="005821DB" w:rsidRPr="008423F8">
        <w:rPr>
          <w:rFonts w:ascii="Bookman Old Style" w:hAnsi="Bookman Old Style"/>
          <w:bCs/>
          <w:lang w:val="id-ID"/>
        </w:rPr>
        <w:t>Purbalingga</w:t>
      </w:r>
      <w:r w:rsidRPr="008423F8">
        <w:rPr>
          <w:rFonts w:ascii="Bookman Old Style" w:hAnsi="Bookman Old Style"/>
          <w:bCs/>
          <w:lang w:val="id-ID"/>
        </w:rPr>
        <w:t xml:space="preserve"> untuk konsumsi pariwisata; dan</w:t>
      </w:r>
    </w:p>
    <w:p w:rsidR="00CF7D41" w:rsidRPr="008423F8" w:rsidRDefault="00CF7D41" w:rsidP="008423F8">
      <w:pPr>
        <w:numPr>
          <w:ilvl w:val="1"/>
          <w:numId w:val="33"/>
        </w:numPr>
        <w:tabs>
          <w:tab w:val="left" w:pos="426"/>
          <w:tab w:val="left" w:pos="2400"/>
        </w:tabs>
        <w:ind w:left="426" w:hanging="426"/>
        <w:jc w:val="both"/>
        <w:rPr>
          <w:rFonts w:ascii="Bookman Old Style" w:hAnsi="Bookman Old Style"/>
          <w:bCs/>
          <w:lang w:val="id-ID"/>
        </w:rPr>
      </w:pPr>
      <w:r w:rsidRPr="008423F8">
        <w:rPr>
          <w:rFonts w:ascii="Bookman Old Style" w:hAnsi="Bookman Old Style"/>
          <w:bCs/>
          <w:lang w:val="id-ID"/>
        </w:rPr>
        <w:t xml:space="preserve">mendorong pedagang retail untuk menjual produk </w:t>
      </w:r>
      <w:r w:rsidR="005821DB" w:rsidRPr="008423F8">
        <w:rPr>
          <w:rFonts w:ascii="Bookman Old Style" w:hAnsi="Bookman Old Style"/>
          <w:bCs/>
          <w:lang w:val="id-ID"/>
        </w:rPr>
        <w:t>Purbalingga</w:t>
      </w:r>
      <w:r w:rsidRPr="008423F8">
        <w:rPr>
          <w:rFonts w:ascii="Bookman Old Style" w:hAnsi="Bookman Old Style"/>
          <w:bCs/>
          <w:lang w:val="id-ID"/>
        </w:rPr>
        <w:t>.</w:t>
      </w:r>
    </w:p>
    <w:p w:rsidR="00CF7D41" w:rsidRDefault="00CF7D41">
      <w:pPr>
        <w:tabs>
          <w:tab w:val="left" w:pos="1680"/>
          <w:tab w:val="left" w:pos="2400"/>
        </w:tabs>
        <w:jc w:val="both"/>
        <w:rPr>
          <w:rFonts w:ascii="Bookman Old Style" w:hAnsi="Bookman Old Style"/>
          <w:bCs/>
          <w:lang w:val="id-ID"/>
        </w:rPr>
      </w:pPr>
    </w:p>
    <w:p w:rsidR="001A5599" w:rsidRDefault="001A5599">
      <w:pPr>
        <w:jc w:val="center"/>
        <w:rPr>
          <w:rFonts w:ascii="Bookman Old Style" w:hAnsi="Bookman Old Style"/>
          <w:bCs/>
        </w:rPr>
      </w:pPr>
    </w:p>
    <w:p w:rsidR="001A5599" w:rsidRDefault="001A5599">
      <w:pPr>
        <w:jc w:val="center"/>
        <w:rPr>
          <w:rFonts w:ascii="Bookman Old Style" w:hAnsi="Bookman Old Style"/>
          <w:bCs/>
        </w:rPr>
      </w:pPr>
    </w:p>
    <w:p w:rsidR="001A5599" w:rsidRDefault="001A5599">
      <w:pPr>
        <w:jc w:val="center"/>
        <w:rPr>
          <w:rFonts w:ascii="Bookman Old Style" w:hAnsi="Bookman Old Style"/>
          <w:bCs/>
        </w:rPr>
      </w:pPr>
    </w:p>
    <w:p w:rsidR="001A5599" w:rsidRDefault="001A5599">
      <w:pPr>
        <w:jc w:val="center"/>
        <w:rPr>
          <w:rFonts w:ascii="Bookman Old Style" w:hAnsi="Bookman Old Style"/>
          <w:bCs/>
        </w:rPr>
      </w:pP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lastRenderedPageBreak/>
        <w:t>BAB IX</w:t>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TENAGA KERJA</w:t>
      </w:r>
    </w:p>
    <w:p w:rsidR="00CF7D41" w:rsidRPr="001A038F" w:rsidRDefault="00CF7D41">
      <w:pPr>
        <w:jc w:val="both"/>
        <w:rPr>
          <w:rFonts w:ascii="Bookman Old Style" w:hAnsi="Bookman Old Style"/>
          <w:bCs/>
          <w:sz w:val="12"/>
          <w:szCs w:val="12"/>
          <w:lang w:val="id-ID"/>
        </w:rPr>
      </w:pPr>
      <w:r w:rsidRPr="005821DB">
        <w:rPr>
          <w:rFonts w:ascii="Bookman Old Style" w:hAnsi="Bookman Old Style"/>
          <w:bCs/>
          <w:lang w:val="id-ID"/>
        </w:rPr>
        <w:tab/>
      </w:r>
    </w:p>
    <w:p w:rsidR="00CF7D41" w:rsidRPr="005821DB" w:rsidRDefault="00CF7D41">
      <w:pPr>
        <w:jc w:val="center"/>
        <w:rPr>
          <w:rFonts w:ascii="Bookman Old Style" w:hAnsi="Bookman Old Style"/>
          <w:bCs/>
          <w:lang w:val="id-ID"/>
        </w:rPr>
      </w:pPr>
      <w:r w:rsidRPr="005821DB">
        <w:rPr>
          <w:rFonts w:ascii="Bookman Old Style" w:hAnsi="Bookman Old Style"/>
          <w:bCs/>
          <w:lang w:val="id-ID"/>
        </w:rPr>
        <w:t>Pasal 15</w:t>
      </w:r>
    </w:p>
    <w:p w:rsidR="00CF7D41" w:rsidRDefault="00CF7D41">
      <w:pPr>
        <w:jc w:val="center"/>
        <w:rPr>
          <w:rFonts w:ascii="Bookman Old Style" w:hAnsi="Bookman Old Style"/>
          <w:bCs/>
        </w:rPr>
      </w:pPr>
    </w:p>
    <w:p w:rsidR="00CF7D41" w:rsidRDefault="008623D8" w:rsidP="008623D8">
      <w:pPr>
        <w:ind w:left="426" w:hanging="426"/>
        <w:jc w:val="both"/>
        <w:rPr>
          <w:rFonts w:ascii="Bookman Old Style" w:hAnsi="Bookman Old Style"/>
          <w:bCs/>
        </w:rPr>
      </w:pPr>
      <w:r>
        <w:rPr>
          <w:rFonts w:ascii="Bookman Old Style" w:hAnsi="Bookman Old Style"/>
          <w:bCs/>
        </w:rPr>
        <w:t xml:space="preserve">(1) </w:t>
      </w:r>
      <w:r w:rsidR="00CF7D41" w:rsidRPr="005821DB">
        <w:rPr>
          <w:rFonts w:ascii="Bookman Old Style" w:hAnsi="Bookman Old Style"/>
          <w:bCs/>
          <w:lang w:val="id-ID"/>
        </w:rPr>
        <w:t xml:space="preserve">Proses produksi Produk Purbalingga mengutamakan kesempatan kerja kepada tenaga kerja </w:t>
      </w:r>
      <w:r w:rsidR="005821DB">
        <w:rPr>
          <w:rFonts w:ascii="Bookman Old Style" w:hAnsi="Bookman Old Style"/>
          <w:bCs/>
          <w:lang w:val="id-ID"/>
        </w:rPr>
        <w:t>Purbalingga</w:t>
      </w:r>
      <w:r w:rsidR="00CF7D41" w:rsidRPr="005821DB">
        <w:rPr>
          <w:rFonts w:ascii="Bookman Old Style" w:hAnsi="Bookman Old Style"/>
          <w:bCs/>
          <w:lang w:val="id-ID"/>
        </w:rPr>
        <w:t xml:space="preserve"> sesuai dengan kompetensinya.</w:t>
      </w:r>
    </w:p>
    <w:p w:rsidR="008623D8" w:rsidRPr="008623D8" w:rsidRDefault="008623D8" w:rsidP="008623D8">
      <w:pPr>
        <w:ind w:left="426" w:hanging="426"/>
        <w:jc w:val="both"/>
        <w:rPr>
          <w:rFonts w:ascii="Bookman Old Style" w:hAnsi="Bookman Old Style"/>
          <w:bCs/>
          <w:sz w:val="16"/>
          <w:szCs w:val="16"/>
        </w:rPr>
      </w:pPr>
    </w:p>
    <w:p w:rsidR="0015248B" w:rsidRDefault="008623D8" w:rsidP="008623D8">
      <w:pPr>
        <w:ind w:left="426" w:hanging="426"/>
        <w:jc w:val="both"/>
        <w:rPr>
          <w:rFonts w:ascii="Bookman Old Style" w:hAnsi="Bookman Old Style"/>
          <w:bCs/>
        </w:rPr>
      </w:pPr>
      <w:proofErr w:type="gramStart"/>
      <w:r>
        <w:rPr>
          <w:rFonts w:ascii="Bookman Old Style" w:hAnsi="Bookman Old Style"/>
          <w:bCs/>
        </w:rPr>
        <w:t>(2)</w:t>
      </w:r>
      <w:r>
        <w:rPr>
          <w:rFonts w:ascii="Bookman Old Style" w:hAnsi="Bookman Old Style"/>
          <w:bCs/>
        </w:rPr>
        <w:tab/>
      </w:r>
      <w:r w:rsidR="00CF7D41" w:rsidRPr="005465EE">
        <w:rPr>
          <w:rFonts w:ascii="Bookman Old Style" w:hAnsi="Bookman Old Style"/>
          <w:bCs/>
          <w:lang w:val="id-ID"/>
        </w:rPr>
        <w:t>Pemerintah Daerah memfasilitasi kebutuhan tenaga kerja yang kompeten.</w:t>
      </w:r>
      <w:proofErr w:type="gramEnd"/>
    </w:p>
    <w:p w:rsidR="008623D8" w:rsidRPr="008623D8" w:rsidRDefault="008623D8" w:rsidP="008623D8">
      <w:pPr>
        <w:ind w:left="426" w:hanging="426"/>
        <w:jc w:val="both"/>
        <w:rPr>
          <w:rFonts w:ascii="Bookman Old Style" w:hAnsi="Bookman Old Style"/>
          <w:bCs/>
          <w:sz w:val="16"/>
          <w:szCs w:val="16"/>
        </w:rPr>
      </w:pPr>
    </w:p>
    <w:p w:rsidR="00CF7D41" w:rsidRPr="005821DB" w:rsidRDefault="008623D8" w:rsidP="008623D8">
      <w:pPr>
        <w:ind w:left="426" w:hanging="426"/>
        <w:jc w:val="both"/>
        <w:rPr>
          <w:rFonts w:ascii="Bookman Old Style" w:hAnsi="Bookman Old Style"/>
          <w:bCs/>
          <w:lang w:val="id-ID"/>
        </w:rPr>
      </w:pPr>
      <w:r>
        <w:rPr>
          <w:rFonts w:ascii="Bookman Old Style" w:hAnsi="Bookman Old Style"/>
          <w:bCs/>
        </w:rPr>
        <w:t xml:space="preserve">(3) </w:t>
      </w:r>
      <w:r>
        <w:rPr>
          <w:rFonts w:ascii="Bookman Old Style" w:hAnsi="Bookman Old Style"/>
          <w:bCs/>
        </w:rPr>
        <w:tab/>
      </w:r>
      <w:r w:rsidR="001853A6">
        <w:rPr>
          <w:rFonts w:ascii="Bookman Old Style" w:hAnsi="Bookman Old Style"/>
          <w:bCs/>
          <w:lang w:val="id-ID"/>
        </w:rPr>
        <w:t xml:space="preserve">Ketentuan </w:t>
      </w:r>
      <w:r w:rsidR="00621FF2" w:rsidRPr="005821DB">
        <w:rPr>
          <w:rFonts w:ascii="Bookman Old Style" w:hAnsi="Bookman Old Style"/>
          <w:bCs/>
          <w:lang w:val="id-ID"/>
        </w:rPr>
        <w:t xml:space="preserve">lebih lanjut </w:t>
      </w:r>
      <w:r w:rsidR="001853A6">
        <w:rPr>
          <w:rFonts w:ascii="Bookman Old Style" w:hAnsi="Bookman Old Style"/>
          <w:bCs/>
          <w:lang w:val="id-ID"/>
        </w:rPr>
        <w:t>mengenai b</w:t>
      </w:r>
      <w:r w:rsidR="00CF7D41" w:rsidRPr="005821DB">
        <w:rPr>
          <w:rFonts w:ascii="Bookman Old Style" w:hAnsi="Bookman Old Style"/>
          <w:bCs/>
          <w:lang w:val="id-ID"/>
        </w:rPr>
        <w:t>entuk fasilitasi sebagaimana dimaksud pada ayat (2) diatur dengan Peraturan Bupati.</w:t>
      </w:r>
    </w:p>
    <w:p w:rsidR="003B59AC" w:rsidRDefault="003B59AC" w:rsidP="00F234B7">
      <w:pPr>
        <w:tabs>
          <w:tab w:val="left" w:pos="1200"/>
          <w:tab w:val="left" w:pos="1680"/>
        </w:tabs>
        <w:jc w:val="center"/>
        <w:rPr>
          <w:rFonts w:ascii="Bookman Old Style" w:hAnsi="Bookman Old Style"/>
          <w:bCs/>
        </w:rPr>
      </w:pPr>
    </w:p>
    <w:p w:rsidR="00CF7D41" w:rsidRPr="005821DB" w:rsidRDefault="00CF7D41" w:rsidP="00F234B7">
      <w:pPr>
        <w:tabs>
          <w:tab w:val="left" w:pos="1200"/>
          <w:tab w:val="left" w:pos="1680"/>
        </w:tabs>
        <w:jc w:val="center"/>
        <w:rPr>
          <w:rFonts w:ascii="Bookman Old Style" w:hAnsi="Bookman Old Style"/>
          <w:bCs/>
          <w:lang w:val="id-ID"/>
        </w:rPr>
      </w:pPr>
      <w:r w:rsidRPr="005821DB">
        <w:rPr>
          <w:rFonts w:ascii="Bookman Old Style" w:hAnsi="Bookman Old Style"/>
          <w:bCs/>
          <w:lang w:val="id-ID"/>
        </w:rPr>
        <w:t>Pasal 16</w:t>
      </w:r>
    </w:p>
    <w:p w:rsidR="00CF7D41" w:rsidRPr="005821DB" w:rsidRDefault="00CF7D41">
      <w:pPr>
        <w:tabs>
          <w:tab w:val="left" w:pos="1200"/>
          <w:tab w:val="left" w:pos="1680"/>
        </w:tabs>
        <w:rPr>
          <w:rFonts w:ascii="Bookman Old Style" w:hAnsi="Bookman Old Style"/>
          <w:bCs/>
          <w:lang w:val="id-ID"/>
        </w:rPr>
      </w:pPr>
    </w:p>
    <w:p w:rsidR="00CF7D41" w:rsidRDefault="00CF7D41" w:rsidP="008623D8">
      <w:pPr>
        <w:numPr>
          <w:ilvl w:val="2"/>
          <w:numId w:val="41"/>
        </w:numPr>
        <w:ind w:left="426" w:hanging="426"/>
        <w:jc w:val="both"/>
        <w:rPr>
          <w:rFonts w:ascii="Bookman Old Style" w:hAnsi="Bookman Old Style"/>
          <w:bCs/>
          <w:lang w:val="id-ID"/>
        </w:rPr>
      </w:pPr>
      <w:r w:rsidRPr="005821DB">
        <w:rPr>
          <w:rFonts w:ascii="Bookman Old Style" w:hAnsi="Bookman Old Style"/>
          <w:bCs/>
          <w:lang w:val="id-ID"/>
        </w:rPr>
        <w:t xml:space="preserve">Pemerintah Daerah memberikan perlindungan kepada tenaga kerja  yang bekerja pada sektor produksi produk </w:t>
      </w:r>
      <w:r w:rsidR="005821DB">
        <w:rPr>
          <w:rFonts w:ascii="Bookman Old Style" w:hAnsi="Bookman Old Style"/>
          <w:bCs/>
          <w:lang w:val="id-ID"/>
        </w:rPr>
        <w:t>Purbalingga</w:t>
      </w:r>
      <w:r w:rsidRPr="005821DB">
        <w:rPr>
          <w:rFonts w:ascii="Bookman Old Style" w:hAnsi="Bookman Old Style"/>
          <w:bCs/>
          <w:lang w:val="id-ID"/>
        </w:rPr>
        <w:t>.</w:t>
      </w:r>
    </w:p>
    <w:p w:rsidR="0015248B" w:rsidRPr="008623D8" w:rsidRDefault="0015248B" w:rsidP="008623D8">
      <w:pPr>
        <w:ind w:left="426" w:hanging="426"/>
        <w:jc w:val="both"/>
        <w:rPr>
          <w:rFonts w:ascii="Bookman Old Style" w:hAnsi="Bookman Old Style"/>
          <w:bCs/>
          <w:sz w:val="16"/>
          <w:szCs w:val="16"/>
          <w:lang w:val="id-ID"/>
        </w:rPr>
      </w:pPr>
    </w:p>
    <w:p w:rsidR="00CF7D41" w:rsidRPr="005821DB" w:rsidRDefault="00CF7D41" w:rsidP="008623D8">
      <w:pPr>
        <w:numPr>
          <w:ilvl w:val="2"/>
          <w:numId w:val="41"/>
        </w:numPr>
        <w:ind w:left="426" w:hanging="426"/>
        <w:jc w:val="both"/>
        <w:rPr>
          <w:rFonts w:ascii="Bookman Old Style" w:hAnsi="Bookman Old Style"/>
          <w:bCs/>
          <w:lang w:val="id-ID"/>
        </w:rPr>
      </w:pPr>
      <w:r w:rsidRPr="005821DB">
        <w:rPr>
          <w:rFonts w:ascii="Bookman Old Style" w:hAnsi="Bookman Old Style"/>
          <w:bCs/>
          <w:lang w:val="id-ID"/>
        </w:rPr>
        <w:t>Perlindungan tenaga kerja sebagaimana dimak</w:t>
      </w:r>
      <w:r w:rsidR="0015248B">
        <w:rPr>
          <w:rFonts w:ascii="Bookman Old Style" w:hAnsi="Bookman Old Style"/>
          <w:bCs/>
          <w:lang w:val="id-ID"/>
        </w:rPr>
        <w:t xml:space="preserve">sud pada ayat (1) </w:t>
      </w:r>
      <w:r w:rsidR="00432D7A">
        <w:rPr>
          <w:rFonts w:ascii="Bookman Old Style" w:hAnsi="Bookman Old Style"/>
          <w:bCs/>
          <w:lang w:val="id-ID"/>
        </w:rPr>
        <w:t>berpedoman</w:t>
      </w:r>
      <w:r w:rsidR="0015248B">
        <w:rPr>
          <w:rFonts w:ascii="Bookman Old Style" w:hAnsi="Bookman Old Style"/>
          <w:bCs/>
          <w:lang w:val="id-ID"/>
        </w:rPr>
        <w:t xml:space="preserve"> pada </w:t>
      </w:r>
      <w:r w:rsidRPr="005821DB">
        <w:rPr>
          <w:rFonts w:ascii="Bookman Old Style" w:hAnsi="Bookman Old Style"/>
          <w:bCs/>
          <w:lang w:val="id-ID"/>
        </w:rPr>
        <w:t>ketentuan peraturan perundang-undangan.</w:t>
      </w:r>
    </w:p>
    <w:p w:rsidR="00CF7D41" w:rsidRPr="005821DB" w:rsidRDefault="00CF7D41" w:rsidP="0015248B">
      <w:pPr>
        <w:tabs>
          <w:tab w:val="left" w:pos="567"/>
          <w:tab w:val="left" w:pos="1680"/>
        </w:tabs>
        <w:ind w:left="567" w:hanging="567"/>
        <w:rPr>
          <w:rFonts w:ascii="Bookman Old Style" w:hAnsi="Bookman Old Style"/>
          <w:bCs/>
          <w:lang w:val="id-ID"/>
        </w:rPr>
      </w:pPr>
    </w:p>
    <w:p w:rsidR="00CF7D41" w:rsidRPr="005821DB" w:rsidRDefault="00CF7D41" w:rsidP="00F234B7">
      <w:pPr>
        <w:tabs>
          <w:tab w:val="left" w:pos="1200"/>
          <w:tab w:val="left" w:pos="1680"/>
        </w:tabs>
        <w:jc w:val="center"/>
        <w:rPr>
          <w:rFonts w:ascii="Bookman Old Style" w:hAnsi="Bookman Old Style"/>
          <w:bCs/>
          <w:lang w:val="id-ID"/>
        </w:rPr>
      </w:pPr>
      <w:r w:rsidRPr="005821DB">
        <w:rPr>
          <w:rFonts w:ascii="Bookman Old Style" w:hAnsi="Bookman Old Style"/>
          <w:bCs/>
          <w:lang w:val="id-ID"/>
        </w:rPr>
        <w:t>Pasal 17</w:t>
      </w:r>
    </w:p>
    <w:p w:rsidR="00CF7D41" w:rsidRPr="005821DB" w:rsidRDefault="00CF7D41">
      <w:pPr>
        <w:tabs>
          <w:tab w:val="left" w:pos="1200"/>
          <w:tab w:val="left" w:pos="1680"/>
        </w:tabs>
        <w:rPr>
          <w:rFonts w:ascii="Bookman Old Style" w:hAnsi="Bookman Old Style"/>
          <w:bCs/>
          <w:lang w:val="id-ID"/>
        </w:rPr>
      </w:pPr>
    </w:p>
    <w:p w:rsidR="00CF7D41" w:rsidRPr="005821DB" w:rsidRDefault="00CF7D41" w:rsidP="0015248B">
      <w:pPr>
        <w:tabs>
          <w:tab w:val="left" w:pos="1200"/>
          <w:tab w:val="left" w:pos="1680"/>
        </w:tabs>
        <w:jc w:val="both"/>
        <w:rPr>
          <w:rFonts w:ascii="Bookman Old Style" w:hAnsi="Bookman Old Style"/>
          <w:bCs/>
          <w:lang w:val="id-ID"/>
        </w:rPr>
      </w:pPr>
      <w:r w:rsidRPr="005821DB">
        <w:rPr>
          <w:rFonts w:ascii="Bookman Old Style" w:hAnsi="Bookman Old Style"/>
          <w:bCs/>
          <w:lang w:val="id-ID"/>
        </w:rPr>
        <w:t xml:space="preserve">Dalam rangka penyusunan program dan kebijakan pembinaan tenaga kerja pada sektor produk </w:t>
      </w:r>
      <w:r w:rsidR="005821DB">
        <w:rPr>
          <w:rFonts w:ascii="Bookman Old Style" w:hAnsi="Bookman Old Style"/>
          <w:bCs/>
          <w:lang w:val="id-ID"/>
        </w:rPr>
        <w:t>Purbalingga</w:t>
      </w:r>
      <w:r w:rsidRPr="005821DB">
        <w:rPr>
          <w:rFonts w:ascii="Bookman Old Style" w:hAnsi="Bookman Old Style"/>
          <w:bCs/>
          <w:lang w:val="id-ID"/>
        </w:rPr>
        <w:t xml:space="preserve"> dilakukan pendataan oleh Perangkat Daerah yang </w:t>
      </w:r>
      <w:r w:rsidR="00C25DB4">
        <w:rPr>
          <w:rFonts w:ascii="Bookman Old Style" w:hAnsi="Bookman Old Style"/>
          <w:bCs/>
          <w:lang w:val="id-ID"/>
        </w:rPr>
        <w:t>membidangi tenaga kerja.</w:t>
      </w:r>
    </w:p>
    <w:p w:rsidR="00CF7D41" w:rsidRPr="005821DB" w:rsidRDefault="00CF7D41">
      <w:pPr>
        <w:tabs>
          <w:tab w:val="left" w:pos="1200"/>
          <w:tab w:val="left" w:pos="1680"/>
        </w:tabs>
        <w:rPr>
          <w:rFonts w:ascii="Bookman Old Style" w:hAnsi="Bookman Old Style"/>
          <w:bCs/>
          <w:lang w:val="id-ID"/>
        </w:rPr>
      </w:pP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p>
    <w:p w:rsidR="001853A6" w:rsidRDefault="001853A6" w:rsidP="005C1479">
      <w:pPr>
        <w:tabs>
          <w:tab w:val="left" w:pos="1680"/>
          <w:tab w:val="left" w:pos="2400"/>
        </w:tabs>
        <w:ind w:left="1280" w:hangingChars="800" w:hanging="1280"/>
        <w:jc w:val="center"/>
        <w:rPr>
          <w:rFonts w:ascii="Bookman Old Style" w:hAnsi="Bookman Old Style"/>
          <w:bCs/>
          <w:sz w:val="16"/>
          <w:szCs w:val="16"/>
          <w:lang w:val="id-ID"/>
        </w:rPr>
      </w:pPr>
    </w:p>
    <w:p w:rsidR="00CF7D41" w:rsidRPr="005821DB" w:rsidRDefault="003F460E" w:rsidP="004101B2">
      <w:pPr>
        <w:tabs>
          <w:tab w:val="left" w:pos="1680"/>
          <w:tab w:val="left" w:pos="2400"/>
        </w:tabs>
        <w:ind w:left="1920" w:hangingChars="800" w:hanging="1920"/>
        <w:jc w:val="center"/>
        <w:rPr>
          <w:rFonts w:ascii="Bookman Old Style" w:hAnsi="Bookman Old Style"/>
          <w:bCs/>
          <w:lang w:val="id-ID"/>
        </w:rPr>
      </w:pPr>
      <w:r>
        <w:rPr>
          <w:rFonts w:ascii="Bookman Old Style" w:hAnsi="Bookman Old Style"/>
          <w:bCs/>
          <w:lang w:val="id-ID"/>
        </w:rPr>
        <w:t xml:space="preserve">BAB </w:t>
      </w:r>
      <w:r w:rsidR="00CF7D41" w:rsidRPr="005821DB">
        <w:rPr>
          <w:rFonts w:ascii="Bookman Old Style" w:hAnsi="Bookman Old Style"/>
          <w:bCs/>
          <w:lang w:val="id-ID"/>
        </w:rPr>
        <w:t>X</w:t>
      </w:r>
    </w:p>
    <w:p w:rsidR="00CF7D41" w:rsidRPr="005821DB" w:rsidRDefault="00CF7D41">
      <w:pPr>
        <w:tabs>
          <w:tab w:val="left" w:pos="1680"/>
          <w:tab w:val="left" w:pos="2400"/>
        </w:tabs>
        <w:ind w:left="1920" w:hangingChars="800" w:hanging="1920"/>
        <w:jc w:val="center"/>
        <w:rPr>
          <w:rFonts w:ascii="Bookman Old Style" w:hAnsi="Bookman Old Style"/>
          <w:bCs/>
          <w:lang w:val="id-ID"/>
        </w:rPr>
      </w:pPr>
      <w:r w:rsidRPr="005821DB">
        <w:rPr>
          <w:rFonts w:ascii="Bookman Old Style" w:hAnsi="Bookman Old Style"/>
          <w:bCs/>
          <w:lang w:val="id-ID"/>
        </w:rPr>
        <w:t>KOORDINASI</w:t>
      </w:r>
    </w:p>
    <w:p w:rsidR="00CF7D41" w:rsidRPr="003B59AC" w:rsidRDefault="00CF7D41" w:rsidP="003B59AC">
      <w:pPr>
        <w:tabs>
          <w:tab w:val="left" w:pos="1680"/>
          <w:tab w:val="left" w:pos="2400"/>
        </w:tabs>
        <w:ind w:left="1280" w:hangingChars="800" w:hanging="1280"/>
        <w:jc w:val="center"/>
        <w:rPr>
          <w:rFonts w:ascii="Bookman Old Style" w:hAnsi="Bookman Old Style"/>
          <w:bCs/>
          <w:sz w:val="16"/>
          <w:szCs w:val="16"/>
          <w:lang w:val="id-ID"/>
        </w:rPr>
      </w:pPr>
    </w:p>
    <w:p w:rsidR="00CF7D41" w:rsidRPr="005821DB" w:rsidRDefault="00CF7D41">
      <w:pPr>
        <w:tabs>
          <w:tab w:val="left" w:pos="1680"/>
          <w:tab w:val="left" w:pos="2400"/>
        </w:tabs>
        <w:ind w:left="1920" w:hangingChars="800" w:hanging="1920"/>
        <w:jc w:val="center"/>
        <w:rPr>
          <w:rFonts w:ascii="Bookman Old Style" w:hAnsi="Bookman Old Style"/>
          <w:bCs/>
          <w:lang w:val="id-ID"/>
        </w:rPr>
      </w:pPr>
      <w:r w:rsidRPr="005821DB">
        <w:rPr>
          <w:rFonts w:ascii="Bookman Old Style" w:hAnsi="Bookman Old Style"/>
          <w:bCs/>
          <w:lang w:val="id-ID"/>
        </w:rPr>
        <w:t>Pasal 18</w:t>
      </w:r>
    </w:p>
    <w:p w:rsidR="00CF7D41" w:rsidRPr="003B59AC" w:rsidRDefault="00CF7D41" w:rsidP="003B59AC">
      <w:pPr>
        <w:tabs>
          <w:tab w:val="left" w:pos="1680"/>
          <w:tab w:val="left" w:pos="2400"/>
        </w:tabs>
        <w:ind w:left="1920" w:hangingChars="800" w:hanging="1920"/>
        <w:jc w:val="center"/>
        <w:rPr>
          <w:rFonts w:ascii="Bookman Old Style" w:hAnsi="Bookman Old Style"/>
          <w:bCs/>
          <w:lang w:val="id-ID"/>
        </w:rPr>
      </w:pPr>
    </w:p>
    <w:p w:rsidR="00CF7D41" w:rsidRPr="003B59AC" w:rsidRDefault="00C25DB4" w:rsidP="008623D8">
      <w:pPr>
        <w:numPr>
          <w:ilvl w:val="0"/>
          <w:numId w:val="10"/>
        </w:numPr>
        <w:ind w:left="426" w:hanging="426"/>
        <w:jc w:val="both"/>
        <w:rPr>
          <w:rFonts w:ascii="Bookman Old Style" w:hAnsi="Bookman Old Style"/>
          <w:bCs/>
          <w:lang w:val="id-ID"/>
        </w:rPr>
      </w:pPr>
      <w:r>
        <w:rPr>
          <w:rFonts w:ascii="Bookman Old Style" w:hAnsi="Bookman Old Style"/>
          <w:bCs/>
          <w:lang w:val="id-ID"/>
        </w:rPr>
        <w:t>Pelaksanaan k</w:t>
      </w:r>
      <w:r w:rsidR="00512E71">
        <w:rPr>
          <w:rFonts w:ascii="Bookman Old Style" w:hAnsi="Bookman Old Style"/>
          <w:bCs/>
          <w:lang w:val="id-ID"/>
        </w:rPr>
        <w:t xml:space="preserve">egiatan </w:t>
      </w:r>
      <w:proofErr w:type="spellStart"/>
      <w:r w:rsidR="00512E71">
        <w:rPr>
          <w:rFonts w:ascii="Bookman Old Style" w:hAnsi="Bookman Old Style"/>
          <w:bCs/>
          <w:lang w:val="en-ID"/>
        </w:rPr>
        <w:t>produksi</w:t>
      </w:r>
      <w:proofErr w:type="spellEnd"/>
      <w:r w:rsidR="00512E71">
        <w:rPr>
          <w:rFonts w:ascii="Bookman Old Style" w:hAnsi="Bookman Old Style"/>
          <w:bCs/>
          <w:lang w:val="en-ID"/>
        </w:rPr>
        <w:t xml:space="preserve">, </w:t>
      </w:r>
      <w:proofErr w:type="spellStart"/>
      <w:r w:rsidR="00512E71">
        <w:rPr>
          <w:rFonts w:ascii="Bookman Old Style" w:hAnsi="Bookman Old Style"/>
          <w:bCs/>
          <w:lang w:val="en-ID"/>
        </w:rPr>
        <w:t>pemasaran</w:t>
      </w:r>
      <w:proofErr w:type="spellEnd"/>
      <w:r w:rsidR="008623D8">
        <w:rPr>
          <w:rFonts w:ascii="Bookman Old Style" w:hAnsi="Bookman Old Style"/>
          <w:bCs/>
          <w:lang w:val="en-ID"/>
        </w:rPr>
        <w:t xml:space="preserve"> </w:t>
      </w:r>
      <w:proofErr w:type="spellStart"/>
      <w:r w:rsidR="00512E71">
        <w:rPr>
          <w:rFonts w:ascii="Bookman Old Style" w:hAnsi="Bookman Old Style"/>
          <w:bCs/>
          <w:lang w:val="en-ID"/>
        </w:rPr>
        <w:t>dan</w:t>
      </w:r>
      <w:proofErr w:type="spellEnd"/>
      <w:r w:rsidR="008623D8">
        <w:rPr>
          <w:rFonts w:ascii="Bookman Old Style" w:hAnsi="Bookman Old Style"/>
          <w:bCs/>
          <w:lang w:val="en-ID"/>
        </w:rPr>
        <w:t xml:space="preserve"> </w:t>
      </w:r>
      <w:proofErr w:type="spellStart"/>
      <w:r w:rsidR="00512E71">
        <w:rPr>
          <w:rFonts w:ascii="Bookman Old Style" w:hAnsi="Bookman Old Style"/>
          <w:bCs/>
          <w:lang w:val="en-ID"/>
        </w:rPr>
        <w:t>penggunaan</w:t>
      </w:r>
      <w:proofErr w:type="spellEnd"/>
      <w:r w:rsidR="00CF7D41" w:rsidRPr="005821DB">
        <w:rPr>
          <w:rFonts w:ascii="Bookman Old Style" w:hAnsi="Bookman Old Style"/>
          <w:bCs/>
          <w:lang w:val="id-ID"/>
        </w:rPr>
        <w:t xml:space="preserve"> Produk Purbalingga dilakukan secara terkoordinasi.</w:t>
      </w:r>
    </w:p>
    <w:p w:rsidR="0015248B" w:rsidRPr="008623D8" w:rsidRDefault="0015248B" w:rsidP="008623D8">
      <w:pPr>
        <w:ind w:left="426" w:hanging="426"/>
        <w:jc w:val="both"/>
        <w:rPr>
          <w:rFonts w:ascii="Bookman Old Style" w:hAnsi="Bookman Old Style"/>
          <w:bCs/>
          <w:sz w:val="16"/>
          <w:szCs w:val="16"/>
          <w:lang w:val="id-ID"/>
        </w:rPr>
      </w:pPr>
    </w:p>
    <w:p w:rsidR="00CF7D41" w:rsidRDefault="00CF7D41" w:rsidP="008623D8">
      <w:pPr>
        <w:numPr>
          <w:ilvl w:val="0"/>
          <w:numId w:val="10"/>
        </w:numPr>
        <w:ind w:left="426" w:hanging="426"/>
        <w:jc w:val="both"/>
        <w:rPr>
          <w:rFonts w:ascii="Bookman Old Style" w:hAnsi="Bookman Old Style"/>
          <w:bCs/>
          <w:lang w:val="id-ID"/>
        </w:rPr>
      </w:pPr>
      <w:r w:rsidRPr="005821DB">
        <w:rPr>
          <w:rFonts w:ascii="Bookman Old Style" w:hAnsi="Bookman Old Style"/>
          <w:bCs/>
          <w:lang w:val="id-ID"/>
        </w:rPr>
        <w:t>Koordinasi sebagaimana dimaksud pada ayat (1) dila</w:t>
      </w:r>
      <w:r w:rsidR="0015248B">
        <w:rPr>
          <w:rFonts w:ascii="Bookman Old Style" w:hAnsi="Bookman Old Style"/>
          <w:bCs/>
          <w:lang w:val="id-ID"/>
        </w:rPr>
        <w:t xml:space="preserve">kukan antar </w:t>
      </w:r>
      <w:r w:rsidRPr="005821DB">
        <w:rPr>
          <w:rFonts w:ascii="Bookman Old Style" w:hAnsi="Bookman Old Style"/>
          <w:bCs/>
          <w:lang w:val="id-ID"/>
        </w:rPr>
        <w:t xml:space="preserve">Perangkat Daerah terkait, pelaku usaha mikro, kecil dan menengah selaku produsen produk </w:t>
      </w:r>
      <w:r w:rsidR="005821DB">
        <w:rPr>
          <w:rFonts w:ascii="Bookman Old Style" w:hAnsi="Bookman Old Style"/>
          <w:bCs/>
          <w:lang w:val="id-ID"/>
        </w:rPr>
        <w:t>Purbalingga</w:t>
      </w:r>
      <w:r w:rsidR="0015248B">
        <w:rPr>
          <w:rFonts w:ascii="Bookman Old Style" w:hAnsi="Bookman Old Style"/>
          <w:bCs/>
          <w:lang w:val="id-ID"/>
        </w:rPr>
        <w:t xml:space="preserve">, pelaku usaha </w:t>
      </w:r>
      <w:r w:rsidRPr="005821DB">
        <w:rPr>
          <w:rFonts w:ascii="Bookman Old Style" w:hAnsi="Bookman Old Style"/>
          <w:bCs/>
          <w:lang w:val="id-ID"/>
        </w:rPr>
        <w:t>terkait lainnya,</w:t>
      </w:r>
      <w:r w:rsidR="008623D8">
        <w:rPr>
          <w:rFonts w:ascii="Bookman Old Style" w:hAnsi="Bookman Old Style"/>
          <w:bCs/>
        </w:rPr>
        <w:t xml:space="preserve"> </w:t>
      </w:r>
      <w:r w:rsidRPr="005821DB">
        <w:rPr>
          <w:rFonts w:ascii="Bookman Old Style" w:hAnsi="Bookman Old Style"/>
          <w:bCs/>
          <w:lang w:val="id-ID"/>
        </w:rPr>
        <w:t xml:space="preserve">organisasi non </w:t>
      </w:r>
      <w:r w:rsidR="00512E71">
        <w:rPr>
          <w:rFonts w:ascii="Bookman Old Style" w:hAnsi="Bookman Old Style"/>
          <w:bCs/>
          <w:lang w:val="id-ID"/>
        </w:rPr>
        <w:t>pemerintah</w:t>
      </w:r>
      <w:r w:rsidR="008623D8">
        <w:rPr>
          <w:rFonts w:ascii="Bookman Old Style" w:hAnsi="Bookman Old Style"/>
          <w:bCs/>
        </w:rPr>
        <w:t xml:space="preserve"> </w:t>
      </w:r>
      <w:r w:rsidR="0015248B">
        <w:rPr>
          <w:rFonts w:ascii="Bookman Old Style" w:hAnsi="Bookman Old Style"/>
          <w:bCs/>
          <w:lang w:val="id-ID"/>
        </w:rPr>
        <w:t>serta masyarakat</w:t>
      </w:r>
      <w:r w:rsidRPr="005821DB">
        <w:rPr>
          <w:rFonts w:ascii="Bookman Old Style" w:hAnsi="Bookman Old Style"/>
          <w:bCs/>
          <w:lang w:val="id-ID"/>
        </w:rPr>
        <w:t>.</w:t>
      </w:r>
    </w:p>
    <w:p w:rsidR="0015248B" w:rsidRDefault="0015248B" w:rsidP="0015248B">
      <w:pPr>
        <w:pStyle w:val="ListParagraph"/>
        <w:rPr>
          <w:rFonts w:ascii="Bookman Old Style" w:hAnsi="Bookman Old Style"/>
          <w:bCs/>
          <w:lang w:val="id-ID"/>
        </w:rPr>
      </w:pPr>
    </w:p>
    <w:p w:rsidR="00BA0FF4" w:rsidRDefault="00BA0FF4">
      <w:pPr>
        <w:ind w:left="3600" w:hanging="3600"/>
        <w:jc w:val="center"/>
        <w:rPr>
          <w:rFonts w:ascii="Bookman Old Style" w:hAnsi="Bookman Old Style"/>
          <w:bCs/>
          <w:sz w:val="16"/>
          <w:szCs w:val="16"/>
          <w:lang w:val="id-ID"/>
        </w:rPr>
      </w:pPr>
    </w:p>
    <w:p w:rsidR="00CF7D41" w:rsidRPr="003F460E" w:rsidRDefault="00CF7D41">
      <w:pPr>
        <w:ind w:left="3600" w:hanging="3600"/>
        <w:jc w:val="center"/>
        <w:rPr>
          <w:rFonts w:ascii="Bookman Old Style" w:hAnsi="Bookman Old Style"/>
          <w:bCs/>
        </w:rPr>
      </w:pPr>
      <w:r w:rsidRPr="005821DB">
        <w:rPr>
          <w:rFonts w:ascii="Bookman Old Style" w:hAnsi="Bookman Old Style"/>
          <w:bCs/>
          <w:lang w:val="id-ID"/>
        </w:rPr>
        <w:t>BAB X</w:t>
      </w:r>
      <w:r w:rsidR="003F460E">
        <w:rPr>
          <w:rFonts w:ascii="Bookman Old Style" w:hAnsi="Bookman Old Style"/>
          <w:bCs/>
        </w:rPr>
        <w:t>I</w:t>
      </w:r>
    </w:p>
    <w:p w:rsidR="00CF7D41" w:rsidRPr="005821DB" w:rsidRDefault="00CF7D41">
      <w:pPr>
        <w:ind w:left="3600" w:hanging="3600"/>
        <w:jc w:val="center"/>
        <w:rPr>
          <w:rFonts w:ascii="Bookman Old Style" w:hAnsi="Bookman Old Style"/>
          <w:bCs/>
          <w:lang w:val="id-ID"/>
        </w:rPr>
      </w:pPr>
      <w:r w:rsidRPr="005821DB">
        <w:rPr>
          <w:rFonts w:ascii="Bookman Old Style" w:hAnsi="Bookman Old Style"/>
          <w:bCs/>
          <w:lang w:val="id-ID"/>
        </w:rPr>
        <w:t>PENGEMBANGAN PRODUK PURBALINGGA</w:t>
      </w:r>
    </w:p>
    <w:p w:rsidR="00CF7D41" w:rsidRPr="003B59AC" w:rsidRDefault="00CF7D41">
      <w:pPr>
        <w:ind w:left="3600" w:hanging="3600"/>
        <w:jc w:val="center"/>
        <w:rPr>
          <w:rFonts w:ascii="Bookman Old Style" w:hAnsi="Bookman Old Style"/>
          <w:bCs/>
          <w:sz w:val="16"/>
          <w:szCs w:val="16"/>
          <w:lang w:val="id-ID"/>
        </w:rPr>
      </w:pPr>
    </w:p>
    <w:p w:rsidR="00CF7D41" w:rsidRPr="005821DB" w:rsidRDefault="00CF7D41">
      <w:pPr>
        <w:ind w:left="3600" w:hanging="3600"/>
        <w:jc w:val="center"/>
        <w:rPr>
          <w:rFonts w:ascii="Bookman Old Style" w:hAnsi="Bookman Old Style"/>
          <w:bCs/>
          <w:lang w:val="id-ID"/>
        </w:rPr>
      </w:pPr>
      <w:r w:rsidRPr="005821DB">
        <w:rPr>
          <w:rFonts w:ascii="Bookman Old Style" w:hAnsi="Bookman Old Style"/>
          <w:bCs/>
          <w:lang w:val="id-ID"/>
        </w:rPr>
        <w:t>Pasal 19</w:t>
      </w:r>
    </w:p>
    <w:p w:rsidR="00CF7D41" w:rsidRPr="005C1479" w:rsidRDefault="00CF7D41">
      <w:pPr>
        <w:ind w:left="3600" w:firstLine="720"/>
        <w:jc w:val="both"/>
        <w:rPr>
          <w:rFonts w:ascii="Bookman Old Style" w:hAnsi="Bookman Old Style"/>
          <w:bCs/>
          <w:sz w:val="16"/>
          <w:szCs w:val="16"/>
          <w:lang w:val="id-ID"/>
        </w:rPr>
      </w:pPr>
    </w:p>
    <w:p w:rsidR="00CF7D41" w:rsidRPr="005821DB" w:rsidRDefault="00CF7D41" w:rsidP="008623D8">
      <w:pPr>
        <w:numPr>
          <w:ilvl w:val="0"/>
          <w:numId w:val="11"/>
        </w:numPr>
        <w:ind w:left="426" w:hanging="426"/>
        <w:jc w:val="both"/>
        <w:rPr>
          <w:rFonts w:ascii="Bookman Old Style" w:hAnsi="Bookman Old Style"/>
          <w:bCs/>
          <w:lang w:val="id-ID"/>
        </w:rPr>
      </w:pPr>
      <w:r w:rsidRPr="005821DB">
        <w:rPr>
          <w:rFonts w:ascii="Bookman Old Style" w:hAnsi="Bookman Old Style"/>
          <w:bCs/>
          <w:lang w:val="id-ID"/>
        </w:rPr>
        <w:t xml:space="preserve">Pengembangan produk Purbalingga dilakukan </w:t>
      </w:r>
      <w:r w:rsidR="00A31820">
        <w:rPr>
          <w:rFonts w:ascii="Bookman Old Style" w:hAnsi="Bookman Old Style"/>
          <w:bCs/>
          <w:lang w:val="id-ID"/>
        </w:rPr>
        <w:t>dengan</w:t>
      </w:r>
      <w:r w:rsidRPr="005821DB">
        <w:rPr>
          <w:rFonts w:ascii="Bookman Old Style" w:hAnsi="Bookman Old Style"/>
          <w:bCs/>
          <w:lang w:val="id-ID"/>
        </w:rPr>
        <w:t>:</w:t>
      </w:r>
    </w:p>
    <w:p w:rsidR="00CF7D41" w:rsidRPr="005821DB" w:rsidRDefault="00F234B7" w:rsidP="008623D8">
      <w:pPr>
        <w:numPr>
          <w:ilvl w:val="0"/>
          <w:numId w:val="12"/>
        </w:numPr>
        <w:ind w:left="709" w:hanging="283"/>
        <w:jc w:val="both"/>
        <w:rPr>
          <w:rFonts w:ascii="Bookman Old Style" w:hAnsi="Bookman Old Style"/>
          <w:bCs/>
          <w:lang w:val="id-ID"/>
        </w:rPr>
      </w:pPr>
      <w:r>
        <w:rPr>
          <w:rFonts w:ascii="Bookman Old Style" w:hAnsi="Bookman Old Style"/>
          <w:bCs/>
          <w:lang w:val="id-ID"/>
        </w:rPr>
        <w:t>menetapkan</w:t>
      </w:r>
      <w:r w:rsidR="00CF7D41" w:rsidRPr="005821DB">
        <w:rPr>
          <w:rFonts w:ascii="Bookman Old Style" w:hAnsi="Bookman Old Style"/>
          <w:bCs/>
          <w:lang w:val="id-ID"/>
        </w:rPr>
        <w:t xml:space="preserve"> sentra produksi;</w:t>
      </w:r>
    </w:p>
    <w:p w:rsidR="00CF7D41" w:rsidRPr="005821DB" w:rsidRDefault="00F234B7" w:rsidP="008623D8">
      <w:pPr>
        <w:numPr>
          <w:ilvl w:val="0"/>
          <w:numId w:val="12"/>
        </w:numPr>
        <w:ind w:left="709" w:hanging="283"/>
        <w:jc w:val="both"/>
        <w:rPr>
          <w:rFonts w:ascii="Bookman Old Style" w:hAnsi="Bookman Old Style"/>
          <w:bCs/>
          <w:lang w:val="id-ID"/>
        </w:rPr>
      </w:pPr>
      <w:r>
        <w:rPr>
          <w:rFonts w:ascii="Bookman Old Style" w:hAnsi="Bookman Old Style"/>
          <w:bCs/>
          <w:lang w:val="id-ID"/>
        </w:rPr>
        <w:t>menyediakan</w:t>
      </w:r>
      <w:r w:rsidR="00CF7D41" w:rsidRPr="005821DB">
        <w:rPr>
          <w:rFonts w:ascii="Bookman Old Style" w:hAnsi="Bookman Old Style"/>
          <w:bCs/>
          <w:lang w:val="id-ID"/>
        </w:rPr>
        <w:t xml:space="preserve"> sarana dan prasarana</w:t>
      </w:r>
      <w:r w:rsidR="0015248B">
        <w:rPr>
          <w:rFonts w:ascii="Bookman Old Style" w:hAnsi="Bookman Old Style"/>
          <w:bCs/>
          <w:lang w:val="id-ID"/>
        </w:rPr>
        <w:t>;</w:t>
      </w:r>
    </w:p>
    <w:p w:rsidR="00CF7D41" w:rsidRPr="001853A6" w:rsidRDefault="00A31820" w:rsidP="008623D8">
      <w:pPr>
        <w:numPr>
          <w:ilvl w:val="0"/>
          <w:numId w:val="12"/>
        </w:numPr>
        <w:ind w:left="709" w:hanging="283"/>
        <w:jc w:val="both"/>
        <w:rPr>
          <w:rFonts w:ascii="Bookman Old Style" w:hAnsi="Bookman Old Style"/>
          <w:bCs/>
          <w:lang w:val="id-ID"/>
        </w:rPr>
      </w:pPr>
      <w:r w:rsidRPr="005465EE">
        <w:rPr>
          <w:rFonts w:ascii="Bookman Old Style" w:hAnsi="Bookman Old Style"/>
          <w:bCs/>
          <w:lang w:val="id-ID"/>
        </w:rPr>
        <w:t>memfasilitasi</w:t>
      </w:r>
      <w:r w:rsidR="008623D8">
        <w:rPr>
          <w:rFonts w:ascii="Bookman Old Style" w:hAnsi="Bookman Old Style"/>
          <w:bCs/>
        </w:rPr>
        <w:t xml:space="preserve"> </w:t>
      </w:r>
      <w:r>
        <w:rPr>
          <w:rFonts w:ascii="Bookman Old Style" w:hAnsi="Bookman Old Style"/>
          <w:bCs/>
          <w:lang w:val="id-ID"/>
        </w:rPr>
        <w:t>ketersediaan bahan baku</w:t>
      </w:r>
      <w:r w:rsidR="001853A6">
        <w:rPr>
          <w:rFonts w:ascii="Bookman Old Style" w:hAnsi="Bookman Old Style"/>
          <w:bCs/>
          <w:lang w:val="id-ID"/>
        </w:rPr>
        <w:t xml:space="preserve"> dengan memperhatikan </w:t>
      </w:r>
      <w:r w:rsidR="00CF7D41" w:rsidRPr="001853A6">
        <w:rPr>
          <w:rFonts w:ascii="Bookman Old Style" w:hAnsi="Bookman Old Style"/>
          <w:bCs/>
          <w:lang w:val="id-ID"/>
        </w:rPr>
        <w:t>kelestarian dan mutu lingkungan hidup.</w:t>
      </w:r>
    </w:p>
    <w:p w:rsidR="0044022F" w:rsidRPr="0044022F" w:rsidRDefault="0044022F" w:rsidP="0044022F">
      <w:pPr>
        <w:tabs>
          <w:tab w:val="left" w:pos="993"/>
        </w:tabs>
        <w:ind w:left="993"/>
        <w:jc w:val="both"/>
        <w:rPr>
          <w:rFonts w:ascii="Bookman Old Style" w:hAnsi="Bookman Old Style"/>
          <w:bCs/>
          <w:sz w:val="12"/>
          <w:szCs w:val="12"/>
          <w:lang w:val="id-ID"/>
        </w:rPr>
      </w:pPr>
    </w:p>
    <w:p w:rsidR="00CF7D41" w:rsidRPr="005821DB" w:rsidRDefault="004101B2" w:rsidP="008623D8">
      <w:pPr>
        <w:numPr>
          <w:ilvl w:val="0"/>
          <w:numId w:val="11"/>
        </w:numPr>
        <w:ind w:left="426" w:hanging="426"/>
        <w:jc w:val="both"/>
        <w:rPr>
          <w:rFonts w:ascii="Bookman Old Style" w:hAnsi="Bookman Old Style"/>
          <w:bCs/>
          <w:lang w:val="id-ID"/>
        </w:rPr>
      </w:pPr>
      <w:r w:rsidRPr="005821DB">
        <w:rPr>
          <w:rFonts w:ascii="Bookman Old Style" w:hAnsi="Bookman Old Style"/>
          <w:bCs/>
          <w:lang w:val="en-ID"/>
        </w:rPr>
        <w:t>P</w:t>
      </w:r>
      <w:r w:rsidR="00CF7D41" w:rsidRPr="005821DB">
        <w:rPr>
          <w:rFonts w:ascii="Bookman Old Style" w:hAnsi="Bookman Old Style"/>
          <w:bCs/>
          <w:lang w:val="id-ID"/>
        </w:rPr>
        <w:t xml:space="preserve">engembangan sentra produksi </w:t>
      </w:r>
      <w:r w:rsidRPr="005821DB">
        <w:rPr>
          <w:rFonts w:ascii="Bookman Old Style" w:hAnsi="Bookman Old Style"/>
          <w:bCs/>
          <w:lang w:val="id-ID"/>
        </w:rPr>
        <w:t>sebagaimana dimaksud</w:t>
      </w:r>
      <w:r w:rsidR="008623D8">
        <w:rPr>
          <w:rFonts w:ascii="Bookman Old Style" w:hAnsi="Bookman Old Style"/>
          <w:bCs/>
        </w:rPr>
        <w:t xml:space="preserve"> </w:t>
      </w:r>
      <w:r w:rsidR="00CF7D41" w:rsidRPr="005821DB">
        <w:rPr>
          <w:rFonts w:ascii="Bookman Old Style" w:hAnsi="Bookman Old Style"/>
          <w:bCs/>
          <w:lang w:val="id-ID"/>
        </w:rPr>
        <w:t>pada ayat (1) dilakukan oleh masyarakat</w:t>
      </w:r>
      <w:r w:rsidRPr="005821DB">
        <w:rPr>
          <w:rFonts w:ascii="Bookman Old Style" w:hAnsi="Bookman Old Style"/>
          <w:bCs/>
          <w:lang w:val="id-ID"/>
        </w:rPr>
        <w:t>, koperasi, kelompok usaha, dan</w:t>
      </w:r>
      <w:r w:rsidR="008623D8">
        <w:rPr>
          <w:rFonts w:ascii="Bookman Old Style" w:hAnsi="Bookman Old Style"/>
          <w:bCs/>
        </w:rPr>
        <w:t xml:space="preserve"> </w:t>
      </w:r>
      <w:r w:rsidR="0044022F">
        <w:rPr>
          <w:rFonts w:ascii="Bookman Old Style" w:hAnsi="Bookman Old Style"/>
          <w:bCs/>
          <w:lang w:val="id-ID"/>
        </w:rPr>
        <w:t xml:space="preserve">Pemerintah </w:t>
      </w:r>
      <w:r w:rsidR="00432D7A">
        <w:rPr>
          <w:rFonts w:ascii="Bookman Old Style" w:hAnsi="Bookman Old Style"/>
          <w:bCs/>
          <w:lang w:val="id-ID"/>
        </w:rPr>
        <w:t xml:space="preserve">Daerah </w:t>
      </w:r>
      <w:r w:rsidR="0044022F">
        <w:rPr>
          <w:rFonts w:ascii="Bookman Old Style" w:hAnsi="Bookman Old Style"/>
          <w:bCs/>
          <w:lang w:val="id-ID"/>
        </w:rPr>
        <w:t>dalam bentuk k</w:t>
      </w:r>
      <w:r w:rsidR="00CF7D41" w:rsidRPr="005821DB">
        <w:rPr>
          <w:rFonts w:ascii="Bookman Old Style" w:hAnsi="Bookman Old Style"/>
          <w:bCs/>
          <w:lang w:val="id-ID"/>
        </w:rPr>
        <w:t>emitraan.</w:t>
      </w:r>
    </w:p>
    <w:p w:rsidR="00CF7D41" w:rsidRPr="005821DB" w:rsidRDefault="00CF7D41">
      <w:pPr>
        <w:ind w:left="720" w:firstLine="720"/>
        <w:jc w:val="both"/>
        <w:rPr>
          <w:rFonts w:ascii="Bookman Old Style" w:hAnsi="Bookman Old Style"/>
          <w:bCs/>
          <w:lang w:val="id-ID"/>
        </w:rPr>
      </w:pPr>
    </w:p>
    <w:p w:rsidR="001853A6" w:rsidRDefault="001853A6">
      <w:pPr>
        <w:ind w:left="1680" w:hanging="1680"/>
        <w:jc w:val="center"/>
        <w:rPr>
          <w:rFonts w:ascii="Bookman Old Style" w:hAnsi="Bookman Old Style"/>
          <w:bCs/>
          <w:sz w:val="16"/>
          <w:szCs w:val="16"/>
        </w:rPr>
      </w:pPr>
    </w:p>
    <w:p w:rsidR="001A5599" w:rsidRDefault="001A5599">
      <w:pPr>
        <w:ind w:left="1680" w:hanging="1680"/>
        <w:jc w:val="center"/>
        <w:rPr>
          <w:rFonts w:ascii="Bookman Old Style" w:hAnsi="Bookman Old Style"/>
          <w:bCs/>
          <w:sz w:val="16"/>
          <w:szCs w:val="16"/>
        </w:rPr>
      </w:pPr>
    </w:p>
    <w:p w:rsidR="001A5599" w:rsidRDefault="001A5599">
      <w:pPr>
        <w:ind w:left="1680" w:hanging="1680"/>
        <w:jc w:val="center"/>
        <w:rPr>
          <w:rFonts w:ascii="Bookman Old Style" w:hAnsi="Bookman Old Style"/>
          <w:bCs/>
          <w:sz w:val="16"/>
          <w:szCs w:val="16"/>
        </w:rPr>
      </w:pPr>
    </w:p>
    <w:p w:rsidR="001A5599" w:rsidRDefault="001A5599">
      <w:pPr>
        <w:ind w:left="1680" w:hanging="1680"/>
        <w:jc w:val="center"/>
        <w:rPr>
          <w:rFonts w:ascii="Bookman Old Style" w:hAnsi="Bookman Old Style"/>
          <w:bCs/>
          <w:sz w:val="16"/>
          <w:szCs w:val="16"/>
        </w:rPr>
      </w:pPr>
    </w:p>
    <w:p w:rsidR="001A5599" w:rsidRDefault="001A5599">
      <w:pPr>
        <w:ind w:left="1680" w:hanging="1680"/>
        <w:jc w:val="center"/>
        <w:rPr>
          <w:rFonts w:ascii="Bookman Old Style" w:hAnsi="Bookman Old Style"/>
          <w:bCs/>
          <w:sz w:val="16"/>
          <w:szCs w:val="16"/>
        </w:rPr>
      </w:pPr>
    </w:p>
    <w:p w:rsidR="001A5599" w:rsidRPr="001A5599" w:rsidRDefault="001A5599">
      <w:pPr>
        <w:ind w:left="1680" w:hanging="1680"/>
        <w:jc w:val="center"/>
        <w:rPr>
          <w:rFonts w:ascii="Bookman Old Style" w:hAnsi="Bookman Old Style"/>
          <w:bCs/>
          <w:sz w:val="16"/>
          <w:szCs w:val="16"/>
        </w:rPr>
      </w:pPr>
    </w:p>
    <w:p w:rsidR="00CF7D41" w:rsidRPr="003F460E" w:rsidRDefault="00CF7D41">
      <w:pPr>
        <w:ind w:left="1680" w:hanging="1680"/>
        <w:jc w:val="center"/>
        <w:rPr>
          <w:rFonts w:ascii="Bookman Old Style" w:hAnsi="Bookman Old Style"/>
          <w:bCs/>
        </w:rPr>
      </w:pPr>
      <w:r w:rsidRPr="005821DB">
        <w:rPr>
          <w:rFonts w:ascii="Bookman Old Style" w:hAnsi="Bookman Old Style"/>
          <w:bCs/>
          <w:lang w:val="id-ID"/>
        </w:rPr>
        <w:lastRenderedPageBreak/>
        <w:t>BAB XI</w:t>
      </w:r>
      <w:r w:rsidR="003F460E">
        <w:rPr>
          <w:rFonts w:ascii="Bookman Old Style" w:hAnsi="Bookman Old Style"/>
          <w:bCs/>
        </w:rPr>
        <w:t>I</w:t>
      </w: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KEMITRAAN</w:t>
      </w:r>
    </w:p>
    <w:p w:rsidR="00CF7D41" w:rsidRPr="0044022F" w:rsidRDefault="00CF7D41">
      <w:pPr>
        <w:ind w:left="1680" w:hanging="1680"/>
        <w:jc w:val="center"/>
        <w:rPr>
          <w:rFonts w:ascii="Bookman Old Style" w:hAnsi="Bookman Old Style"/>
          <w:bCs/>
          <w:sz w:val="16"/>
          <w:szCs w:val="16"/>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20</w:t>
      </w:r>
    </w:p>
    <w:p w:rsidR="00CF7D41" w:rsidRPr="003B59AC" w:rsidRDefault="00CF7D41">
      <w:pPr>
        <w:ind w:left="1680" w:firstLine="2872"/>
        <w:jc w:val="both"/>
        <w:rPr>
          <w:rFonts w:ascii="Bookman Old Style" w:hAnsi="Bookman Old Style"/>
          <w:bCs/>
          <w:lang w:val="id-ID"/>
        </w:rPr>
      </w:pPr>
    </w:p>
    <w:p w:rsidR="00CF7D41" w:rsidRPr="005821DB" w:rsidRDefault="00233175" w:rsidP="008623D8">
      <w:pPr>
        <w:numPr>
          <w:ilvl w:val="0"/>
          <w:numId w:val="13"/>
        </w:numPr>
        <w:spacing w:after="160"/>
        <w:ind w:left="426" w:hanging="426"/>
        <w:jc w:val="both"/>
        <w:rPr>
          <w:rFonts w:ascii="Bookman Old Style" w:hAnsi="Bookman Old Style"/>
          <w:bCs/>
          <w:lang w:val="id-ID"/>
        </w:rPr>
      </w:pPr>
      <w:r>
        <w:rPr>
          <w:rFonts w:ascii="Bookman Old Style" w:hAnsi="Bookman Old Style"/>
          <w:bCs/>
          <w:lang w:val="id-ID"/>
        </w:rPr>
        <w:tab/>
      </w:r>
      <w:r w:rsidR="00CF7D41" w:rsidRPr="005821DB">
        <w:rPr>
          <w:rFonts w:ascii="Bookman Old Style" w:hAnsi="Bookman Old Style"/>
          <w:bCs/>
          <w:lang w:val="id-ID"/>
        </w:rPr>
        <w:t xml:space="preserve">Pemerintah Daerah memfasilitasi kemitraan yang saling membutuhkan, saling memperkuat dan saling menguntungkan antara pelaku </w:t>
      </w:r>
      <w:r w:rsidR="00F234B7" w:rsidRPr="005465EE">
        <w:rPr>
          <w:rFonts w:ascii="Bookman Old Style" w:hAnsi="Bookman Old Style"/>
          <w:bCs/>
          <w:lang w:val="id-ID"/>
        </w:rPr>
        <w:t>usaha mikro, kecil, dan menengah</w:t>
      </w:r>
      <w:r w:rsidR="008623D8">
        <w:rPr>
          <w:rFonts w:ascii="Bookman Old Style" w:hAnsi="Bookman Old Style"/>
          <w:bCs/>
        </w:rPr>
        <w:t xml:space="preserve"> </w:t>
      </w:r>
      <w:r w:rsidR="00CF7D41" w:rsidRPr="005821DB">
        <w:rPr>
          <w:rFonts w:ascii="Bookman Old Style" w:hAnsi="Bookman Old Style"/>
          <w:bCs/>
          <w:lang w:val="id-ID"/>
        </w:rPr>
        <w:t>dengan pelaku usaha lain</w:t>
      </w:r>
      <w:r w:rsidR="0044022F">
        <w:rPr>
          <w:rFonts w:ascii="Bookman Old Style" w:hAnsi="Bookman Old Style"/>
          <w:bCs/>
          <w:lang w:val="id-ID"/>
        </w:rPr>
        <w:t>.</w:t>
      </w:r>
    </w:p>
    <w:p w:rsidR="00CF7D41" w:rsidRDefault="0044022F" w:rsidP="008623D8">
      <w:pPr>
        <w:numPr>
          <w:ilvl w:val="0"/>
          <w:numId w:val="13"/>
        </w:numPr>
        <w:spacing w:after="160"/>
        <w:ind w:left="426" w:hanging="426"/>
        <w:jc w:val="both"/>
        <w:rPr>
          <w:rFonts w:ascii="Bookman Old Style" w:hAnsi="Bookman Old Style"/>
          <w:bCs/>
          <w:lang w:val="id-ID"/>
        </w:rPr>
      </w:pPr>
      <w:r>
        <w:rPr>
          <w:rFonts w:ascii="Bookman Old Style" w:hAnsi="Bookman Old Style"/>
          <w:bCs/>
          <w:lang w:val="id-ID"/>
        </w:rPr>
        <w:tab/>
      </w:r>
      <w:r w:rsidR="001853A6">
        <w:rPr>
          <w:rFonts w:ascii="Bookman Old Style" w:hAnsi="Bookman Old Style"/>
          <w:bCs/>
          <w:lang w:val="id-ID"/>
        </w:rPr>
        <w:t xml:space="preserve">Ketentuan </w:t>
      </w:r>
      <w:r w:rsidR="00621FF2" w:rsidRPr="005821DB">
        <w:rPr>
          <w:rFonts w:ascii="Bookman Old Style" w:hAnsi="Bookman Old Style"/>
          <w:bCs/>
          <w:lang w:val="id-ID"/>
        </w:rPr>
        <w:t xml:space="preserve">lebih lanjut </w:t>
      </w:r>
      <w:r w:rsidR="001853A6">
        <w:rPr>
          <w:rFonts w:ascii="Bookman Old Style" w:hAnsi="Bookman Old Style"/>
          <w:bCs/>
          <w:lang w:val="id-ID"/>
        </w:rPr>
        <w:t>mengenai b</w:t>
      </w:r>
      <w:r w:rsidR="00CF7D41" w:rsidRPr="005821DB">
        <w:rPr>
          <w:rFonts w:ascii="Bookman Old Style" w:hAnsi="Bookman Old Style"/>
          <w:bCs/>
          <w:lang w:val="id-ID"/>
        </w:rPr>
        <w:t>entuk kemitraan atau kerjasama sebagaimana dimaksud pada ayat (1)  diatur dengan Peraturan Bupati.</w:t>
      </w:r>
    </w:p>
    <w:p w:rsidR="001A5599" w:rsidRDefault="001A5599">
      <w:pPr>
        <w:ind w:left="1680" w:hanging="1680"/>
        <w:jc w:val="center"/>
        <w:rPr>
          <w:rFonts w:ascii="Bookman Old Style" w:hAnsi="Bookman Old Style"/>
          <w:bCs/>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21</w:t>
      </w:r>
    </w:p>
    <w:p w:rsidR="00CF7D41" w:rsidRPr="005C1479" w:rsidRDefault="00CF7D41">
      <w:pPr>
        <w:ind w:left="4320" w:firstLine="720"/>
        <w:jc w:val="both"/>
        <w:rPr>
          <w:rFonts w:ascii="Bookman Old Style" w:hAnsi="Bookman Old Style"/>
          <w:bCs/>
          <w:lang w:val="id-ID"/>
        </w:rPr>
      </w:pPr>
    </w:p>
    <w:p w:rsidR="00CF7D41" w:rsidRPr="003B59AC" w:rsidRDefault="00512E71" w:rsidP="0044022F">
      <w:pPr>
        <w:jc w:val="both"/>
        <w:rPr>
          <w:rFonts w:ascii="Bookman Old Style" w:hAnsi="Bookman Old Style"/>
          <w:bCs/>
        </w:rPr>
      </w:pPr>
      <w:r>
        <w:rPr>
          <w:rFonts w:ascii="Bookman Old Style" w:hAnsi="Bookman Old Style"/>
          <w:bCs/>
          <w:lang w:val="id-ID"/>
        </w:rPr>
        <w:t>Dalam rangka</w:t>
      </w:r>
      <w:r w:rsidR="003B59AC">
        <w:rPr>
          <w:rFonts w:ascii="Bookman Old Style" w:hAnsi="Bookman Old Style"/>
          <w:bCs/>
        </w:rPr>
        <w:t xml:space="preserve"> </w:t>
      </w:r>
      <w:r w:rsidR="00CF7D41" w:rsidRPr="005821DB">
        <w:rPr>
          <w:rFonts w:ascii="Bookman Old Style" w:hAnsi="Bookman Old Style"/>
          <w:bCs/>
          <w:lang w:val="id-ID"/>
        </w:rPr>
        <w:t xml:space="preserve">pengembangan produk Purbalingga, pelaku usaha </w:t>
      </w:r>
      <w:r w:rsidR="001853A6">
        <w:rPr>
          <w:rFonts w:ascii="Bookman Old Style" w:hAnsi="Bookman Old Style"/>
          <w:bCs/>
          <w:lang w:val="id-ID"/>
        </w:rPr>
        <w:t>di D</w:t>
      </w:r>
      <w:r w:rsidR="00CF7D41" w:rsidRPr="005821DB">
        <w:rPr>
          <w:rFonts w:ascii="Bookman Old Style" w:hAnsi="Bookman Old Style"/>
          <w:bCs/>
          <w:lang w:val="id-ID"/>
        </w:rPr>
        <w:t>aerah mewujudkan tanggungjawab sosial perusahaan dalam bentuk penyediaan dana dan/atau barang/jasa untu</w:t>
      </w:r>
      <w:r>
        <w:rPr>
          <w:rFonts w:ascii="Bookman Old Style" w:hAnsi="Bookman Old Style"/>
          <w:bCs/>
          <w:lang w:val="id-ID"/>
        </w:rPr>
        <w:t>k memajukan produk Purbalingga</w:t>
      </w:r>
      <w:r w:rsidR="00792FA0">
        <w:rPr>
          <w:rFonts w:ascii="Bookman Old Style" w:hAnsi="Bookman Old Style"/>
          <w:bCs/>
          <w:lang w:val="id-ID"/>
        </w:rPr>
        <w:t xml:space="preserve"> sesuai dengan ketentuan peraturan perundang-undangan</w:t>
      </w:r>
      <w:r w:rsidR="00CF70AE">
        <w:rPr>
          <w:rFonts w:ascii="Bookman Old Style" w:hAnsi="Bookman Old Style"/>
          <w:bCs/>
        </w:rPr>
        <w:t>.</w:t>
      </w:r>
      <w:r w:rsidR="003B59AC">
        <w:rPr>
          <w:rFonts w:ascii="Bookman Old Style" w:hAnsi="Bookman Old Style"/>
          <w:b/>
          <w:bCs/>
        </w:rPr>
        <w:t xml:space="preserve"> </w:t>
      </w:r>
    </w:p>
    <w:p w:rsidR="00CF7D41" w:rsidRDefault="00CF7D41">
      <w:pPr>
        <w:ind w:left="1680"/>
        <w:jc w:val="both"/>
        <w:rPr>
          <w:rFonts w:ascii="Bookman Old Style" w:hAnsi="Bookman Old Style"/>
          <w:bCs/>
          <w:lang w:val="id-ID"/>
        </w:rPr>
      </w:pPr>
    </w:p>
    <w:p w:rsidR="00432D7A" w:rsidRPr="00432D7A" w:rsidRDefault="00432D7A">
      <w:pPr>
        <w:ind w:left="1680"/>
        <w:jc w:val="both"/>
        <w:rPr>
          <w:rFonts w:ascii="Bookman Old Style" w:hAnsi="Bookman Old Style"/>
          <w:bCs/>
          <w:sz w:val="12"/>
          <w:szCs w:val="12"/>
          <w:lang w:val="id-ID"/>
        </w:rPr>
      </w:pPr>
    </w:p>
    <w:p w:rsidR="00CF7D41" w:rsidRPr="003F460E" w:rsidRDefault="00CF7D41">
      <w:pPr>
        <w:ind w:left="1680" w:hanging="1680"/>
        <w:jc w:val="center"/>
        <w:rPr>
          <w:rFonts w:ascii="Bookman Old Style" w:hAnsi="Bookman Old Style"/>
          <w:bCs/>
        </w:rPr>
      </w:pPr>
      <w:r w:rsidRPr="005821DB">
        <w:rPr>
          <w:rFonts w:ascii="Bookman Old Style" w:hAnsi="Bookman Old Style"/>
          <w:bCs/>
          <w:lang w:val="id-ID"/>
        </w:rPr>
        <w:t>BAB XII</w:t>
      </w:r>
      <w:r w:rsidR="003F460E">
        <w:rPr>
          <w:rFonts w:ascii="Bookman Old Style" w:hAnsi="Bookman Old Style"/>
          <w:bCs/>
        </w:rPr>
        <w:t>I</w:t>
      </w: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PERAN SERTA MASYARAKAT</w:t>
      </w:r>
    </w:p>
    <w:p w:rsidR="00CF7D41" w:rsidRPr="003B59AC" w:rsidRDefault="00CF7D41">
      <w:pPr>
        <w:ind w:left="1680" w:hanging="1680"/>
        <w:jc w:val="center"/>
        <w:rPr>
          <w:rFonts w:ascii="Bookman Old Style" w:hAnsi="Bookman Old Style"/>
          <w:bCs/>
          <w:sz w:val="16"/>
          <w:szCs w:val="16"/>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22</w:t>
      </w:r>
    </w:p>
    <w:p w:rsidR="00CF7D41" w:rsidRPr="005821DB" w:rsidRDefault="00CF7D41">
      <w:pPr>
        <w:ind w:left="1680" w:hanging="1680"/>
        <w:jc w:val="center"/>
        <w:rPr>
          <w:rFonts w:ascii="Bookman Old Style" w:hAnsi="Bookman Old Style"/>
          <w:bCs/>
          <w:lang w:val="id-ID"/>
        </w:rPr>
      </w:pPr>
    </w:p>
    <w:p w:rsidR="00CF7D41" w:rsidRPr="00432D7A" w:rsidRDefault="00CF7D41" w:rsidP="00432D7A">
      <w:pPr>
        <w:numPr>
          <w:ilvl w:val="0"/>
          <w:numId w:val="14"/>
        </w:numPr>
        <w:ind w:left="426" w:hanging="426"/>
        <w:jc w:val="both"/>
        <w:rPr>
          <w:rFonts w:ascii="Bookman Old Style" w:hAnsi="Bookman Old Style"/>
          <w:bCs/>
          <w:lang w:val="id-ID"/>
        </w:rPr>
      </w:pPr>
      <w:r w:rsidRPr="005821DB">
        <w:rPr>
          <w:rFonts w:ascii="Bookman Old Style" w:hAnsi="Bookman Old Style"/>
          <w:bCs/>
          <w:lang w:val="id-ID"/>
        </w:rPr>
        <w:t>Masyarakat diberikan kesempatan seluas</w:t>
      </w:r>
      <w:r w:rsidR="00A31820">
        <w:rPr>
          <w:rFonts w:ascii="Bookman Old Style" w:hAnsi="Bookman Old Style"/>
          <w:bCs/>
          <w:lang w:val="id-ID"/>
        </w:rPr>
        <w:t>-</w:t>
      </w:r>
      <w:r w:rsidRPr="005821DB">
        <w:rPr>
          <w:rFonts w:ascii="Bookman Old Style" w:hAnsi="Bookman Old Style"/>
          <w:bCs/>
          <w:lang w:val="id-ID"/>
        </w:rPr>
        <w:t>lua</w:t>
      </w:r>
      <w:r w:rsidR="00383432">
        <w:rPr>
          <w:rFonts w:ascii="Bookman Old Style" w:hAnsi="Bookman Old Style"/>
          <w:bCs/>
          <w:lang w:val="id-ID"/>
        </w:rPr>
        <w:t>snya untuk berperan aktif</w:t>
      </w:r>
      <w:r w:rsidR="00432D7A">
        <w:rPr>
          <w:rFonts w:ascii="Bookman Old Style" w:hAnsi="Bookman Old Style"/>
          <w:bCs/>
          <w:lang w:val="id-ID"/>
        </w:rPr>
        <w:t xml:space="preserve"> dalam </w:t>
      </w:r>
      <w:r w:rsidRPr="00432D7A">
        <w:rPr>
          <w:rFonts w:ascii="Bookman Old Style" w:hAnsi="Bookman Old Style"/>
          <w:bCs/>
          <w:lang w:val="id-ID"/>
        </w:rPr>
        <w:t>kegiatan produksi, pemasaran</w:t>
      </w:r>
      <w:r w:rsidR="00383432" w:rsidRPr="00432D7A">
        <w:rPr>
          <w:rFonts w:ascii="Bookman Old Style" w:hAnsi="Bookman Old Style"/>
          <w:bCs/>
          <w:lang w:val="en-ID"/>
        </w:rPr>
        <w:t xml:space="preserve">, </w:t>
      </w:r>
      <w:proofErr w:type="spellStart"/>
      <w:r w:rsidR="00383432" w:rsidRPr="00432D7A">
        <w:rPr>
          <w:rFonts w:ascii="Bookman Old Style" w:hAnsi="Bookman Old Style"/>
          <w:bCs/>
          <w:lang w:val="en-ID"/>
        </w:rPr>
        <w:t>penggunaan</w:t>
      </w:r>
      <w:proofErr w:type="spellEnd"/>
      <w:r w:rsidR="00383432" w:rsidRPr="00432D7A">
        <w:rPr>
          <w:rFonts w:ascii="Bookman Old Style" w:hAnsi="Bookman Old Style"/>
          <w:bCs/>
          <w:lang w:val="id-ID"/>
        </w:rPr>
        <w:t xml:space="preserve"> dan pen</w:t>
      </w:r>
      <w:proofErr w:type="spellStart"/>
      <w:r w:rsidR="00383432" w:rsidRPr="00432D7A">
        <w:rPr>
          <w:rFonts w:ascii="Bookman Old Style" w:hAnsi="Bookman Old Style"/>
          <w:bCs/>
          <w:lang w:val="en-ID"/>
        </w:rPr>
        <w:t>gembangan</w:t>
      </w:r>
      <w:proofErr w:type="spellEnd"/>
      <w:r w:rsidRPr="00432D7A">
        <w:rPr>
          <w:rFonts w:ascii="Bookman Old Style" w:hAnsi="Bookman Old Style"/>
          <w:bCs/>
          <w:lang w:val="id-ID"/>
        </w:rPr>
        <w:t>.</w:t>
      </w:r>
    </w:p>
    <w:p w:rsidR="002C3D41" w:rsidRPr="002C3D41" w:rsidRDefault="002C3D41" w:rsidP="002C3D41">
      <w:pPr>
        <w:jc w:val="both"/>
        <w:rPr>
          <w:rFonts w:ascii="Bookman Old Style" w:hAnsi="Bookman Old Style"/>
          <w:bCs/>
          <w:sz w:val="8"/>
          <w:szCs w:val="8"/>
          <w:lang w:val="id-ID"/>
        </w:rPr>
      </w:pPr>
    </w:p>
    <w:p w:rsidR="0044022F" w:rsidRPr="0044022F" w:rsidRDefault="0044022F" w:rsidP="0044022F">
      <w:pPr>
        <w:jc w:val="both"/>
        <w:rPr>
          <w:rFonts w:ascii="Bookman Old Style" w:hAnsi="Bookman Old Style"/>
          <w:bCs/>
          <w:sz w:val="12"/>
          <w:szCs w:val="12"/>
          <w:lang w:val="id-ID"/>
        </w:rPr>
      </w:pPr>
    </w:p>
    <w:p w:rsidR="00CF7D41" w:rsidRPr="005821DB" w:rsidRDefault="00CF7D41" w:rsidP="0044022F">
      <w:pPr>
        <w:numPr>
          <w:ilvl w:val="0"/>
          <w:numId w:val="14"/>
        </w:numPr>
        <w:ind w:left="426" w:hanging="426"/>
        <w:jc w:val="both"/>
        <w:rPr>
          <w:rFonts w:ascii="Bookman Old Style" w:hAnsi="Bookman Old Style"/>
          <w:bCs/>
          <w:lang w:val="id-ID"/>
        </w:rPr>
      </w:pPr>
      <w:r w:rsidRPr="005821DB">
        <w:rPr>
          <w:rFonts w:ascii="Bookman Old Style" w:hAnsi="Bookman Old Style"/>
          <w:bCs/>
          <w:lang w:val="id-ID"/>
        </w:rPr>
        <w:t>Keterlibatan dan peran masyarakat s</w:t>
      </w:r>
      <w:r w:rsidR="00432D7A">
        <w:rPr>
          <w:rFonts w:ascii="Bookman Old Style" w:hAnsi="Bookman Old Style"/>
          <w:bCs/>
          <w:lang w:val="id-ID"/>
        </w:rPr>
        <w:t>ebagaimana dimaksud pada ayat (1</w:t>
      </w:r>
      <w:r w:rsidRPr="005821DB">
        <w:rPr>
          <w:rFonts w:ascii="Bookman Old Style" w:hAnsi="Bookman Old Style"/>
          <w:bCs/>
          <w:lang w:val="id-ID"/>
        </w:rPr>
        <w:t>)  har</w:t>
      </w:r>
      <w:r w:rsidR="00383432">
        <w:rPr>
          <w:rFonts w:ascii="Bookman Old Style" w:hAnsi="Bookman Old Style"/>
          <w:bCs/>
          <w:lang w:val="id-ID"/>
        </w:rPr>
        <w:t>us dilaksanakan secara sinergis</w:t>
      </w:r>
      <w:r w:rsidR="001A5599">
        <w:rPr>
          <w:rFonts w:ascii="Bookman Old Style" w:hAnsi="Bookman Old Style"/>
          <w:bCs/>
        </w:rPr>
        <w:t xml:space="preserve"> </w:t>
      </w:r>
      <w:proofErr w:type="spellStart"/>
      <w:r w:rsidR="00383432">
        <w:rPr>
          <w:rFonts w:ascii="Bookman Old Style" w:hAnsi="Bookman Old Style"/>
          <w:bCs/>
          <w:lang w:val="en-ID"/>
        </w:rPr>
        <w:t>antara</w:t>
      </w:r>
      <w:proofErr w:type="spellEnd"/>
      <w:r w:rsidR="001A5599">
        <w:rPr>
          <w:rFonts w:ascii="Bookman Old Style" w:hAnsi="Bookman Old Style"/>
          <w:bCs/>
          <w:lang w:val="en-ID"/>
        </w:rPr>
        <w:t xml:space="preserve"> </w:t>
      </w:r>
      <w:proofErr w:type="spellStart"/>
      <w:r w:rsidR="00383432">
        <w:rPr>
          <w:rFonts w:ascii="Bookman Old Style" w:hAnsi="Bookman Old Style"/>
          <w:bCs/>
          <w:lang w:val="en-ID"/>
        </w:rPr>
        <w:t>Pemerintah</w:t>
      </w:r>
      <w:proofErr w:type="spellEnd"/>
      <w:r w:rsidR="00383432">
        <w:rPr>
          <w:rFonts w:ascii="Bookman Old Style" w:hAnsi="Bookman Old Style"/>
          <w:bCs/>
          <w:lang w:val="en-ID"/>
        </w:rPr>
        <w:t xml:space="preserve"> Daerah </w:t>
      </w:r>
      <w:proofErr w:type="spellStart"/>
      <w:r w:rsidR="00383432">
        <w:rPr>
          <w:rFonts w:ascii="Bookman Old Style" w:hAnsi="Bookman Old Style"/>
          <w:bCs/>
          <w:lang w:val="en-ID"/>
        </w:rPr>
        <w:t>dengan</w:t>
      </w:r>
      <w:proofErr w:type="spellEnd"/>
      <w:r w:rsidR="008623D8">
        <w:rPr>
          <w:rFonts w:ascii="Bookman Old Style" w:hAnsi="Bookman Old Style"/>
          <w:bCs/>
          <w:lang w:val="en-ID"/>
        </w:rPr>
        <w:t xml:space="preserve"> </w:t>
      </w:r>
      <w:proofErr w:type="spellStart"/>
      <w:r w:rsidR="00383432">
        <w:rPr>
          <w:rFonts w:ascii="Bookman Old Style" w:hAnsi="Bookman Old Style"/>
          <w:bCs/>
          <w:lang w:val="en-ID"/>
        </w:rPr>
        <w:t>masyarakat</w:t>
      </w:r>
      <w:proofErr w:type="spellEnd"/>
      <w:r w:rsidR="00383432">
        <w:rPr>
          <w:rFonts w:ascii="Bookman Old Style" w:hAnsi="Bookman Old Style"/>
          <w:bCs/>
          <w:lang w:val="en-ID"/>
        </w:rPr>
        <w:t xml:space="preserve">. </w:t>
      </w:r>
    </w:p>
    <w:p w:rsidR="002C3D41" w:rsidRPr="00CF70AE" w:rsidRDefault="002C3D41">
      <w:pPr>
        <w:ind w:left="1680" w:hanging="1680"/>
        <w:jc w:val="center"/>
        <w:rPr>
          <w:rFonts w:ascii="Bookman Old Style" w:hAnsi="Bookman Old Style"/>
          <w:bCs/>
          <w:sz w:val="28"/>
          <w:szCs w:val="28"/>
          <w:lang w:val="id-ID"/>
        </w:rPr>
      </w:pPr>
    </w:p>
    <w:p w:rsidR="00CF7D41" w:rsidRPr="003F460E" w:rsidRDefault="00CF7D41">
      <w:pPr>
        <w:ind w:left="1680" w:hanging="1680"/>
        <w:jc w:val="center"/>
        <w:rPr>
          <w:rFonts w:ascii="Bookman Old Style" w:hAnsi="Bookman Old Style"/>
          <w:bCs/>
        </w:rPr>
      </w:pPr>
      <w:r w:rsidRPr="005821DB">
        <w:rPr>
          <w:rFonts w:ascii="Bookman Old Style" w:hAnsi="Bookman Old Style"/>
          <w:bCs/>
          <w:lang w:val="id-ID"/>
        </w:rPr>
        <w:t>BAB X</w:t>
      </w:r>
      <w:r w:rsidR="003F460E">
        <w:rPr>
          <w:rFonts w:ascii="Bookman Old Style" w:hAnsi="Bookman Old Style"/>
          <w:bCs/>
        </w:rPr>
        <w:t>IV</w:t>
      </w: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PEMBINAAN DAN PENGAWASAN</w:t>
      </w:r>
    </w:p>
    <w:p w:rsidR="00CF7D41" w:rsidRPr="003B59AC" w:rsidRDefault="00CF7D41">
      <w:pPr>
        <w:ind w:left="1680" w:hanging="1680"/>
        <w:jc w:val="center"/>
        <w:rPr>
          <w:rFonts w:ascii="Bookman Old Style" w:hAnsi="Bookman Old Style"/>
          <w:bCs/>
          <w:sz w:val="16"/>
          <w:szCs w:val="16"/>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23</w:t>
      </w:r>
    </w:p>
    <w:p w:rsidR="00CF7D41" w:rsidRPr="005821DB" w:rsidRDefault="00CF7D41">
      <w:pPr>
        <w:ind w:left="1680" w:hanging="1680"/>
        <w:jc w:val="center"/>
        <w:rPr>
          <w:rFonts w:ascii="Bookman Old Style" w:hAnsi="Bookman Old Style"/>
          <w:bCs/>
          <w:lang w:val="id-ID"/>
        </w:rPr>
      </w:pPr>
    </w:p>
    <w:p w:rsidR="00CF7D41" w:rsidRDefault="00CF7D41" w:rsidP="003B59AC">
      <w:pPr>
        <w:numPr>
          <w:ilvl w:val="0"/>
          <w:numId w:val="15"/>
        </w:numPr>
        <w:spacing w:after="120"/>
        <w:ind w:left="425" w:hanging="425"/>
        <w:jc w:val="both"/>
        <w:rPr>
          <w:rFonts w:ascii="Bookman Old Style" w:hAnsi="Bookman Old Style"/>
          <w:bCs/>
          <w:lang w:val="id-ID"/>
        </w:rPr>
      </w:pPr>
      <w:r w:rsidRPr="005821DB">
        <w:rPr>
          <w:rFonts w:ascii="Bookman Old Style" w:hAnsi="Bookman Old Style"/>
          <w:bCs/>
          <w:lang w:val="id-ID"/>
        </w:rPr>
        <w:t xml:space="preserve">Pemerintah </w:t>
      </w:r>
      <w:r w:rsidR="0044022F">
        <w:rPr>
          <w:rFonts w:ascii="Bookman Old Style" w:hAnsi="Bookman Old Style"/>
          <w:bCs/>
          <w:lang w:val="id-ID"/>
        </w:rPr>
        <w:t xml:space="preserve">Daerah  melakukan </w:t>
      </w:r>
      <w:r w:rsidR="004101B2" w:rsidRPr="005821DB">
        <w:rPr>
          <w:rFonts w:ascii="Bookman Old Style" w:hAnsi="Bookman Old Style"/>
          <w:bCs/>
          <w:lang w:val="id-ID"/>
        </w:rPr>
        <w:t>pembinaan</w:t>
      </w:r>
      <w:r w:rsidR="008623D8">
        <w:rPr>
          <w:rFonts w:ascii="Bookman Old Style" w:hAnsi="Bookman Old Style"/>
          <w:bCs/>
        </w:rPr>
        <w:t xml:space="preserve"> </w:t>
      </w:r>
      <w:r w:rsidR="0049155F">
        <w:rPr>
          <w:rFonts w:ascii="Bookman Old Style" w:hAnsi="Bookman Old Style"/>
          <w:bCs/>
          <w:lang w:val="id-ID"/>
        </w:rPr>
        <w:t>dan p</w:t>
      </w:r>
      <w:r w:rsidRPr="005821DB">
        <w:rPr>
          <w:rFonts w:ascii="Bookman Old Style" w:hAnsi="Bookman Old Style"/>
          <w:bCs/>
          <w:lang w:val="id-ID"/>
        </w:rPr>
        <w:t>engawasan.</w:t>
      </w:r>
    </w:p>
    <w:p w:rsidR="00CF7D41" w:rsidRDefault="0049155F" w:rsidP="003B59AC">
      <w:pPr>
        <w:numPr>
          <w:ilvl w:val="0"/>
          <w:numId w:val="15"/>
        </w:numPr>
        <w:spacing w:after="120"/>
        <w:ind w:left="425" w:hanging="425"/>
        <w:jc w:val="both"/>
        <w:rPr>
          <w:rFonts w:ascii="Bookman Old Style" w:hAnsi="Bookman Old Style"/>
          <w:bCs/>
          <w:lang w:val="id-ID"/>
        </w:rPr>
      </w:pPr>
      <w:r>
        <w:rPr>
          <w:rFonts w:ascii="Bookman Old Style" w:hAnsi="Bookman Old Style"/>
          <w:bCs/>
          <w:lang w:val="id-ID"/>
        </w:rPr>
        <w:t>Pembinaan dan p</w:t>
      </w:r>
      <w:r w:rsidR="00CF7D41" w:rsidRPr="005821DB">
        <w:rPr>
          <w:rFonts w:ascii="Bookman Old Style" w:hAnsi="Bookman Old Style"/>
          <w:bCs/>
          <w:lang w:val="id-ID"/>
        </w:rPr>
        <w:t xml:space="preserve">engawasan sebagaimana dimaksud </w:t>
      </w:r>
      <w:proofErr w:type="spellStart"/>
      <w:r w:rsidR="008623D8">
        <w:rPr>
          <w:rFonts w:ascii="Bookman Old Style" w:hAnsi="Bookman Old Style"/>
          <w:bCs/>
        </w:rPr>
        <w:t>pada</w:t>
      </w:r>
      <w:proofErr w:type="spellEnd"/>
      <w:r w:rsidR="008623D8">
        <w:rPr>
          <w:rFonts w:ascii="Bookman Old Style" w:hAnsi="Bookman Old Style"/>
          <w:bCs/>
        </w:rPr>
        <w:t xml:space="preserve"> </w:t>
      </w:r>
      <w:r w:rsidR="00CF7D41" w:rsidRPr="005821DB">
        <w:rPr>
          <w:rFonts w:ascii="Bookman Old Style" w:hAnsi="Bookman Old Style"/>
          <w:bCs/>
          <w:lang w:val="id-ID"/>
        </w:rPr>
        <w:t>ayat (1) dilakukan melalui kegiatan pemantauan,</w:t>
      </w:r>
      <w:r w:rsidR="0083236C">
        <w:rPr>
          <w:rFonts w:ascii="Bookman Old Style" w:hAnsi="Bookman Old Style"/>
          <w:bCs/>
        </w:rPr>
        <w:t xml:space="preserve"> </w:t>
      </w:r>
      <w:r w:rsidR="00CF7D41" w:rsidRPr="005821DB">
        <w:rPr>
          <w:rFonts w:ascii="Bookman Old Style" w:hAnsi="Bookman Old Style"/>
          <w:bCs/>
          <w:lang w:val="id-ID"/>
        </w:rPr>
        <w:t>monitoring dan evaluasi.</w:t>
      </w:r>
    </w:p>
    <w:p w:rsidR="00432D7A" w:rsidRDefault="0049155F" w:rsidP="003B59AC">
      <w:pPr>
        <w:numPr>
          <w:ilvl w:val="0"/>
          <w:numId w:val="15"/>
        </w:numPr>
        <w:spacing w:after="120"/>
        <w:ind w:left="425" w:hanging="425"/>
        <w:jc w:val="both"/>
        <w:rPr>
          <w:rFonts w:ascii="Bookman Old Style" w:hAnsi="Bookman Old Style"/>
          <w:bCs/>
          <w:lang w:val="id-ID"/>
        </w:rPr>
      </w:pPr>
      <w:r>
        <w:rPr>
          <w:rFonts w:ascii="Bookman Old Style" w:hAnsi="Bookman Old Style"/>
          <w:bCs/>
          <w:lang w:val="id-ID"/>
        </w:rPr>
        <w:t>Pembinaan dan p</w:t>
      </w:r>
      <w:r w:rsidR="00CF7D41" w:rsidRPr="005821DB">
        <w:rPr>
          <w:rFonts w:ascii="Bookman Old Style" w:hAnsi="Bookman Old Style"/>
          <w:bCs/>
          <w:lang w:val="id-ID"/>
        </w:rPr>
        <w:t xml:space="preserve">engawasan sebagaimana dimaksud pada ayat (2) agar efektif maka Pemerintah Daerah dapat membentuk Tim Pembina yang beranggotakan </w:t>
      </w:r>
      <w:r w:rsidR="0044022F">
        <w:rPr>
          <w:rFonts w:ascii="Bookman Old Style" w:hAnsi="Bookman Old Style"/>
          <w:bCs/>
          <w:lang w:val="id-ID"/>
        </w:rPr>
        <w:t>Peran</w:t>
      </w:r>
      <w:r>
        <w:rPr>
          <w:rFonts w:ascii="Bookman Old Style" w:hAnsi="Bookman Old Style"/>
          <w:bCs/>
          <w:lang w:val="id-ID"/>
        </w:rPr>
        <w:t>g</w:t>
      </w:r>
      <w:r w:rsidR="0044022F">
        <w:rPr>
          <w:rFonts w:ascii="Bookman Old Style" w:hAnsi="Bookman Old Style"/>
          <w:bCs/>
          <w:lang w:val="id-ID"/>
        </w:rPr>
        <w:t xml:space="preserve">kat Daerah </w:t>
      </w:r>
      <w:r w:rsidR="00A31820">
        <w:rPr>
          <w:rFonts w:ascii="Bookman Old Style" w:hAnsi="Bookman Old Style"/>
          <w:bCs/>
          <w:lang w:val="id-ID"/>
        </w:rPr>
        <w:t>dan pihak</w:t>
      </w:r>
      <w:r w:rsidR="00CF7D41" w:rsidRPr="005821DB">
        <w:rPr>
          <w:rFonts w:ascii="Bookman Old Style" w:hAnsi="Bookman Old Style"/>
          <w:bCs/>
          <w:lang w:val="id-ID"/>
        </w:rPr>
        <w:t xml:space="preserve"> terkait. </w:t>
      </w:r>
    </w:p>
    <w:p w:rsidR="00CF7D41" w:rsidRPr="00886A3D" w:rsidRDefault="00383432" w:rsidP="004D59CD">
      <w:pPr>
        <w:numPr>
          <w:ilvl w:val="0"/>
          <w:numId w:val="15"/>
        </w:numPr>
        <w:spacing w:after="240"/>
        <w:ind w:left="426" w:hanging="426"/>
        <w:jc w:val="both"/>
        <w:rPr>
          <w:rFonts w:ascii="Bookman Old Style" w:hAnsi="Bookman Old Style"/>
          <w:bCs/>
          <w:lang w:val="en-ID"/>
        </w:rPr>
      </w:pPr>
      <w:proofErr w:type="spellStart"/>
      <w:r w:rsidRPr="00886A3D">
        <w:rPr>
          <w:rFonts w:ascii="Bookman Old Style" w:hAnsi="Bookman Old Style"/>
          <w:bCs/>
          <w:lang w:val="en-ID"/>
        </w:rPr>
        <w:t>Pembentukan</w:t>
      </w:r>
      <w:proofErr w:type="spellEnd"/>
      <w:r w:rsidRPr="00886A3D">
        <w:rPr>
          <w:rFonts w:ascii="Bookman Old Style" w:hAnsi="Bookman Old Style"/>
          <w:bCs/>
          <w:lang w:val="en-ID"/>
        </w:rPr>
        <w:t xml:space="preserve"> Tim </w:t>
      </w:r>
      <w:proofErr w:type="spellStart"/>
      <w:r w:rsidRPr="00886A3D">
        <w:rPr>
          <w:rFonts w:ascii="Bookman Old Style" w:hAnsi="Bookman Old Style"/>
          <w:bCs/>
          <w:lang w:val="en-ID"/>
        </w:rPr>
        <w:t>Pembina</w:t>
      </w:r>
      <w:proofErr w:type="spellEnd"/>
      <w:r w:rsidR="0083236C">
        <w:rPr>
          <w:rFonts w:ascii="Bookman Old Style" w:hAnsi="Bookman Old Style"/>
          <w:bCs/>
          <w:lang w:val="en-ID"/>
        </w:rPr>
        <w:t xml:space="preserve"> </w:t>
      </w:r>
      <w:r w:rsidR="00A31820">
        <w:rPr>
          <w:rFonts w:ascii="Bookman Old Style" w:hAnsi="Bookman Old Style"/>
          <w:bCs/>
          <w:lang w:val="id-ID"/>
        </w:rPr>
        <w:t>sebag</w:t>
      </w:r>
      <w:r w:rsidR="00333DF4">
        <w:rPr>
          <w:rFonts w:ascii="Bookman Old Style" w:hAnsi="Bookman Old Style"/>
          <w:bCs/>
          <w:lang w:val="id-ID"/>
        </w:rPr>
        <w:t>ai</w:t>
      </w:r>
      <w:r w:rsidR="00A31820">
        <w:rPr>
          <w:rFonts w:ascii="Bookman Old Style" w:hAnsi="Bookman Old Style"/>
          <w:bCs/>
          <w:lang w:val="id-ID"/>
        </w:rPr>
        <w:t>man</w:t>
      </w:r>
      <w:r w:rsidR="00333DF4">
        <w:rPr>
          <w:rFonts w:ascii="Bookman Old Style" w:hAnsi="Bookman Old Style"/>
          <w:bCs/>
          <w:lang w:val="id-ID"/>
        </w:rPr>
        <w:t>a</w:t>
      </w:r>
      <w:r w:rsidR="00A31820">
        <w:rPr>
          <w:rFonts w:ascii="Bookman Old Style" w:hAnsi="Bookman Old Style"/>
          <w:bCs/>
          <w:lang w:val="id-ID"/>
        </w:rPr>
        <w:t xml:space="preserve"> dimaksud pada ayat (3) </w:t>
      </w:r>
      <w:r w:rsidR="00C25DB4" w:rsidRPr="00886A3D">
        <w:rPr>
          <w:rFonts w:ascii="Bookman Old Style" w:hAnsi="Bookman Old Style"/>
          <w:bCs/>
          <w:lang w:val="id-ID"/>
        </w:rPr>
        <w:t>ditetapkan dengan Keputusan Bupati.</w:t>
      </w:r>
    </w:p>
    <w:p w:rsidR="005A678D" w:rsidRPr="00CF70AE" w:rsidRDefault="005A678D">
      <w:pPr>
        <w:ind w:left="1680" w:hanging="1680"/>
        <w:jc w:val="center"/>
        <w:rPr>
          <w:rFonts w:ascii="Bookman Old Style" w:hAnsi="Bookman Old Style"/>
          <w:bCs/>
          <w:sz w:val="16"/>
          <w:szCs w:val="16"/>
          <w:lang w:val="id-ID"/>
        </w:rPr>
      </w:pPr>
    </w:p>
    <w:p w:rsidR="00CF7D41" w:rsidRPr="005821DB" w:rsidRDefault="003F460E">
      <w:pPr>
        <w:ind w:left="1680" w:hanging="1680"/>
        <w:jc w:val="center"/>
        <w:rPr>
          <w:rFonts w:ascii="Bookman Old Style" w:hAnsi="Bookman Old Style"/>
          <w:bCs/>
          <w:lang w:val="id-ID"/>
        </w:rPr>
      </w:pPr>
      <w:r>
        <w:rPr>
          <w:rFonts w:ascii="Bookman Old Style" w:hAnsi="Bookman Old Style"/>
          <w:bCs/>
          <w:lang w:val="id-ID"/>
        </w:rPr>
        <w:t>BAB X</w:t>
      </w:r>
      <w:r w:rsidR="00CF7D41" w:rsidRPr="005821DB">
        <w:rPr>
          <w:rFonts w:ascii="Bookman Old Style" w:hAnsi="Bookman Old Style"/>
          <w:bCs/>
          <w:lang w:val="id-ID"/>
        </w:rPr>
        <w:t>V</w:t>
      </w: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SANKSI ADMIN</w:t>
      </w:r>
      <w:r w:rsidR="00886A3D">
        <w:rPr>
          <w:rFonts w:ascii="Bookman Old Style" w:hAnsi="Bookman Old Style"/>
          <w:bCs/>
          <w:lang w:val="id-ID"/>
        </w:rPr>
        <w:t>ISTRATIF</w:t>
      </w:r>
    </w:p>
    <w:p w:rsidR="00CF7D41" w:rsidRPr="003B59AC" w:rsidRDefault="00CF7D41">
      <w:pPr>
        <w:ind w:left="1680" w:hanging="1680"/>
        <w:jc w:val="center"/>
        <w:rPr>
          <w:rFonts w:ascii="Bookman Old Style" w:hAnsi="Bookman Old Style"/>
          <w:bCs/>
          <w:sz w:val="16"/>
          <w:szCs w:val="16"/>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24</w:t>
      </w:r>
    </w:p>
    <w:p w:rsidR="00CF7D41" w:rsidRPr="005821DB" w:rsidRDefault="00CF7D41">
      <w:pPr>
        <w:ind w:left="1680" w:hanging="1680"/>
        <w:jc w:val="center"/>
        <w:rPr>
          <w:rFonts w:ascii="Bookman Old Style" w:hAnsi="Bookman Old Style"/>
          <w:bCs/>
          <w:lang w:val="id-ID"/>
        </w:rPr>
      </w:pPr>
    </w:p>
    <w:p w:rsidR="00CF7D41" w:rsidRDefault="00CF7D41" w:rsidP="005C1479">
      <w:pPr>
        <w:jc w:val="both"/>
        <w:rPr>
          <w:rFonts w:ascii="Bookman Old Style" w:hAnsi="Bookman Old Style"/>
          <w:bCs/>
          <w:lang w:val="id-ID"/>
        </w:rPr>
      </w:pPr>
      <w:r w:rsidRPr="005821DB">
        <w:rPr>
          <w:rFonts w:ascii="Bookman Old Style" w:hAnsi="Bookman Old Style"/>
          <w:bCs/>
          <w:lang w:val="id-ID"/>
        </w:rPr>
        <w:t xml:space="preserve">Bagi </w:t>
      </w:r>
      <w:r w:rsidR="00DA7FD3">
        <w:rPr>
          <w:rFonts w:ascii="Bookman Old Style" w:hAnsi="Bookman Old Style"/>
          <w:bCs/>
          <w:lang w:val="id-ID"/>
        </w:rPr>
        <w:t>Perangkat Daerah</w:t>
      </w:r>
      <w:r w:rsidRPr="005821DB">
        <w:rPr>
          <w:rFonts w:ascii="Bookman Old Style" w:hAnsi="Bookman Old Style"/>
          <w:bCs/>
          <w:lang w:val="id-ID"/>
        </w:rPr>
        <w:t>, BUMD</w:t>
      </w:r>
      <w:r w:rsidR="00DA7FD3">
        <w:rPr>
          <w:rFonts w:ascii="Bookman Old Style" w:hAnsi="Bookman Old Style"/>
          <w:bCs/>
          <w:lang w:val="id-ID"/>
        </w:rPr>
        <w:t>,</w:t>
      </w:r>
      <w:r w:rsidR="003B59AC">
        <w:rPr>
          <w:rFonts w:ascii="Bookman Old Style" w:hAnsi="Bookman Old Style"/>
          <w:bCs/>
        </w:rPr>
        <w:t xml:space="preserve"> </w:t>
      </w:r>
      <w:r w:rsidR="00333DF4">
        <w:rPr>
          <w:rFonts w:ascii="Bookman Old Style" w:hAnsi="Bookman Old Style"/>
          <w:bCs/>
          <w:lang w:val="id-ID"/>
        </w:rPr>
        <w:t>dan S</w:t>
      </w:r>
      <w:r w:rsidRPr="005821DB">
        <w:rPr>
          <w:rFonts w:ascii="Bookman Old Style" w:hAnsi="Bookman Old Style"/>
          <w:bCs/>
          <w:lang w:val="id-ID"/>
        </w:rPr>
        <w:t xml:space="preserve">ekolah </w:t>
      </w:r>
      <w:r w:rsidR="00F234B7">
        <w:rPr>
          <w:rFonts w:ascii="Bookman Old Style" w:hAnsi="Bookman Old Style"/>
          <w:bCs/>
          <w:lang w:val="id-ID"/>
        </w:rPr>
        <w:t>yang melanggar ketentuan Pasal 13 ayat (1)</w:t>
      </w:r>
      <w:r w:rsidR="0044022F">
        <w:rPr>
          <w:rFonts w:ascii="Bookman Old Style" w:hAnsi="Bookman Old Style"/>
          <w:bCs/>
          <w:lang w:val="id-ID"/>
        </w:rPr>
        <w:t xml:space="preserve"> akan dikenai sank</w:t>
      </w:r>
      <w:r w:rsidR="00886A3D">
        <w:rPr>
          <w:rFonts w:ascii="Bookman Old Style" w:hAnsi="Bookman Old Style"/>
          <w:bCs/>
          <w:lang w:val="id-ID"/>
        </w:rPr>
        <w:t xml:space="preserve">si administratif </w:t>
      </w:r>
      <w:r w:rsidRPr="005821DB">
        <w:rPr>
          <w:rFonts w:ascii="Bookman Old Style" w:hAnsi="Bookman Old Style"/>
          <w:bCs/>
          <w:lang w:val="id-ID"/>
        </w:rPr>
        <w:t>berupa teguran lisan</w:t>
      </w:r>
      <w:r w:rsidR="00DA7FD3">
        <w:rPr>
          <w:rFonts w:ascii="Bookman Old Style" w:hAnsi="Bookman Old Style"/>
          <w:bCs/>
          <w:lang w:val="id-ID"/>
        </w:rPr>
        <w:t>,</w:t>
      </w:r>
      <w:r w:rsidRPr="005821DB">
        <w:rPr>
          <w:rFonts w:ascii="Bookman Old Style" w:hAnsi="Bookman Old Style"/>
          <w:bCs/>
          <w:lang w:val="id-ID"/>
        </w:rPr>
        <w:t xml:space="preserve"> atau teguran tertulis.</w:t>
      </w:r>
    </w:p>
    <w:p w:rsidR="005C1479" w:rsidRDefault="005C1479">
      <w:pPr>
        <w:ind w:left="1680" w:hanging="1680"/>
        <w:jc w:val="center"/>
        <w:rPr>
          <w:rFonts w:ascii="Bookman Old Style" w:hAnsi="Bookman Old Style"/>
          <w:bCs/>
        </w:rPr>
      </w:pPr>
    </w:p>
    <w:p w:rsidR="001A5599" w:rsidRDefault="001A5599">
      <w:pPr>
        <w:ind w:left="1680" w:hanging="1680"/>
        <w:jc w:val="center"/>
        <w:rPr>
          <w:rFonts w:ascii="Bookman Old Style" w:hAnsi="Bookman Old Style"/>
          <w:bCs/>
          <w:lang w:val="id-ID"/>
        </w:rPr>
      </w:pPr>
    </w:p>
    <w:p w:rsidR="00DB0FF9" w:rsidRPr="00DB0FF9" w:rsidRDefault="00DB0FF9">
      <w:pPr>
        <w:ind w:left="1680" w:hanging="1680"/>
        <w:jc w:val="center"/>
        <w:rPr>
          <w:rFonts w:ascii="Bookman Old Style" w:hAnsi="Bookman Old Style"/>
          <w:bCs/>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lastRenderedPageBreak/>
        <w:t>BAB XV</w:t>
      </w:r>
      <w:r w:rsidR="003F460E">
        <w:rPr>
          <w:rFonts w:ascii="Bookman Old Style" w:hAnsi="Bookman Old Style"/>
          <w:bCs/>
        </w:rPr>
        <w:t>I</w:t>
      </w:r>
    </w:p>
    <w:p w:rsidR="00CF7D41" w:rsidRPr="005821DB" w:rsidRDefault="0044022F">
      <w:pPr>
        <w:ind w:left="1680" w:hanging="1680"/>
        <w:jc w:val="center"/>
        <w:rPr>
          <w:rFonts w:ascii="Bookman Old Style" w:hAnsi="Bookman Old Style"/>
          <w:bCs/>
          <w:lang w:val="id-ID"/>
        </w:rPr>
      </w:pPr>
      <w:r>
        <w:rPr>
          <w:rFonts w:ascii="Bookman Old Style" w:hAnsi="Bookman Old Style"/>
          <w:bCs/>
          <w:lang w:val="id-ID"/>
        </w:rPr>
        <w:t xml:space="preserve">KETENTUAN </w:t>
      </w:r>
      <w:r w:rsidR="00CF7D41" w:rsidRPr="005821DB">
        <w:rPr>
          <w:rFonts w:ascii="Bookman Old Style" w:hAnsi="Bookman Old Style"/>
          <w:bCs/>
          <w:lang w:val="id-ID"/>
        </w:rPr>
        <w:t>PENUTUP</w:t>
      </w:r>
    </w:p>
    <w:p w:rsidR="00CF7D41" w:rsidRPr="003B59AC" w:rsidRDefault="00CF7D41">
      <w:pPr>
        <w:ind w:left="1800"/>
        <w:jc w:val="center"/>
        <w:rPr>
          <w:rFonts w:ascii="Bookman Old Style" w:hAnsi="Bookman Old Style"/>
          <w:bCs/>
          <w:sz w:val="16"/>
          <w:szCs w:val="16"/>
          <w:lang w:val="id-ID"/>
        </w:rPr>
      </w:pPr>
    </w:p>
    <w:p w:rsidR="00CF7D41" w:rsidRPr="005821DB" w:rsidRDefault="00CF7D41">
      <w:pPr>
        <w:ind w:left="1680" w:hanging="1680"/>
        <w:jc w:val="center"/>
        <w:rPr>
          <w:rFonts w:ascii="Bookman Old Style" w:hAnsi="Bookman Old Style"/>
          <w:bCs/>
          <w:lang w:val="id-ID"/>
        </w:rPr>
      </w:pPr>
      <w:r w:rsidRPr="005821DB">
        <w:rPr>
          <w:rFonts w:ascii="Bookman Old Style" w:hAnsi="Bookman Old Style"/>
          <w:bCs/>
          <w:lang w:val="id-ID"/>
        </w:rPr>
        <w:t>Pasal 25</w:t>
      </w:r>
    </w:p>
    <w:p w:rsidR="00CF7D41" w:rsidRPr="005821DB" w:rsidRDefault="00CF7D41">
      <w:pPr>
        <w:ind w:left="1800"/>
        <w:rPr>
          <w:rFonts w:ascii="Bookman Old Style" w:hAnsi="Bookman Old Style"/>
          <w:bCs/>
          <w:lang w:val="id-ID"/>
        </w:rPr>
      </w:pPr>
    </w:p>
    <w:p w:rsidR="00CF7D41" w:rsidRPr="005821DB" w:rsidRDefault="00CF7D41" w:rsidP="0044022F">
      <w:pPr>
        <w:jc w:val="both"/>
        <w:rPr>
          <w:rFonts w:ascii="Bookman Old Style" w:hAnsi="Bookman Old Style"/>
          <w:bCs/>
          <w:lang w:val="id-ID"/>
        </w:rPr>
      </w:pPr>
      <w:r w:rsidRPr="005821DB">
        <w:rPr>
          <w:rFonts w:ascii="Bookman Old Style" w:hAnsi="Bookman Old Style"/>
          <w:bCs/>
          <w:lang w:val="id-ID"/>
        </w:rPr>
        <w:t>Peraturan Daerah ini ini mulai berlaku pada tanggal diundangkan.</w:t>
      </w:r>
    </w:p>
    <w:p w:rsidR="00CF7D41" w:rsidRPr="003B59AC" w:rsidRDefault="00CF7D41" w:rsidP="0044022F">
      <w:pPr>
        <w:jc w:val="both"/>
        <w:rPr>
          <w:rFonts w:ascii="Bookman Old Style" w:hAnsi="Bookman Old Style"/>
          <w:bCs/>
          <w:sz w:val="16"/>
          <w:szCs w:val="16"/>
          <w:lang w:val="id-ID"/>
        </w:rPr>
      </w:pPr>
    </w:p>
    <w:p w:rsidR="00CF7D41" w:rsidRPr="005821DB" w:rsidRDefault="00CF7D41" w:rsidP="0044022F">
      <w:pPr>
        <w:jc w:val="both"/>
        <w:rPr>
          <w:rFonts w:ascii="Bookman Old Style" w:hAnsi="Bookman Old Style"/>
          <w:bCs/>
          <w:lang w:val="id-ID"/>
        </w:rPr>
      </w:pPr>
      <w:r w:rsidRPr="005821DB">
        <w:rPr>
          <w:rFonts w:ascii="Bookman Old Style" w:hAnsi="Bookman Old Style"/>
          <w:bCs/>
          <w:lang w:val="id-ID"/>
        </w:rPr>
        <w:t>Agar setiap orang mengetahuinya, memerintahkan Pengundangan Peraturan Daerah ini dengan penempatannya dalam Lembaran Daerah Kabupaten Purbalingga.</w:t>
      </w:r>
    </w:p>
    <w:p w:rsidR="00CF7D41" w:rsidRPr="005821DB" w:rsidRDefault="00CF7D41">
      <w:pPr>
        <w:ind w:left="2160"/>
        <w:rPr>
          <w:rFonts w:ascii="Bookman Old Style" w:hAnsi="Bookman Old Style"/>
          <w:bCs/>
          <w:lang w:val="id-ID"/>
        </w:rPr>
      </w:pPr>
    </w:p>
    <w:p w:rsidR="00CF7D41" w:rsidRPr="005821DB" w:rsidRDefault="00CF7D41">
      <w:pPr>
        <w:ind w:left="2160"/>
        <w:rPr>
          <w:rFonts w:ascii="Bookman Old Style" w:hAnsi="Bookman Old Style"/>
          <w:bCs/>
        </w:rPr>
      </w:pP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r w:rsidRPr="005821DB">
        <w:rPr>
          <w:rFonts w:ascii="Bookman Old Style" w:hAnsi="Bookman Old Style"/>
          <w:bCs/>
          <w:lang w:val="id-ID"/>
        </w:rPr>
        <w:tab/>
      </w:r>
    </w:p>
    <w:p w:rsidR="0044022F" w:rsidRDefault="00CF7D41" w:rsidP="003B59AC">
      <w:pPr>
        <w:ind w:left="3969" w:firstLine="1560"/>
        <w:jc w:val="both"/>
        <w:rPr>
          <w:rFonts w:ascii="Bookman Old Style" w:hAnsi="Bookman Old Style"/>
          <w:bCs/>
          <w:lang w:val="id-ID"/>
        </w:rPr>
      </w:pPr>
      <w:r w:rsidRPr="005821DB">
        <w:rPr>
          <w:rFonts w:ascii="Bookman Old Style" w:hAnsi="Bookman Old Style"/>
          <w:bCs/>
          <w:lang w:val="id-ID"/>
        </w:rPr>
        <w:t>Ditetapkan di Purbalingga</w:t>
      </w:r>
    </w:p>
    <w:p w:rsidR="00CF7D41" w:rsidRPr="005821DB" w:rsidRDefault="0044022F" w:rsidP="003B59AC">
      <w:pPr>
        <w:ind w:left="3969" w:firstLine="1560"/>
        <w:jc w:val="both"/>
        <w:rPr>
          <w:rFonts w:ascii="Bookman Old Style" w:hAnsi="Bookman Old Style"/>
          <w:bCs/>
          <w:lang w:val="id-ID"/>
        </w:rPr>
      </w:pPr>
      <w:r>
        <w:rPr>
          <w:rFonts w:ascii="Bookman Old Style" w:hAnsi="Bookman Old Style"/>
          <w:bCs/>
          <w:lang w:val="id-ID"/>
        </w:rPr>
        <w:t>pada tanggal</w:t>
      </w:r>
      <w:r w:rsidR="004B2A3C">
        <w:rPr>
          <w:rFonts w:ascii="Bookman Old Style" w:hAnsi="Bookman Old Style"/>
          <w:bCs/>
          <w:lang w:val="id-ID"/>
        </w:rPr>
        <w:t xml:space="preserve"> 9 April 2018</w:t>
      </w:r>
    </w:p>
    <w:p w:rsidR="00CF7D41" w:rsidRPr="003B59AC" w:rsidRDefault="00CF7D41" w:rsidP="005C1479">
      <w:pPr>
        <w:ind w:left="3969"/>
        <w:jc w:val="both"/>
        <w:rPr>
          <w:rFonts w:ascii="Bookman Old Style" w:hAnsi="Bookman Old Style"/>
          <w:bCs/>
          <w:sz w:val="16"/>
          <w:szCs w:val="16"/>
          <w:lang w:val="id-ID"/>
        </w:rPr>
      </w:pPr>
    </w:p>
    <w:p w:rsidR="00CF7D41" w:rsidRPr="005821DB" w:rsidRDefault="005C1479" w:rsidP="003B59AC">
      <w:pPr>
        <w:ind w:left="5529" w:hanging="2127"/>
        <w:rPr>
          <w:rFonts w:ascii="Bookman Old Style" w:hAnsi="Bookman Old Style"/>
          <w:bCs/>
          <w:lang w:val="id-ID"/>
        </w:rPr>
      </w:pPr>
      <w:r>
        <w:rPr>
          <w:rFonts w:ascii="Bookman Old Style" w:hAnsi="Bookman Old Style"/>
          <w:bCs/>
          <w:lang w:val="id-ID"/>
        </w:rPr>
        <w:tab/>
      </w:r>
      <w:r w:rsidR="00CF7D41" w:rsidRPr="005821DB">
        <w:rPr>
          <w:rFonts w:ascii="Bookman Old Style" w:hAnsi="Bookman Old Style"/>
          <w:bCs/>
          <w:lang w:val="id-ID"/>
        </w:rPr>
        <w:t>BUPATI PURBALINGGA</w:t>
      </w:r>
      <w:r w:rsidR="0044022F">
        <w:rPr>
          <w:rFonts w:ascii="Bookman Old Style" w:hAnsi="Bookman Old Style"/>
          <w:bCs/>
          <w:lang w:val="id-ID"/>
        </w:rPr>
        <w:t>,</w:t>
      </w:r>
    </w:p>
    <w:p w:rsidR="00CF7D41" w:rsidRPr="005821DB" w:rsidRDefault="00CF7D41" w:rsidP="005C1479">
      <w:pPr>
        <w:ind w:left="3402"/>
        <w:rPr>
          <w:rFonts w:ascii="Bookman Old Style" w:hAnsi="Bookman Old Style"/>
          <w:bCs/>
          <w:lang w:val="id-ID"/>
        </w:rPr>
      </w:pPr>
    </w:p>
    <w:p w:rsidR="00CF70AE" w:rsidRPr="00D22CCE" w:rsidRDefault="00D22CCE" w:rsidP="005C1479">
      <w:pPr>
        <w:ind w:left="3402"/>
        <w:rPr>
          <w:rFonts w:ascii="Bookman Old Style" w:hAnsi="Bookman Old Style"/>
          <w:bCs/>
          <w:lang w:val="id-ID"/>
        </w:rPr>
      </w:pPr>
      <w:r>
        <w:rPr>
          <w:rFonts w:ascii="Bookman Old Style" w:hAnsi="Bookman Old Style"/>
          <w:bCs/>
          <w:lang w:val="id-ID"/>
        </w:rPr>
        <w:t xml:space="preserve">                                          ttd</w:t>
      </w:r>
    </w:p>
    <w:p w:rsidR="00CF7D41" w:rsidRPr="005821DB" w:rsidRDefault="00CF7D41" w:rsidP="005C1479">
      <w:pPr>
        <w:ind w:left="3402"/>
        <w:rPr>
          <w:rFonts w:ascii="Bookman Old Style" w:hAnsi="Bookman Old Style"/>
          <w:bCs/>
          <w:lang w:val="id-ID"/>
        </w:rPr>
      </w:pPr>
    </w:p>
    <w:p w:rsidR="00CF7D41" w:rsidRDefault="003B59AC" w:rsidP="005C1479">
      <w:pPr>
        <w:ind w:left="4320" w:firstLine="720"/>
        <w:rPr>
          <w:rFonts w:ascii="Bookman Old Style" w:hAnsi="Bookman Old Style"/>
          <w:bCs/>
        </w:rPr>
      </w:pPr>
      <w:r>
        <w:rPr>
          <w:rFonts w:ascii="Bookman Old Style" w:hAnsi="Bookman Old Style"/>
          <w:bCs/>
        </w:rPr>
        <w:t xml:space="preserve">                 </w:t>
      </w:r>
      <w:r w:rsidR="00CF7D41" w:rsidRPr="005821DB">
        <w:rPr>
          <w:rFonts w:ascii="Bookman Old Style" w:hAnsi="Bookman Old Style"/>
          <w:bCs/>
          <w:lang w:val="id-ID"/>
        </w:rPr>
        <w:t>T A S D I</w:t>
      </w:r>
    </w:p>
    <w:p w:rsidR="00CF70AE" w:rsidRPr="00CF70AE" w:rsidRDefault="00CF70AE" w:rsidP="005C1479">
      <w:pPr>
        <w:ind w:left="4320" w:firstLine="720"/>
        <w:rPr>
          <w:rFonts w:ascii="Bookman Old Style" w:hAnsi="Bookman Old Style"/>
          <w:bCs/>
        </w:rPr>
      </w:pPr>
    </w:p>
    <w:p w:rsidR="00BA0FF4" w:rsidRPr="001644B9" w:rsidRDefault="00BA0FF4" w:rsidP="00BA0FF4">
      <w:pPr>
        <w:widowControl w:val="0"/>
        <w:autoSpaceDE w:val="0"/>
        <w:autoSpaceDN w:val="0"/>
        <w:adjustRightInd w:val="0"/>
        <w:spacing w:line="242" w:lineRule="auto"/>
        <w:ind w:left="114" w:hanging="114"/>
        <w:rPr>
          <w:rFonts w:ascii="Bookman Old Style" w:hAnsi="Bookman Old Style" w:cs="Arial"/>
          <w:color w:val="000000"/>
          <w:spacing w:val="-1"/>
        </w:rPr>
      </w:pPr>
      <w:proofErr w:type="spellStart"/>
      <w:r w:rsidRPr="001644B9">
        <w:rPr>
          <w:rFonts w:ascii="Bookman Old Style" w:hAnsi="Bookman Old Style" w:cs="Arial"/>
          <w:color w:val="000000"/>
          <w:spacing w:val="-1"/>
        </w:rPr>
        <w:t>Di</w:t>
      </w:r>
      <w:r w:rsidRPr="001644B9">
        <w:rPr>
          <w:rFonts w:ascii="Bookman Old Style" w:hAnsi="Bookman Old Style" w:cs="Arial"/>
          <w:color w:val="000000"/>
        </w:rPr>
        <w:t>undang</w:t>
      </w:r>
      <w:r w:rsidRPr="001644B9">
        <w:rPr>
          <w:rFonts w:ascii="Bookman Old Style" w:hAnsi="Bookman Old Style" w:cs="Arial"/>
          <w:color w:val="000000"/>
          <w:spacing w:val="2"/>
        </w:rPr>
        <w:t>k</w:t>
      </w:r>
      <w:r w:rsidRPr="001644B9">
        <w:rPr>
          <w:rFonts w:ascii="Bookman Old Style" w:hAnsi="Bookman Old Style" w:cs="Arial"/>
          <w:color w:val="000000"/>
        </w:rPr>
        <w:t>an</w:t>
      </w:r>
      <w:proofErr w:type="spellEnd"/>
      <w:r w:rsidRPr="001644B9">
        <w:rPr>
          <w:rFonts w:ascii="Bookman Old Style" w:hAnsi="Bookman Old Style" w:cs="Arial"/>
          <w:color w:val="000000"/>
        </w:rPr>
        <w:t xml:space="preserve"> di </w:t>
      </w:r>
      <w:proofErr w:type="spellStart"/>
      <w:r w:rsidRPr="001644B9">
        <w:rPr>
          <w:rFonts w:ascii="Bookman Old Style" w:hAnsi="Bookman Old Style" w:cs="Arial"/>
          <w:color w:val="000000"/>
          <w:spacing w:val="-1"/>
        </w:rPr>
        <w:t>Purbalingga</w:t>
      </w:r>
      <w:proofErr w:type="spellEnd"/>
    </w:p>
    <w:p w:rsidR="00BA0FF4" w:rsidRPr="004B2A3C" w:rsidRDefault="004B2A3C" w:rsidP="00BA0FF4">
      <w:pPr>
        <w:widowControl w:val="0"/>
        <w:autoSpaceDE w:val="0"/>
        <w:autoSpaceDN w:val="0"/>
        <w:adjustRightInd w:val="0"/>
        <w:spacing w:line="242" w:lineRule="auto"/>
        <w:ind w:left="114" w:hanging="114"/>
        <w:rPr>
          <w:rFonts w:ascii="Bookman Old Style" w:hAnsi="Bookman Old Style" w:cs="Arial"/>
          <w:color w:val="000000"/>
          <w:lang w:val="id-ID"/>
        </w:rPr>
      </w:pPr>
      <w:r>
        <w:rPr>
          <w:rFonts w:ascii="Bookman Old Style" w:hAnsi="Bookman Old Style" w:cs="Arial"/>
          <w:color w:val="000000"/>
          <w:lang w:val="id-ID"/>
        </w:rPr>
        <w:t>p</w:t>
      </w:r>
      <w:proofErr w:type="spellStart"/>
      <w:r w:rsidR="00BA0FF4" w:rsidRPr="001644B9">
        <w:rPr>
          <w:rFonts w:ascii="Bookman Old Style" w:hAnsi="Bookman Old Style" w:cs="Arial"/>
          <w:color w:val="000000"/>
        </w:rPr>
        <w:t>ada</w:t>
      </w:r>
      <w:proofErr w:type="spellEnd"/>
      <w:r>
        <w:rPr>
          <w:rFonts w:ascii="Bookman Old Style" w:hAnsi="Bookman Old Style" w:cs="Arial"/>
          <w:color w:val="000000"/>
          <w:lang w:val="id-ID"/>
        </w:rPr>
        <w:t xml:space="preserve"> </w:t>
      </w:r>
      <w:proofErr w:type="spellStart"/>
      <w:r w:rsidR="00BA0FF4" w:rsidRPr="001644B9">
        <w:rPr>
          <w:rFonts w:ascii="Bookman Old Style" w:hAnsi="Bookman Old Style" w:cs="Arial"/>
          <w:color w:val="000000"/>
          <w:spacing w:val="1"/>
        </w:rPr>
        <w:t>t</w:t>
      </w:r>
      <w:r w:rsidR="00BA0FF4" w:rsidRPr="001644B9">
        <w:rPr>
          <w:rFonts w:ascii="Bookman Old Style" w:hAnsi="Bookman Old Style" w:cs="Arial"/>
          <w:color w:val="000000"/>
        </w:rPr>
        <w:t>a</w:t>
      </w:r>
      <w:r w:rsidR="00BA0FF4" w:rsidRPr="001644B9">
        <w:rPr>
          <w:rFonts w:ascii="Bookman Old Style" w:hAnsi="Bookman Old Style" w:cs="Arial"/>
          <w:color w:val="000000"/>
          <w:spacing w:val="-3"/>
        </w:rPr>
        <w:t>n</w:t>
      </w:r>
      <w:r w:rsidR="00BA0FF4" w:rsidRPr="001644B9">
        <w:rPr>
          <w:rFonts w:ascii="Bookman Old Style" w:hAnsi="Bookman Old Style" w:cs="Arial"/>
          <w:color w:val="000000"/>
        </w:rPr>
        <w:t>g</w:t>
      </w:r>
      <w:r w:rsidR="00BA0FF4" w:rsidRPr="001644B9">
        <w:rPr>
          <w:rFonts w:ascii="Bookman Old Style" w:hAnsi="Bookman Old Style" w:cs="Arial"/>
          <w:color w:val="000000"/>
          <w:spacing w:val="2"/>
        </w:rPr>
        <w:t>g</w:t>
      </w:r>
      <w:r w:rsidR="00BA0FF4" w:rsidRPr="001644B9">
        <w:rPr>
          <w:rFonts w:ascii="Bookman Old Style" w:hAnsi="Bookman Old Style" w:cs="Arial"/>
          <w:color w:val="000000"/>
        </w:rPr>
        <w:t>al</w:t>
      </w:r>
      <w:proofErr w:type="spellEnd"/>
      <w:r>
        <w:rPr>
          <w:rFonts w:ascii="Bookman Old Style" w:hAnsi="Bookman Old Style" w:cs="Arial"/>
          <w:color w:val="000000"/>
          <w:lang w:val="id-ID"/>
        </w:rPr>
        <w:t xml:space="preserve"> 10 April 2018</w:t>
      </w:r>
    </w:p>
    <w:p w:rsidR="00BA0FF4" w:rsidRPr="003B59AC" w:rsidRDefault="00BA0FF4" w:rsidP="00BA0FF4">
      <w:pPr>
        <w:widowControl w:val="0"/>
        <w:autoSpaceDE w:val="0"/>
        <w:autoSpaceDN w:val="0"/>
        <w:adjustRightInd w:val="0"/>
        <w:spacing w:line="242" w:lineRule="auto"/>
        <w:ind w:left="5" w:hanging="5"/>
        <w:rPr>
          <w:rFonts w:ascii="Bookman Old Style" w:hAnsi="Bookman Old Style" w:cs="Arial"/>
          <w:bCs/>
          <w:color w:val="000000"/>
          <w:spacing w:val="-1"/>
          <w:sz w:val="12"/>
          <w:szCs w:val="12"/>
        </w:rPr>
      </w:pPr>
    </w:p>
    <w:tbl>
      <w:tblPr>
        <w:tblW w:w="9393" w:type="dxa"/>
        <w:tblInd w:w="108" w:type="dxa"/>
        <w:tblLook w:val="04A0" w:firstRow="1" w:lastRow="0" w:firstColumn="1" w:lastColumn="0" w:noHBand="0" w:noVBand="1"/>
      </w:tblPr>
      <w:tblGrid>
        <w:gridCol w:w="4697"/>
        <w:gridCol w:w="4696"/>
      </w:tblGrid>
      <w:tr w:rsidR="00BA0FF4" w:rsidRPr="001644B9" w:rsidTr="003705EA">
        <w:trPr>
          <w:trHeight w:val="1365"/>
        </w:trPr>
        <w:tc>
          <w:tcPr>
            <w:tcW w:w="4697" w:type="dxa"/>
          </w:tcPr>
          <w:p w:rsidR="00BA0FF4" w:rsidRPr="001644B9" w:rsidRDefault="003B59AC" w:rsidP="003705EA">
            <w:pPr>
              <w:widowControl w:val="0"/>
              <w:autoSpaceDE w:val="0"/>
              <w:autoSpaceDN w:val="0"/>
              <w:adjustRightInd w:val="0"/>
              <w:spacing w:line="242" w:lineRule="auto"/>
              <w:ind w:left="-108"/>
              <w:rPr>
                <w:rFonts w:ascii="Bookman Old Style" w:hAnsi="Bookman Old Style" w:cs="Arial"/>
                <w:bCs/>
                <w:color w:val="000000"/>
                <w:lang w:val="id-ID"/>
              </w:rPr>
            </w:pPr>
            <w:r>
              <w:rPr>
                <w:rFonts w:ascii="Bookman Old Style" w:hAnsi="Bookman Old Style" w:cs="Arial"/>
                <w:bCs/>
                <w:color w:val="000000"/>
                <w:spacing w:val="-1"/>
              </w:rPr>
              <w:t xml:space="preserve">    </w:t>
            </w:r>
            <w:r w:rsidR="00BA0FF4" w:rsidRPr="001644B9">
              <w:rPr>
                <w:rFonts w:ascii="Bookman Old Style" w:hAnsi="Bookman Old Style" w:cs="Arial"/>
                <w:bCs/>
                <w:color w:val="000000"/>
                <w:spacing w:val="-1"/>
              </w:rPr>
              <w:t>SEKR</w:t>
            </w:r>
            <w:r w:rsidR="00BA0FF4" w:rsidRPr="001644B9">
              <w:rPr>
                <w:rFonts w:ascii="Bookman Old Style" w:hAnsi="Bookman Old Style" w:cs="Arial"/>
                <w:bCs/>
                <w:color w:val="000000"/>
                <w:spacing w:val="2"/>
              </w:rPr>
              <w:t>ET</w:t>
            </w:r>
            <w:r w:rsidR="00BA0FF4" w:rsidRPr="001644B9">
              <w:rPr>
                <w:rFonts w:ascii="Bookman Old Style" w:hAnsi="Bookman Old Style" w:cs="Arial"/>
                <w:bCs/>
                <w:color w:val="000000"/>
                <w:spacing w:val="-6"/>
              </w:rPr>
              <w:t>A</w:t>
            </w:r>
            <w:r w:rsidR="00BA0FF4" w:rsidRPr="001644B9">
              <w:rPr>
                <w:rFonts w:ascii="Bookman Old Style" w:hAnsi="Bookman Old Style" w:cs="Arial"/>
                <w:bCs/>
                <w:color w:val="000000"/>
                <w:spacing w:val="-1"/>
              </w:rPr>
              <w:t>R</w:t>
            </w:r>
            <w:r w:rsidR="00BA0FF4" w:rsidRPr="001644B9">
              <w:rPr>
                <w:rFonts w:ascii="Bookman Old Style" w:hAnsi="Bookman Old Style" w:cs="Arial"/>
                <w:bCs/>
                <w:color w:val="000000"/>
                <w:spacing w:val="1"/>
              </w:rPr>
              <w:t>I</w:t>
            </w:r>
            <w:r w:rsidR="00BA0FF4" w:rsidRPr="001644B9">
              <w:rPr>
                <w:rFonts w:ascii="Bookman Old Style" w:hAnsi="Bookman Old Style" w:cs="Arial"/>
                <w:bCs/>
                <w:color w:val="000000"/>
              </w:rPr>
              <w:t xml:space="preserve">S </w:t>
            </w:r>
            <w:r w:rsidR="00BA0FF4" w:rsidRPr="001644B9">
              <w:rPr>
                <w:rFonts w:ascii="Bookman Old Style" w:hAnsi="Bookman Old Style" w:cs="Arial"/>
                <w:bCs/>
                <w:color w:val="000000"/>
                <w:spacing w:val="4"/>
              </w:rPr>
              <w:t>D</w:t>
            </w:r>
            <w:r w:rsidR="00BA0FF4" w:rsidRPr="001644B9">
              <w:rPr>
                <w:rFonts w:ascii="Bookman Old Style" w:hAnsi="Bookman Old Style" w:cs="Arial"/>
                <w:bCs/>
                <w:color w:val="000000"/>
                <w:spacing w:val="-6"/>
              </w:rPr>
              <w:t>A</w:t>
            </w:r>
            <w:r w:rsidR="00BA0FF4" w:rsidRPr="001644B9">
              <w:rPr>
                <w:rFonts w:ascii="Bookman Old Style" w:hAnsi="Bookman Old Style" w:cs="Arial"/>
                <w:bCs/>
                <w:color w:val="000000"/>
                <w:spacing w:val="-1"/>
              </w:rPr>
              <w:t>E</w:t>
            </w:r>
            <w:r w:rsidR="00BA0FF4" w:rsidRPr="001644B9">
              <w:rPr>
                <w:rFonts w:ascii="Bookman Old Style" w:hAnsi="Bookman Old Style" w:cs="Arial"/>
                <w:bCs/>
                <w:color w:val="000000"/>
                <w:spacing w:val="4"/>
              </w:rPr>
              <w:t>R</w:t>
            </w:r>
            <w:r w:rsidR="00BA0FF4" w:rsidRPr="001644B9">
              <w:rPr>
                <w:rFonts w:ascii="Bookman Old Style" w:hAnsi="Bookman Old Style" w:cs="Arial"/>
                <w:bCs/>
                <w:color w:val="000000"/>
                <w:spacing w:val="-6"/>
              </w:rPr>
              <w:t>A</w:t>
            </w:r>
            <w:r w:rsidR="00BA0FF4" w:rsidRPr="001644B9">
              <w:rPr>
                <w:rFonts w:ascii="Bookman Old Style" w:hAnsi="Bookman Old Style" w:cs="Arial"/>
                <w:bCs/>
                <w:color w:val="000000"/>
              </w:rPr>
              <w:t>H</w:t>
            </w:r>
          </w:p>
          <w:p w:rsidR="00BA0FF4" w:rsidRPr="001644B9" w:rsidRDefault="00BA0FF4" w:rsidP="003705EA">
            <w:pPr>
              <w:widowControl w:val="0"/>
              <w:autoSpaceDE w:val="0"/>
              <w:autoSpaceDN w:val="0"/>
              <w:adjustRightInd w:val="0"/>
              <w:spacing w:line="242" w:lineRule="auto"/>
              <w:ind w:left="-108"/>
              <w:rPr>
                <w:rFonts w:ascii="Bookman Old Style" w:hAnsi="Bookman Old Style" w:cs="Arial"/>
                <w:bCs/>
                <w:color w:val="000000"/>
                <w:lang w:val="id-ID"/>
              </w:rPr>
            </w:pPr>
            <w:r w:rsidRPr="001644B9">
              <w:rPr>
                <w:rFonts w:ascii="Bookman Old Style" w:hAnsi="Bookman Old Style" w:cs="Arial"/>
                <w:bCs/>
                <w:color w:val="000000"/>
                <w:spacing w:val="1"/>
              </w:rPr>
              <w:t>K</w:t>
            </w:r>
            <w:r w:rsidRPr="001644B9">
              <w:rPr>
                <w:rFonts w:ascii="Bookman Old Style" w:hAnsi="Bookman Old Style" w:cs="Arial"/>
                <w:bCs/>
                <w:color w:val="000000"/>
                <w:spacing w:val="-6"/>
              </w:rPr>
              <w:t>A</w:t>
            </w:r>
            <w:r w:rsidRPr="001644B9">
              <w:rPr>
                <w:rFonts w:ascii="Bookman Old Style" w:hAnsi="Bookman Old Style" w:cs="Arial"/>
                <w:bCs/>
                <w:color w:val="000000"/>
                <w:spacing w:val="1"/>
              </w:rPr>
              <w:t>B</w:t>
            </w:r>
            <w:r w:rsidRPr="001644B9">
              <w:rPr>
                <w:rFonts w:ascii="Bookman Old Style" w:hAnsi="Bookman Old Style" w:cs="Arial"/>
                <w:bCs/>
                <w:color w:val="000000"/>
                <w:spacing w:val="-1"/>
              </w:rPr>
              <w:t>U</w:t>
            </w:r>
            <w:r w:rsidRPr="001644B9">
              <w:rPr>
                <w:rFonts w:ascii="Bookman Old Style" w:hAnsi="Bookman Old Style" w:cs="Arial"/>
                <w:bCs/>
                <w:color w:val="000000"/>
                <w:spacing w:val="4"/>
              </w:rPr>
              <w:t>P</w:t>
            </w:r>
            <w:r w:rsidRPr="001644B9">
              <w:rPr>
                <w:rFonts w:ascii="Bookman Old Style" w:hAnsi="Bookman Old Style" w:cs="Arial"/>
                <w:bCs/>
                <w:color w:val="000000"/>
                <w:spacing w:val="-6"/>
              </w:rPr>
              <w:t>A</w:t>
            </w:r>
            <w:r w:rsidRPr="001644B9">
              <w:rPr>
                <w:rFonts w:ascii="Bookman Old Style" w:hAnsi="Bookman Old Style" w:cs="Arial"/>
                <w:bCs/>
                <w:color w:val="000000"/>
              </w:rPr>
              <w:t>T</w:t>
            </w:r>
            <w:r w:rsidRPr="001644B9">
              <w:rPr>
                <w:rFonts w:ascii="Bookman Old Style" w:hAnsi="Bookman Old Style" w:cs="Arial"/>
                <w:bCs/>
                <w:color w:val="000000"/>
                <w:spacing w:val="2"/>
              </w:rPr>
              <w:t>E</w:t>
            </w:r>
            <w:r w:rsidRPr="001644B9">
              <w:rPr>
                <w:rFonts w:ascii="Bookman Old Style" w:hAnsi="Bookman Old Style" w:cs="Arial"/>
                <w:bCs/>
                <w:color w:val="000000"/>
              </w:rPr>
              <w:t xml:space="preserve">N </w:t>
            </w:r>
            <w:r w:rsidRPr="001644B9">
              <w:rPr>
                <w:rFonts w:ascii="Bookman Old Style" w:hAnsi="Bookman Old Style" w:cs="Arial"/>
                <w:bCs/>
                <w:color w:val="000000"/>
                <w:spacing w:val="1"/>
              </w:rPr>
              <w:t>PURBALINGGA</w:t>
            </w:r>
            <w:r w:rsidRPr="001644B9">
              <w:rPr>
                <w:rFonts w:ascii="Bookman Old Style" w:hAnsi="Bookman Old Style" w:cs="Arial"/>
                <w:bCs/>
                <w:color w:val="000000"/>
                <w:spacing w:val="1"/>
                <w:lang w:val="id-ID"/>
              </w:rPr>
              <w:t>,</w:t>
            </w:r>
          </w:p>
          <w:p w:rsidR="00BA0FF4" w:rsidRPr="001644B9" w:rsidRDefault="00BA0FF4" w:rsidP="003705EA">
            <w:pPr>
              <w:widowControl w:val="0"/>
              <w:autoSpaceDE w:val="0"/>
              <w:autoSpaceDN w:val="0"/>
              <w:adjustRightInd w:val="0"/>
              <w:spacing w:line="242" w:lineRule="auto"/>
              <w:ind w:left="-108"/>
              <w:rPr>
                <w:rFonts w:ascii="Bookman Old Style" w:hAnsi="Bookman Old Style" w:cs="Arial"/>
                <w:bCs/>
                <w:color w:val="000000"/>
                <w:lang w:val="id-ID"/>
              </w:rPr>
            </w:pPr>
          </w:p>
          <w:p w:rsidR="00BA0FF4" w:rsidRPr="001644B9" w:rsidRDefault="00D22CCE" w:rsidP="003705EA">
            <w:pPr>
              <w:widowControl w:val="0"/>
              <w:autoSpaceDE w:val="0"/>
              <w:autoSpaceDN w:val="0"/>
              <w:adjustRightInd w:val="0"/>
              <w:spacing w:line="242" w:lineRule="auto"/>
              <w:ind w:left="-108"/>
              <w:rPr>
                <w:rFonts w:ascii="Bookman Old Style" w:hAnsi="Bookman Old Style" w:cs="Arial"/>
                <w:bCs/>
                <w:color w:val="000000"/>
                <w:lang w:val="id-ID"/>
              </w:rPr>
            </w:pPr>
            <w:r>
              <w:rPr>
                <w:rFonts w:ascii="Bookman Old Style" w:hAnsi="Bookman Old Style" w:cs="Arial"/>
                <w:bCs/>
                <w:color w:val="000000"/>
                <w:lang w:val="id-ID"/>
              </w:rPr>
              <w:t xml:space="preserve">                </w:t>
            </w:r>
            <w:r w:rsidR="004B2A3C">
              <w:rPr>
                <w:rFonts w:ascii="Bookman Old Style" w:hAnsi="Bookman Old Style" w:cs="Arial"/>
                <w:bCs/>
                <w:color w:val="000000"/>
                <w:lang w:val="id-ID"/>
              </w:rPr>
              <w:t xml:space="preserve"> </w:t>
            </w:r>
            <w:r>
              <w:rPr>
                <w:rFonts w:ascii="Bookman Old Style" w:hAnsi="Bookman Old Style" w:cs="Arial"/>
                <w:bCs/>
                <w:color w:val="000000"/>
                <w:lang w:val="id-ID"/>
              </w:rPr>
              <w:t>ttd</w:t>
            </w:r>
          </w:p>
          <w:p w:rsidR="00BA0FF4" w:rsidRPr="001644B9" w:rsidRDefault="00BA0FF4" w:rsidP="003705EA">
            <w:pPr>
              <w:widowControl w:val="0"/>
              <w:autoSpaceDE w:val="0"/>
              <w:autoSpaceDN w:val="0"/>
              <w:adjustRightInd w:val="0"/>
              <w:spacing w:line="242" w:lineRule="auto"/>
              <w:ind w:left="-108"/>
              <w:rPr>
                <w:rFonts w:ascii="Bookman Old Style" w:hAnsi="Bookman Old Style" w:cs="Arial"/>
                <w:bCs/>
                <w:color w:val="000000"/>
                <w:lang w:val="id-ID"/>
              </w:rPr>
            </w:pPr>
          </w:p>
          <w:p w:rsidR="00BA0FF4" w:rsidRPr="001644B9" w:rsidRDefault="003B59AC" w:rsidP="00BA0FF4">
            <w:pPr>
              <w:widowControl w:val="0"/>
              <w:autoSpaceDE w:val="0"/>
              <w:autoSpaceDN w:val="0"/>
              <w:adjustRightInd w:val="0"/>
              <w:spacing w:line="242" w:lineRule="auto"/>
              <w:ind w:left="-108"/>
              <w:rPr>
                <w:rFonts w:ascii="Bookman Old Style" w:hAnsi="Bookman Old Style" w:cs="Arial"/>
                <w:bCs/>
                <w:color w:val="000000"/>
                <w:lang w:val="id-ID"/>
              </w:rPr>
            </w:pPr>
            <w:r>
              <w:rPr>
                <w:rFonts w:ascii="Bookman Old Style" w:hAnsi="Bookman Old Style" w:cs="Arial"/>
                <w:color w:val="000000"/>
              </w:rPr>
              <w:t xml:space="preserve">      </w:t>
            </w:r>
            <w:r w:rsidR="00BA0FF4">
              <w:rPr>
                <w:rFonts w:ascii="Bookman Old Style" w:hAnsi="Bookman Old Style" w:cs="Arial"/>
                <w:color w:val="000000"/>
                <w:lang w:val="id-ID"/>
              </w:rPr>
              <w:t>WAHYU KONTARDI</w:t>
            </w:r>
          </w:p>
        </w:tc>
        <w:tc>
          <w:tcPr>
            <w:tcW w:w="4696" w:type="dxa"/>
          </w:tcPr>
          <w:p w:rsidR="00BA0FF4" w:rsidRPr="001644B9" w:rsidRDefault="00BA0FF4" w:rsidP="003705EA">
            <w:pPr>
              <w:widowControl w:val="0"/>
              <w:autoSpaceDE w:val="0"/>
              <w:autoSpaceDN w:val="0"/>
              <w:adjustRightInd w:val="0"/>
              <w:spacing w:line="242" w:lineRule="auto"/>
              <w:rPr>
                <w:rFonts w:ascii="Bookman Old Style" w:hAnsi="Bookman Old Style" w:cs="Arial"/>
                <w:bCs/>
                <w:color w:val="000000"/>
                <w:spacing w:val="-1"/>
              </w:rPr>
            </w:pPr>
          </w:p>
        </w:tc>
      </w:tr>
    </w:tbl>
    <w:p w:rsidR="003B59AC" w:rsidRPr="003B59AC" w:rsidRDefault="003B59AC" w:rsidP="003B59AC">
      <w:pPr>
        <w:spacing w:after="120"/>
        <w:jc w:val="center"/>
        <w:rPr>
          <w:rFonts w:ascii="Bookman Old Style" w:hAnsi="Bookman Old Style"/>
          <w:sz w:val="8"/>
          <w:szCs w:val="8"/>
        </w:rPr>
      </w:pPr>
    </w:p>
    <w:p w:rsidR="00CF70AE" w:rsidRDefault="00CF70AE" w:rsidP="003B59AC">
      <w:pPr>
        <w:spacing w:after="120"/>
        <w:jc w:val="center"/>
        <w:rPr>
          <w:rFonts w:ascii="Bookman Old Style" w:hAnsi="Bookman Old Style"/>
        </w:rPr>
      </w:pPr>
    </w:p>
    <w:p w:rsidR="001A5599" w:rsidRDefault="001A5599" w:rsidP="003B59AC">
      <w:pPr>
        <w:spacing w:after="120"/>
        <w:jc w:val="center"/>
        <w:rPr>
          <w:rFonts w:ascii="Bookman Old Style" w:hAnsi="Bookman Old Style"/>
        </w:rPr>
      </w:pPr>
    </w:p>
    <w:p w:rsidR="001A5599" w:rsidRDefault="001A5599" w:rsidP="003B59AC">
      <w:pPr>
        <w:spacing w:after="120"/>
        <w:jc w:val="center"/>
        <w:rPr>
          <w:rFonts w:ascii="Bookman Old Style" w:hAnsi="Bookman Old Style"/>
        </w:rPr>
      </w:pPr>
    </w:p>
    <w:p w:rsidR="003B59AC" w:rsidRDefault="005C1479" w:rsidP="0083236C">
      <w:pPr>
        <w:spacing w:after="120"/>
        <w:rPr>
          <w:rFonts w:ascii="Bookman Old Style" w:hAnsi="Bookman Old Style"/>
        </w:rPr>
      </w:pPr>
      <w:r>
        <w:rPr>
          <w:rFonts w:ascii="Bookman Old Style" w:hAnsi="Bookman Old Style"/>
          <w:lang w:val="id-ID"/>
        </w:rPr>
        <w:t>LEMBARAN DAERAH KABUPATEN PURBALINGGA TAHUN 2018 NOMOR</w:t>
      </w:r>
      <w:r w:rsidR="004B2A3C">
        <w:rPr>
          <w:rFonts w:ascii="Bookman Old Style" w:hAnsi="Bookman Old Style"/>
          <w:lang w:val="id-ID"/>
        </w:rPr>
        <w:t xml:space="preserve"> 59</w:t>
      </w:r>
    </w:p>
    <w:p w:rsidR="00CF70AE" w:rsidRDefault="00CF70AE" w:rsidP="003B59AC">
      <w:pPr>
        <w:spacing w:after="120"/>
        <w:jc w:val="center"/>
        <w:rPr>
          <w:rFonts w:ascii="Bookman Old Style" w:hAnsi="Bookman Old Style"/>
        </w:rPr>
      </w:pPr>
    </w:p>
    <w:p w:rsidR="003B59AC" w:rsidRPr="00F56044" w:rsidRDefault="003B59AC" w:rsidP="003B59AC">
      <w:pPr>
        <w:jc w:val="both"/>
        <w:rPr>
          <w:rFonts w:ascii="Bookman Old Style" w:hAnsi="Bookman Old Style"/>
        </w:rPr>
      </w:pPr>
      <w:r w:rsidRPr="00F56044">
        <w:rPr>
          <w:rFonts w:ascii="Bookman Old Style" w:hAnsi="Bookman Old Style"/>
        </w:rPr>
        <w:t xml:space="preserve">NOREG PERATURAN DAERAH KABUPATEN PURBALINGGA, PROVINSI JAWA </w:t>
      </w:r>
      <w:proofErr w:type="gramStart"/>
      <w:r w:rsidRPr="00F56044">
        <w:rPr>
          <w:rFonts w:ascii="Bookman Old Style" w:hAnsi="Bookman Old Style"/>
        </w:rPr>
        <w:t>TENGAH :</w:t>
      </w:r>
      <w:proofErr w:type="gramEnd"/>
      <w:r w:rsidRPr="00F56044">
        <w:rPr>
          <w:rFonts w:ascii="Bookman Old Style" w:hAnsi="Bookman Old Style"/>
        </w:rPr>
        <w:t xml:space="preserve"> (</w:t>
      </w:r>
      <w:r>
        <w:rPr>
          <w:rFonts w:ascii="Bookman Old Style" w:hAnsi="Bookman Old Style"/>
        </w:rPr>
        <w:t>1</w:t>
      </w:r>
      <w:r w:rsidR="00272A27">
        <w:rPr>
          <w:rFonts w:ascii="Bookman Old Style" w:hAnsi="Bookman Old Style"/>
        </w:rPr>
        <w:t>1</w:t>
      </w:r>
      <w:r>
        <w:rPr>
          <w:rFonts w:ascii="Bookman Old Style" w:hAnsi="Bookman Old Style"/>
        </w:rPr>
        <w:t>/2018</w:t>
      </w:r>
      <w:r w:rsidRPr="00F56044">
        <w:rPr>
          <w:rFonts w:ascii="Bookman Old Style" w:hAnsi="Bookman Old Style"/>
        </w:rPr>
        <w:t>)</w:t>
      </w:r>
    </w:p>
    <w:p w:rsidR="00CF7D41" w:rsidRDefault="00970203" w:rsidP="003B59AC">
      <w:pPr>
        <w:spacing w:after="120"/>
        <w:jc w:val="center"/>
        <w:rPr>
          <w:rFonts w:ascii="Bookman Old Style" w:hAnsi="Bookman Old Style"/>
          <w:lang w:val="id-ID"/>
        </w:rPr>
      </w:pPr>
      <w:r>
        <w:rPr>
          <w:rFonts w:ascii="Bookman Old Style" w:hAnsi="Bookman Old Style"/>
          <w:noProof/>
          <w:lang w:val="id-ID" w:eastAsia="id-ID"/>
        </w:rPr>
        <w:drawing>
          <wp:anchor distT="0" distB="0" distL="114300" distR="114300" simplePos="0" relativeHeight="251658240" behindDoc="0" locked="0" layoutInCell="1" allowOverlap="1">
            <wp:simplePos x="0" y="0"/>
            <wp:positionH relativeFrom="column">
              <wp:posOffset>53754</wp:posOffset>
            </wp:positionH>
            <wp:positionV relativeFrom="paragraph">
              <wp:posOffset>368935</wp:posOffset>
            </wp:positionV>
            <wp:extent cx="2313830" cy="1439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830" cy="1439186"/>
                    </a:xfrm>
                    <a:prstGeom prst="rect">
                      <a:avLst/>
                    </a:prstGeom>
                    <a:noFill/>
                    <a:ln>
                      <a:noFill/>
                    </a:ln>
                  </pic:spPr>
                </pic:pic>
              </a:graphicData>
            </a:graphic>
            <wp14:sizeRelH relativeFrom="page">
              <wp14:pctWidth>0</wp14:pctWidth>
            </wp14:sizeRelH>
            <wp14:sizeRelV relativeFrom="page">
              <wp14:pctHeight>0</wp14:pctHeight>
            </wp14:sizeRelV>
          </wp:anchor>
        </w:drawing>
      </w:r>
      <w:r w:rsidR="00CF7D41" w:rsidRPr="005821DB">
        <w:rPr>
          <w:rFonts w:ascii="Bookman Old Style" w:hAnsi="Bookman Old Style"/>
          <w:lang w:val="id-ID"/>
        </w:rPr>
        <w:br w:type="page"/>
      </w:r>
      <w:r w:rsidR="00CF7D41" w:rsidRPr="005821DB">
        <w:rPr>
          <w:rFonts w:ascii="Bookman Old Style" w:hAnsi="Bookman Old Style"/>
          <w:lang w:val="id-ID"/>
        </w:rPr>
        <w:lastRenderedPageBreak/>
        <w:t>PENJELASAN</w:t>
      </w:r>
    </w:p>
    <w:p w:rsidR="00CF7D41" w:rsidRDefault="00CF7D41" w:rsidP="005A678D">
      <w:pPr>
        <w:spacing w:after="240"/>
        <w:jc w:val="center"/>
        <w:rPr>
          <w:rFonts w:ascii="Bookman Old Style" w:hAnsi="Bookman Old Style"/>
          <w:lang w:val="id-ID"/>
        </w:rPr>
      </w:pPr>
      <w:r w:rsidRPr="005821DB">
        <w:rPr>
          <w:rFonts w:ascii="Bookman Old Style" w:hAnsi="Bookman Old Style"/>
          <w:lang w:val="id-ID"/>
        </w:rPr>
        <w:t>ATAS</w:t>
      </w:r>
    </w:p>
    <w:p w:rsidR="00CF7D41" w:rsidRDefault="00CF7D41" w:rsidP="005A678D">
      <w:pPr>
        <w:spacing w:after="240"/>
        <w:jc w:val="center"/>
        <w:rPr>
          <w:rFonts w:ascii="Bookman Old Style" w:hAnsi="Bookman Old Style"/>
          <w:lang w:val="id-ID"/>
        </w:rPr>
      </w:pPr>
      <w:r w:rsidRPr="005821DB">
        <w:rPr>
          <w:rFonts w:ascii="Bookman Old Style" w:hAnsi="Bookman Old Style"/>
          <w:lang w:val="id-ID"/>
        </w:rPr>
        <w:t>PERATURAN DAERAH KABUPATEN PURBALINGGA</w:t>
      </w:r>
    </w:p>
    <w:p w:rsidR="00CF7D41" w:rsidRDefault="00CF7D41" w:rsidP="005A678D">
      <w:pPr>
        <w:spacing w:after="240"/>
        <w:jc w:val="center"/>
        <w:rPr>
          <w:rFonts w:ascii="Bookman Old Style" w:hAnsi="Bookman Old Style"/>
          <w:lang w:val="id-ID"/>
        </w:rPr>
      </w:pPr>
      <w:r w:rsidRPr="005821DB">
        <w:rPr>
          <w:rFonts w:ascii="Bookman Old Style" w:hAnsi="Bookman Old Style"/>
          <w:lang w:val="id-ID"/>
        </w:rPr>
        <w:t>NO</w:t>
      </w:r>
      <w:r w:rsidR="0049155F">
        <w:rPr>
          <w:rFonts w:ascii="Bookman Old Style" w:hAnsi="Bookman Old Style"/>
          <w:lang w:val="id-ID"/>
        </w:rPr>
        <w:t xml:space="preserve">MOR  </w:t>
      </w:r>
      <w:r w:rsidR="00D22CCE">
        <w:rPr>
          <w:rFonts w:ascii="Bookman Old Style" w:hAnsi="Bookman Old Style"/>
          <w:lang w:val="id-ID"/>
        </w:rPr>
        <w:t>11</w:t>
      </w:r>
      <w:r w:rsidR="0049155F">
        <w:rPr>
          <w:rFonts w:ascii="Bookman Old Style" w:hAnsi="Bookman Old Style"/>
          <w:lang w:val="id-ID"/>
        </w:rPr>
        <w:t xml:space="preserve">  TAHUN </w:t>
      </w:r>
      <w:r w:rsidR="00D22CCE">
        <w:rPr>
          <w:rFonts w:ascii="Bookman Old Style" w:hAnsi="Bookman Old Style"/>
          <w:lang w:val="id-ID"/>
        </w:rPr>
        <w:t xml:space="preserve"> </w:t>
      </w:r>
      <w:r w:rsidR="0049155F">
        <w:rPr>
          <w:rFonts w:ascii="Bookman Old Style" w:hAnsi="Bookman Old Style"/>
          <w:lang w:val="id-ID"/>
        </w:rPr>
        <w:t>2018</w:t>
      </w:r>
    </w:p>
    <w:p w:rsidR="0044022F" w:rsidRDefault="00CF7D41" w:rsidP="005A678D">
      <w:pPr>
        <w:spacing w:after="240"/>
        <w:jc w:val="center"/>
        <w:rPr>
          <w:rFonts w:ascii="Bookman Old Style" w:hAnsi="Bookman Old Style"/>
          <w:lang w:val="id-ID"/>
        </w:rPr>
      </w:pPr>
      <w:r w:rsidRPr="005821DB">
        <w:rPr>
          <w:rFonts w:ascii="Bookman Old Style" w:hAnsi="Bookman Old Style"/>
          <w:lang w:val="id-ID"/>
        </w:rPr>
        <w:t xml:space="preserve">TENTANG </w:t>
      </w:r>
    </w:p>
    <w:p w:rsidR="00CF7D41" w:rsidRDefault="00CF7D41" w:rsidP="005A678D">
      <w:pPr>
        <w:spacing w:after="240"/>
        <w:jc w:val="center"/>
        <w:rPr>
          <w:rFonts w:ascii="Bookman Old Style" w:hAnsi="Bookman Old Style"/>
          <w:lang w:val="id-ID"/>
        </w:rPr>
      </w:pPr>
      <w:r w:rsidRPr="005821DB">
        <w:rPr>
          <w:rFonts w:ascii="Bookman Old Style" w:hAnsi="Bookman Old Style"/>
          <w:lang w:val="id-ID"/>
        </w:rPr>
        <w:t>BELA BELI PRODUK PURBALINGGA</w:t>
      </w:r>
    </w:p>
    <w:p w:rsidR="00CF7D41" w:rsidRDefault="00CF7D41" w:rsidP="0044022F">
      <w:pPr>
        <w:tabs>
          <w:tab w:val="left" w:pos="284"/>
        </w:tabs>
        <w:rPr>
          <w:rFonts w:ascii="Bookman Old Style" w:hAnsi="Bookman Old Style"/>
          <w:lang w:val="id-ID"/>
        </w:rPr>
      </w:pPr>
      <w:r w:rsidRPr="005821DB">
        <w:rPr>
          <w:rFonts w:ascii="Bookman Old Style" w:hAnsi="Bookman Old Style"/>
          <w:lang w:val="id-ID"/>
        </w:rPr>
        <w:t>I.</w:t>
      </w:r>
      <w:r w:rsidRPr="005821DB">
        <w:rPr>
          <w:rFonts w:ascii="Bookman Old Style" w:hAnsi="Bookman Old Style"/>
          <w:lang w:val="id-ID"/>
        </w:rPr>
        <w:tab/>
      </w:r>
      <w:r w:rsidR="0083236C">
        <w:rPr>
          <w:rFonts w:ascii="Bookman Old Style" w:hAnsi="Bookman Old Style"/>
        </w:rPr>
        <w:t xml:space="preserve">  </w:t>
      </w:r>
      <w:r w:rsidRPr="005821DB">
        <w:rPr>
          <w:rFonts w:ascii="Bookman Old Style" w:hAnsi="Bookman Old Style"/>
          <w:lang w:val="id-ID"/>
        </w:rPr>
        <w:t>UMUM</w:t>
      </w:r>
    </w:p>
    <w:p w:rsidR="0044022F" w:rsidRPr="005821DB" w:rsidRDefault="0044022F">
      <w:pPr>
        <w:rPr>
          <w:rFonts w:ascii="Bookman Old Style" w:hAnsi="Bookman Old Style"/>
          <w:lang w:val="id-ID"/>
        </w:rPr>
      </w:pPr>
    </w:p>
    <w:p w:rsidR="00CF7D41" w:rsidRDefault="00CF7D41" w:rsidP="0083236C">
      <w:pPr>
        <w:ind w:leftChars="177" w:left="425" w:firstLine="851"/>
        <w:jc w:val="both"/>
        <w:rPr>
          <w:rFonts w:ascii="Bookman Old Style" w:hAnsi="Bookman Old Style"/>
          <w:lang w:val="id-ID"/>
        </w:rPr>
      </w:pPr>
      <w:r w:rsidRPr="005821DB">
        <w:rPr>
          <w:rFonts w:ascii="Bookman Old Style" w:hAnsi="Bookman Old Style"/>
          <w:lang w:val="id-ID"/>
        </w:rPr>
        <w:t>Kabupaten Purbalingga menyimpan potensi sumberdaya yang cukup melimpah dan beragam serta mempunyai peluang untuk dikembangkan dan didayagunakan dalam rangka mendorong kemajuan perekonomian daerah untuk kesejahteraan masyarakat. Oleh karena itu gerakan bangga Produk Purbalingga perlu terus digelorakan dan menjadi kebutuhan yang st</w:t>
      </w:r>
      <w:r w:rsidR="0044022F">
        <w:rPr>
          <w:rFonts w:ascii="Bookman Old Style" w:hAnsi="Bookman Old Style"/>
          <w:lang w:val="id-ID"/>
        </w:rPr>
        <w:t>rategis. Apalagi dengan adanya e</w:t>
      </w:r>
      <w:r w:rsidRPr="005821DB">
        <w:rPr>
          <w:rFonts w:ascii="Bookman Old Style" w:hAnsi="Bookman Old Style"/>
          <w:lang w:val="id-ID"/>
        </w:rPr>
        <w:t>ra globalisasi pasar  dik</w:t>
      </w:r>
      <w:r w:rsidR="00272A27">
        <w:rPr>
          <w:rFonts w:ascii="Bookman Old Style" w:hAnsi="Bookman Old Style"/>
        </w:rPr>
        <w:t>h</w:t>
      </w:r>
      <w:r w:rsidRPr="005821DB">
        <w:rPr>
          <w:rFonts w:ascii="Bookman Old Style" w:hAnsi="Bookman Old Style"/>
          <w:lang w:val="id-ID"/>
        </w:rPr>
        <w:t xml:space="preserve">awatirkan akan menggerus keberadaan produk </w:t>
      </w:r>
      <w:r w:rsidR="005821DB">
        <w:rPr>
          <w:rFonts w:ascii="Bookman Old Style" w:hAnsi="Bookman Old Style"/>
          <w:lang w:val="id-ID"/>
        </w:rPr>
        <w:t>Purbalingga</w:t>
      </w:r>
      <w:r w:rsidRPr="005821DB">
        <w:rPr>
          <w:rFonts w:ascii="Bookman Old Style" w:hAnsi="Bookman Old Style"/>
          <w:lang w:val="id-ID"/>
        </w:rPr>
        <w:t>. Untuk m</w:t>
      </w:r>
      <w:r w:rsidR="001D7365">
        <w:rPr>
          <w:rFonts w:ascii="Bookman Old Style" w:hAnsi="Bookman Old Style"/>
          <w:lang w:val="en-ID"/>
        </w:rPr>
        <w:t>e</w:t>
      </w:r>
      <w:r w:rsidRPr="005821DB">
        <w:rPr>
          <w:rFonts w:ascii="Bookman Old Style" w:hAnsi="Bookman Old Style"/>
          <w:lang w:val="id-ID"/>
        </w:rPr>
        <w:t xml:space="preserve">nyelamatkan kelestarian produk </w:t>
      </w:r>
      <w:r w:rsidR="005821DB">
        <w:rPr>
          <w:rFonts w:ascii="Bookman Old Style" w:hAnsi="Bookman Old Style"/>
          <w:lang w:val="id-ID"/>
        </w:rPr>
        <w:t>Purbalingga</w:t>
      </w:r>
      <w:r w:rsidRPr="005821DB">
        <w:rPr>
          <w:rFonts w:ascii="Bookman Old Style" w:hAnsi="Bookman Old Style"/>
          <w:lang w:val="id-ID"/>
        </w:rPr>
        <w:t xml:space="preserve"> maka sudah saatnya masyarakat didorong untuk membela produk </w:t>
      </w:r>
      <w:r w:rsidR="005821DB">
        <w:rPr>
          <w:rFonts w:ascii="Bookman Old Style" w:hAnsi="Bookman Old Style"/>
          <w:lang w:val="id-ID"/>
        </w:rPr>
        <w:t>Purbalingga</w:t>
      </w:r>
      <w:r w:rsidRPr="005821DB">
        <w:rPr>
          <w:rFonts w:ascii="Bookman Old Style" w:hAnsi="Bookman Old Style"/>
          <w:lang w:val="id-ID"/>
        </w:rPr>
        <w:t xml:space="preserve"> agar tetap bertahan</w:t>
      </w:r>
      <w:r w:rsidR="0083236C">
        <w:rPr>
          <w:rFonts w:ascii="Bookman Old Style" w:hAnsi="Bookman Old Style"/>
        </w:rPr>
        <w:t xml:space="preserve"> </w:t>
      </w:r>
      <w:r w:rsidR="001D7365">
        <w:rPr>
          <w:rFonts w:ascii="Bookman Old Style" w:hAnsi="Bookman Old Style"/>
          <w:lang w:val="id-ID"/>
        </w:rPr>
        <w:t>melalui perwujudan</w:t>
      </w:r>
      <w:r w:rsidRPr="005821DB">
        <w:rPr>
          <w:rFonts w:ascii="Bookman Old Style" w:hAnsi="Bookman Old Style"/>
          <w:lang w:val="id-ID"/>
        </w:rPr>
        <w:t>menggunakan dan membeli produk sendiri. Untuk me</w:t>
      </w:r>
      <w:r w:rsidR="001D7365">
        <w:rPr>
          <w:rFonts w:ascii="Bookman Old Style" w:hAnsi="Bookman Old Style"/>
          <w:lang w:val="id-ID"/>
        </w:rPr>
        <w:t>ngembangkan kecintaan dan keban</w:t>
      </w:r>
      <w:r w:rsidRPr="005821DB">
        <w:rPr>
          <w:rFonts w:ascii="Bookman Old Style" w:hAnsi="Bookman Old Style"/>
          <w:lang w:val="id-ID"/>
        </w:rPr>
        <w:t>gg</w:t>
      </w:r>
      <w:r w:rsidR="001D7365">
        <w:rPr>
          <w:rFonts w:ascii="Bookman Old Style" w:hAnsi="Bookman Old Style"/>
          <w:lang w:val="en-ID"/>
        </w:rPr>
        <w:t>a</w:t>
      </w:r>
      <w:r w:rsidRPr="005821DB">
        <w:rPr>
          <w:rFonts w:ascii="Bookman Old Style" w:hAnsi="Bookman Old Style"/>
          <w:lang w:val="id-ID"/>
        </w:rPr>
        <w:t>an terhadap produk Purbalingga dibutuhkan keberpihakan Pemerintah Daerah dan berbagai pihak melalui penguatan komitmen yang dilakukan secara sinergis dan koordinatif.</w:t>
      </w:r>
    </w:p>
    <w:p w:rsidR="0044022F" w:rsidRPr="0044022F" w:rsidRDefault="0044022F" w:rsidP="0044022F">
      <w:pPr>
        <w:jc w:val="both"/>
        <w:rPr>
          <w:rFonts w:ascii="Bookman Old Style" w:hAnsi="Bookman Old Style"/>
          <w:sz w:val="12"/>
          <w:szCs w:val="12"/>
          <w:lang w:val="id-ID"/>
        </w:rPr>
      </w:pPr>
    </w:p>
    <w:p w:rsidR="00CF7D41" w:rsidRDefault="00CF7D41" w:rsidP="0083236C">
      <w:pPr>
        <w:ind w:leftChars="177" w:left="425" w:firstLine="851"/>
        <w:jc w:val="both"/>
        <w:rPr>
          <w:rFonts w:ascii="Bookman Old Style" w:hAnsi="Bookman Old Style"/>
          <w:lang w:val="id-ID"/>
        </w:rPr>
      </w:pPr>
      <w:r w:rsidRPr="005821DB">
        <w:rPr>
          <w:rFonts w:ascii="Bookman Old Style" w:hAnsi="Bookman Old Style"/>
          <w:lang w:val="id-ID"/>
        </w:rPr>
        <w:t xml:space="preserve">Komitmen bersama antara Pemerintah Daerah dan pihak pihak terkait dalam penggunaan produk </w:t>
      </w:r>
      <w:r w:rsidR="005821DB">
        <w:rPr>
          <w:rFonts w:ascii="Bookman Old Style" w:hAnsi="Bookman Old Style"/>
          <w:lang w:val="id-ID"/>
        </w:rPr>
        <w:t>Purbalingga</w:t>
      </w:r>
      <w:r w:rsidRPr="005821DB">
        <w:rPr>
          <w:rFonts w:ascii="Bookman Old Style" w:hAnsi="Bookman Old Style"/>
          <w:lang w:val="id-ID"/>
        </w:rPr>
        <w:t xml:space="preserve"> menjadi kekuatan dalam menumbuhkan kebanggaan dan kecintaan masyarakat terhadap produk </w:t>
      </w:r>
      <w:r w:rsidR="005821DB">
        <w:rPr>
          <w:rFonts w:ascii="Bookman Old Style" w:hAnsi="Bookman Old Style"/>
          <w:lang w:val="id-ID"/>
        </w:rPr>
        <w:t>Purbalingga</w:t>
      </w:r>
      <w:r w:rsidR="002C3D41">
        <w:rPr>
          <w:rFonts w:ascii="Bookman Old Style" w:hAnsi="Bookman Old Style"/>
          <w:lang w:val="id-ID"/>
        </w:rPr>
        <w:t xml:space="preserve"> yang notabene adalah </w:t>
      </w:r>
      <w:r w:rsidRPr="005821DB">
        <w:rPr>
          <w:rFonts w:ascii="Bookman Old Style" w:hAnsi="Bookman Old Style"/>
          <w:lang w:val="id-ID"/>
        </w:rPr>
        <w:t>produk yang dihasilkan oleh para pelaku Usaha Mikro, Keci</w:t>
      </w:r>
      <w:r w:rsidR="002C3D41">
        <w:rPr>
          <w:rFonts w:ascii="Bookman Old Style" w:hAnsi="Bookman Old Style"/>
          <w:lang w:val="id-ID"/>
        </w:rPr>
        <w:t>l dan Menengah. Oleh karena itu</w:t>
      </w:r>
      <w:r w:rsidRPr="005821DB">
        <w:rPr>
          <w:rFonts w:ascii="Bookman Old Style" w:hAnsi="Bookman Old Style"/>
          <w:lang w:val="id-ID"/>
        </w:rPr>
        <w:t xml:space="preserve"> komitmen bersama dalam penggunaan produk </w:t>
      </w:r>
      <w:r w:rsidR="005821DB">
        <w:rPr>
          <w:rFonts w:ascii="Bookman Old Style" w:hAnsi="Bookman Old Style"/>
          <w:lang w:val="id-ID"/>
        </w:rPr>
        <w:t>Purbalingga</w:t>
      </w:r>
      <w:r w:rsidRPr="005821DB">
        <w:rPr>
          <w:rFonts w:ascii="Bookman Old Style" w:hAnsi="Bookman Old Style"/>
          <w:lang w:val="id-ID"/>
        </w:rPr>
        <w:t xml:space="preserve"> akan menjadi bagian dari upaya pemberdayaan U</w:t>
      </w:r>
      <w:r w:rsidR="00333DF4">
        <w:rPr>
          <w:rFonts w:ascii="Bookman Old Style" w:hAnsi="Bookman Old Style"/>
          <w:lang w:val="id-ID"/>
        </w:rPr>
        <w:t>saha Mikro, Kecil, dan Menengah</w:t>
      </w:r>
      <w:r w:rsidR="0083236C">
        <w:rPr>
          <w:rFonts w:ascii="Bookman Old Style" w:hAnsi="Bookman Old Style"/>
        </w:rPr>
        <w:t xml:space="preserve"> </w:t>
      </w:r>
      <w:r w:rsidRPr="005821DB">
        <w:rPr>
          <w:rFonts w:ascii="Bookman Old Style" w:hAnsi="Bookman Old Style"/>
          <w:lang w:val="id-ID"/>
        </w:rPr>
        <w:t xml:space="preserve">di Kabupaten Purbalingga yang diharapkan akan memberikan andil dalam penurunan angka kemiskinan di Kabupaten Purbalingga melalui penyediaan lapangan pekerjaan. Sebagai perwujudan dari  komitmen terhadap kebanggaan dan kecintaan terhadap Produk </w:t>
      </w:r>
      <w:r w:rsidR="005821DB">
        <w:rPr>
          <w:rFonts w:ascii="Bookman Old Style" w:hAnsi="Bookman Old Style"/>
          <w:lang w:val="id-ID"/>
        </w:rPr>
        <w:t>Purbalingga</w:t>
      </w:r>
      <w:r w:rsidR="001D7365">
        <w:rPr>
          <w:rFonts w:ascii="Bookman Old Style" w:hAnsi="Bookman Old Style"/>
          <w:lang w:val="en-ID"/>
        </w:rPr>
        <w:t xml:space="preserve"> yang </w:t>
      </w:r>
      <w:proofErr w:type="spellStart"/>
      <w:r w:rsidR="001D7365">
        <w:rPr>
          <w:rFonts w:ascii="Bookman Old Style" w:hAnsi="Bookman Old Style"/>
          <w:lang w:val="en-ID"/>
        </w:rPr>
        <w:t>dibuktikan</w:t>
      </w:r>
      <w:proofErr w:type="spellEnd"/>
      <w:r w:rsidR="00272A27">
        <w:rPr>
          <w:rFonts w:ascii="Bookman Old Style" w:hAnsi="Bookman Old Style"/>
          <w:lang w:val="en-ID"/>
        </w:rPr>
        <w:t xml:space="preserve"> </w:t>
      </w:r>
      <w:proofErr w:type="spellStart"/>
      <w:r w:rsidR="001D7365">
        <w:rPr>
          <w:rFonts w:ascii="Bookman Old Style" w:hAnsi="Bookman Old Style"/>
          <w:lang w:val="en-ID"/>
        </w:rPr>
        <w:t>dengan</w:t>
      </w:r>
      <w:proofErr w:type="spellEnd"/>
      <w:r w:rsidR="00272A27">
        <w:rPr>
          <w:rFonts w:ascii="Bookman Old Style" w:hAnsi="Bookman Old Style"/>
          <w:lang w:val="en-ID"/>
        </w:rPr>
        <w:t xml:space="preserve"> </w:t>
      </w:r>
      <w:proofErr w:type="spellStart"/>
      <w:r w:rsidR="001D7365">
        <w:rPr>
          <w:rFonts w:ascii="Bookman Old Style" w:hAnsi="Bookman Old Style"/>
          <w:lang w:val="en-ID"/>
        </w:rPr>
        <w:t>membeladan</w:t>
      </w:r>
      <w:proofErr w:type="spellEnd"/>
      <w:r w:rsidR="00272A27">
        <w:rPr>
          <w:rFonts w:ascii="Bookman Old Style" w:hAnsi="Bookman Old Style"/>
          <w:lang w:val="en-ID"/>
        </w:rPr>
        <w:t xml:space="preserve"> </w:t>
      </w:r>
      <w:proofErr w:type="spellStart"/>
      <w:r w:rsidR="001D7365">
        <w:rPr>
          <w:rFonts w:ascii="Bookman Old Style" w:hAnsi="Bookman Old Style"/>
          <w:lang w:val="en-ID"/>
        </w:rPr>
        <w:t>membeli</w:t>
      </w:r>
      <w:proofErr w:type="spellEnd"/>
      <w:r w:rsidR="00272A27">
        <w:rPr>
          <w:rFonts w:ascii="Bookman Old Style" w:hAnsi="Bookman Old Style"/>
          <w:lang w:val="en-ID"/>
        </w:rPr>
        <w:t xml:space="preserve"> </w:t>
      </w:r>
      <w:proofErr w:type="spellStart"/>
      <w:r w:rsidR="001D7365">
        <w:rPr>
          <w:rFonts w:ascii="Bookman Old Style" w:hAnsi="Bookman Old Style"/>
          <w:lang w:val="en-ID"/>
        </w:rPr>
        <w:t>produk</w:t>
      </w:r>
      <w:proofErr w:type="spellEnd"/>
      <w:r w:rsidR="00272A27">
        <w:rPr>
          <w:rFonts w:ascii="Bookman Old Style" w:hAnsi="Bookman Old Style"/>
          <w:lang w:val="en-ID"/>
        </w:rPr>
        <w:t xml:space="preserve"> </w:t>
      </w:r>
      <w:proofErr w:type="spellStart"/>
      <w:r w:rsidR="001D7365">
        <w:rPr>
          <w:rFonts w:ascii="Bookman Old Style" w:hAnsi="Bookman Old Style"/>
          <w:lang w:val="en-ID"/>
        </w:rPr>
        <w:t>Purbalingga</w:t>
      </w:r>
      <w:proofErr w:type="spellEnd"/>
      <w:r w:rsidRPr="005821DB">
        <w:rPr>
          <w:rFonts w:ascii="Bookman Old Style" w:hAnsi="Bookman Old Style"/>
          <w:lang w:val="id-ID"/>
        </w:rPr>
        <w:t xml:space="preserve"> maka dibutuhkan landasan hukum sebagai  dasar pelaksanaan kegiatan.</w:t>
      </w:r>
    </w:p>
    <w:p w:rsidR="0044022F" w:rsidRPr="0044022F" w:rsidRDefault="0044022F" w:rsidP="0044022F">
      <w:pPr>
        <w:ind w:leftChars="118" w:left="283" w:firstLine="710"/>
        <w:jc w:val="both"/>
        <w:rPr>
          <w:rFonts w:ascii="Bookman Old Style" w:hAnsi="Bookman Old Style"/>
          <w:sz w:val="12"/>
          <w:szCs w:val="12"/>
          <w:lang w:val="id-ID"/>
        </w:rPr>
      </w:pPr>
    </w:p>
    <w:p w:rsidR="00CF7D41" w:rsidRDefault="00CF7D41" w:rsidP="0083236C">
      <w:pPr>
        <w:ind w:leftChars="177" w:left="425" w:firstLine="851"/>
        <w:jc w:val="both"/>
        <w:rPr>
          <w:rFonts w:ascii="Bookman Old Style" w:hAnsi="Bookman Old Style"/>
          <w:lang w:val="id-ID"/>
        </w:rPr>
      </w:pPr>
      <w:r w:rsidRPr="005821DB">
        <w:rPr>
          <w:rFonts w:ascii="Bookman Old Style" w:hAnsi="Bookman Old Style"/>
          <w:lang w:val="id-ID"/>
        </w:rPr>
        <w:t>Berdasarkan pertimbangan tersebut diatas maka perlu menetapkan Peraturan Daerah tentang Bela Beli Produk Purbalingga.</w:t>
      </w:r>
    </w:p>
    <w:p w:rsidR="0044022F" w:rsidRPr="005821DB" w:rsidRDefault="0044022F" w:rsidP="0044022F">
      <w:pPr>
        <w:ind w:leftChars="118" w:left="283" w:firstLine="710"/>
        <w:jc w:val="both"/>
        <w:rPr>
          <w:rFonts w:ascii="Bookman Old Style" w:hAnsi="Bookman Old Style"/>
          <w:lang w:val="id-ID"/>
        </w:rPr>
      </w:pPr>
    </w:p>
    <w:p w:rsidR="00CF7D41" w:rsidRDefault="00CF7D41" w:rsidP="0083236C">
      <w:pPr>
        <w:ind w:left="426" w:hanging="426"/>
        <w:jc w:val="both"/>
        <w:rPr>
          <w:rFonts w:ascii="Bookman Old Style" w:hAnsi="Bookman Old Style"/>
          <w:lang w:val="id-ID"/>
        </w:rPr>
      </w:pPr>
      <w:r w:rsidRPr="005821DB">
        <w:rPr>
          <w:rFonts w:ascii="Bookman Old Style" w:hAnsi="Bookman Old Style"/>
          <w:lang w:val="id-ID"/>
        </w:rPr>
        <w:t>II.</w:t>
      </w:r>
      <w:r w:rsidR="0083236C">
        <w:rPr>
          <w:rFonts w:ascii="Bookman Old Style" w:hAnsi="Bookman Old Style"/>
        </w:rPr>
        <w:t xml:space="preserve"> </w:t>
      </w:r>
      <w:r w:rsidR="00D22CCE">
        <w:rPr>
          <w:rFonts w:ascii="Bookman Old Style" w:hAnsi="Bookman Old Style"/>
          <w:lang w:val="id-ID"/>
        </w:rPr>
        <w:tab/>
        <w:t>PASAL DEMI PASAL</w:t>
      </w:r>
    </w:p>
    <w:p w:rsidR="0044022F" w:rsidRPr="005821DB" w:rsidRDefault="0044022F" w:rsidP="0044022F">
      <w:pPr>
        <w:tabs>
          <w:tab w:val="left" w:pos="284"/>
        </w:tabs>
        <w:jc w:val="both"/>
        <w:rPr>
          <w:rFonts w:ascii="Bookman Old Style" w:hAnsi="Bookman Old Style"/>
          <w:lang w:val="id-ID"/>
        </w:rPr>
      </w:pPr>
    </w:p>
    <w:p w:rsidR="00CF7D41" w:rsidRPr="005821DB" w:rsidRDefault="00CF7D41" w:rsidP="0083236C">
      <w:pPr>
        <w:ind w:firstLine="426"/>
        <w:jc w:val="both"/>
        <w:rPr>
          <w:rFonts w:ascii="Bookman Old Style" w:hAnsi="Bookman Old Style"/>
          <w:lang w:val="id-ID"/>
        </w:rPr>
      </w:pPr>
      <w:r w:rsidRPr="005821DB">
        <w:rPr>
          <w:rFonts w:ascii="Bookman Old Style" w:hAnsi="Bookman Old Style"/>
          <w:lang w:val="id-ID"/>
        </w:rPr>
        <w:t>Pasal 1</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44022F" w:rsidRPr="005821DB" w:rsidRDefault="0044022F" w:rsidP="0044022F">
      <w:pPr>
        <w:ind w:left="720" w:firstLine="284"/>
        <w:jc w:val="both"/>
        <w:rPr>
          <w:rFonts w:ascii="Bookman Old Style" w:hAnsi="Bookman Old Style"/>
          <w:lang w:val="id-ID"/>
        </w:rPr>
      </w:pPr>
    </w:p>
    <w:p w:rsidR="00CF7D41" w:rsidRPr="005821DB" w:rsidRDefault="00CF7D41" w:rsidP="0083236C">
      <w:pPr>
        <w:ind w:firstLine="426"/>
        <w:jc w:val="both"/>
        <w:rPr>
          <w:rFonts w:ascii="Bookman Old Style" w:hAnsi="Bookman Old Style"/>
          <w:lang w:val="id-ID"/>
        </w:rPr>
      </w:pPr>
      <w:r w:rsidRPr="005821DB">
        <w:rPr>
          <w:rFonts w:ascii="Bookman Old Style" w:hAnsi="Bookman Old Style"/>
          <w:lang w:val="id-ID"/>
        </w:rPr>
        <w:t>Pasal 2</w:t>
      </w:r>
    </w:p>
    <w:p w:rsidR="0044022F" w:rsidRDefault="0044022F" w:rsidP="0044022F">
      <w:pPr>
        <w:ind w:left="720" w:firstLine="284"/>
        <w:jc w:val="both"/>
        <w:rPr>
          <w:rFonts w:ascii="Bookman Old Style" w:hAnsi="Bookman Old Style"/>
          <w:lang w:val="id-ID"/>
        </w:rPr>
      </w:pPr>
      <w:r>
        <w:rPr>
          <w:rFonts w:ascii="Bookman Old Style" w:hAnsi="Bookman Old Style"/>
          <w:lang w:val="id-ID"/>
        </w:rPr>
        <w:t>Cukup J</w:t>
      </w:r>
      <w:r w:rsidR="00CF7D41" w:rsidRPr="005821DB">
        <w:rPr>
          <w:rFonts w:ascii="Bookman Old Style" w:hAnsi="Bookman Old Style"/>
          <w:lang w:val="id-ID"/>
        </w:rPr>
        <w:t>elas</w:t>
      </w:r>
    </w:p>
    <w:p w:rsidR="00CF7D41" w:rsidRPr="005821DB" w:rsidRDefault="00CF7D41" w:rsidP="0044022F">
      <w:pPr>
        <w:ind w:left="720" w:firstLine="284"/>
        <w:jc w:val="both"/>
        <w:rPr>
          <w:rFonts w:ascii="Bookman Old Style" w:hAnsi="Bookman Old Style"/>
          <w:lang w:val="id-ID"/>
        </w:rPr>
      </w:pPr>
      <w:r w:rsidRPr="005821DB">
        <w:rPr>
          <w:rFonts w:ascii="Bookman Old Style" w:hAnsi="Bookman Old Style"/>
          <w:lang w:val="id-ID"/>
        </w:rPr>
        <w:tab/>
      </w:r>
      <w:r w:rsidRPr="005821DB">
        <w:rPr>
          <w:rFonts w:ascii="Bookman Old Style" w:hAnsi="Bookman Old Style"/>
          <w:lang w:val="id-ID"/>
        </w:rPr>
        <w:tab/>
      </w:r>
      <w:r w:rsidRPr="005821DB">
        <w:rPr>
          <w:rFonts w:ascii="Bookman Old Style" w:hAnsi="Bookman Old Style"/>
          <w:lang w:val="id-ID"/>
        </w:rPr>
        <w:tab/>
      </w:r>
      <w:r w:rsidRPr="005821DB">
        <w:rPr>
          <w:rFonts w:ascii="Bookman Old Style" w:hAnsi="Bookman Old Style"/>
          <w:lang w:val="id-ID"/>
        </w:rPr>
        <w:tab/>
      </w:r>
      <w:r w:rsidRPr="005821DB">
        <w:rPr>
          <w:rFonts w:ascii="Bookman Old Style" w:hAnsi="Bookman Old Style"/>
          <w:lang w:val="id-ID"/>
        </w:rPr>
        <w:tab/>
      </w:r>
    </w:p>
    <w:p w:rsidR="00CF7D41" w:rsidRPr="005821DB" w:rsidRDefault="00CF7D41" w:rsidP="0083236C">
      <w:pPr>
        <w:ind w:firstLine="426"/>
        <w:jc w:val="both"/>
        <w:rPr>
          <w:rFonts w:ascii="Bookman Old Style" w:hAnsi="Bookman Old Style"/>
          <w:lang w:val="id-ID"/>
        </w:rPr>
      </w:pPr>
      <w:r w:rsidRPr="005821DB">
        <w:rPr>
          <w:rFonts w:ascii="Bookman Old Style" w:hAnsi="Bookman Old Style"/>
          <w:lang w:val="id-ID"/>
        </w:rPr>
        <w:t>Pasal 3</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44022F" w:rsidRDefault="0044022F" w:rsidP="0044022F">
      <w:pPr>
        <w:ind w:left="720" w:firstLine="284"/>
        <w:jc w:val="both"/>
        <w:rPr>
          <w:rFonts w:ascii="Bookman Old Style" w:hAnsi="Bookman Old Style"/>
          <w:lang w:val="id-ID"/>
        </w:rPr>
      </w:pPr>
    </w:p>
    <w:p w:rsidR="00CF7D41" w:rsidRPr="005821DB" w:rsidRDefault="00CF7D41" w:rsidP="0044022F">
      <w:pPr>
        <w:ind w:left="720" w:hanging="436"/>
        <w:jc w:val="both"/>
        <w:rPr>
          <w:rFonts w:ascii="Bookman Old Style" w:hAnsi="Bookman Old Style"/>
          <w:lang w:val="id-ID"/>
        </w:rPr>
      </w:pPr>
      <w:r w:rsidRPr="005821DB">
        <w:rPr>
          <w:rFonts w:ascii="Bookman Old Style" w:hAnsi="Bookman Old Style"/>
          <w:lang w:val="id-ID"/>
        </w:rPr>
        <w:t>Pasal 4</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lastRenderedPageBreak/>
        <w:t>Pasal 5</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Default="00C41F0C" w:rsidP="0044022F">
      <w:pPr>
        <w:ind w:left="720" w:firstLine="284"/>
        <w:jc w:val="both"/>
        <w:rPr>
          <w:rFonts w:ascii="Bookman Old Style" w:hAnsi="Bookman Old Style"/>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6</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44022F">
      <w:pPr>
        <w:ind w:left="720" w:firstLine="284"/>
        <w:jc w:val="both"/>
        <w:rPr>
          <w:rFonts w:ascii="Bookman Old Style" w:hAnsi="Bookman Old Style"/>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7</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44022F">
      <w:pPr>
        <w:ind w:left="720" w:firstLine="284"/>
        <w:jc w:val="both"/>
        <w:rPr>
          <w:rFonts w:ascii="Bookman Old Style" w:hAnsi="Bookman Old Style"/>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8</w:t>
      </w:r>
    </w:p>
    <w:p w:rsidR="005A678D" w:rsidRDefault="005A678D" w:rsidP="005A678D">
      <w:pPr>
        <w:ind w:left="720" w:firstLine="284"/>
        <w:jc w:val="both"/>
        <w:rPr>
          <w:rFonts w:ascii="Bookman Old Style" w:hAnsi="Bookman Old Style"/>
          <w:lang w:val="id-ID"/>
        </w:rPr>
      </w:pPr>
      <w:r>
        <w:rPr>
          <w:rFonts w:ascii="Bookman Old Style" w:hAnsi="Bookman Old Style"/>
          <w:lang w:val="id-ID"/>
        </w:rPr>
        <w:t>Ayat (1)</w:t>
      </w:r>
    </w:p>
    <w:p w:rsidR="00CF7D41" w:rsidRDefault="00CF7D41" w:rsidP="005A678D">
      <w:pPr>
        <w:ind w:left="1418"/>
        <w:jc w:val="both"/>
        <w:rPr>
          <w:rFonts w:ascii="Bookman Old Style" w:hAnsi="Bookman Old Style"/>
          <w:lang w:val="id-ID"/>
        </w:rPr>
      </w:pPr>
      <w:r w:rsidRPr="005821DB">
        <w:rPr>
          <w:rFonts w:ascii="Bookman Old Style" w:hAnsi="Bookman Old Style"/>
          <w:lang w:val="id-ID"/>
        </w:rPr>
        <w:t>Cukup Jelas</w:t>
      </w:r>
    </w:p>
    <w:p w:rsidR="002C3D41" w:rsidRPr="0083236C" w:rsidRDefault="002C3D41" w:rsidP="005A678D">
      <w:pPr>
        <w:ind w:left="1418"/>
        <w:jc w:val="both"/>
        <w:rPr>
          <w:rFonts w:ascii="Bookman Old Style" w:hAnsi="Bookman Old Style"/>
          <w:sz w:val="16"/>
          <w:szCs w:val="16"/>
          <w:lang w:val="id-ID"/>
        </w:rPr>
      </w:pPr>
    </w:p>
    <w:p w:rsidR="005A678D" w:rsidRDefault="005A678D" w:rsidP="005A678D">
      <w:pPr>
        <w:ind w:left="720" w:firstLine="284"/>
        <w:jc w:val="both"/>
        <w:rPr>
          <w:rFonts w:ascii="Bookman Old Style" w:hAnsi="Bookman Old Style"/>
          <w:lang w:val="id-ID"/>
        </w:rPr>
      </w:pPr>
      <w:r>
        <w:rPr>
          <w:rFonts w:ascii="Bookman Old Style" w:hAnsi="Bookman Old Style"/>
          <w:lang w:val="id-ID"/>
        </w:rPr>
        <w:t>Ayat (2)</w:t>
      </w:r>
    </w:p>
    <w:p w:rsidR="005A678D" w:rsidRDefault="002C3D41" w:rsidP="005A678D">
      <w:pPr>
        <w:ind w:left="1418"/>
        <w:jc w:val="both"/>
        <w:rPr>
          <w:rFonts w:ascii="Bookman Old Style" w:hAnsi="Bookman Old Style"/>
          <w:lang w:val="id-ID"/>
        </w:rPr>
      </w:pPr>
      <w:r>
        <w:rPr>
          <w:rFonts w:ascii="Bookman Old Style" w:hAnsi="Bookman Old Style"/>
          <w:lang w:val="id-ID"/>
        </w:rPr>
        <w:t>Cukup J</w:t>
      </w:r>
      <w:r w:rsidR="005A678D">
        <w:rPr>
          <w:rFonts w:ascii="Bookman Old Style" w:hAnsi="Bookman Old Style"/>
          <w:lang w:val="id-ID"/>
        </w:rPr>
        <w:t>elas</w:t>
      </w:r>
    </w:p>
    <w:p w:rsidR="002C3D41" w:rsidRPr="0083236C" w:rsidRDefault="002C3D41" w:rsidP="005A678D">
      <w:pPr>
        <w:ind w:left="1418"/>
        <w:jc w:val="both"/>
        <w:rPr>
          <w:rFonts w:ascii="Bookman Old Style" w:hAnsi="Bookman Old Style"/>
          <w:sz w:val="16"/>
          <w:szCs w:val="16"/>
          <w:lang w:val="id-ID"/>
        </w:rPr>
      </w:pPr>
    </w:p>
    <w:p w:rsidR="005A678D" w:rsidRDefault="005A678D" w:rsidP="005A678D">
      <w:pPr>
        <w:ind w:left="720" w:firstLine="284"/>
        <w:jc w:val="both"/>
        <w:rPr>
          <w:rFonts w:ascii="Bookman Old Style" w:hAnsi="Bookman Old Style"/>
          <w:lang w:val="id-ID"/>
        </w:rPr>
      </w:pPr>
      <w:r>
        <w:rPr>
          <w:rFonts w:ascii="Bookman Old Style" w:hAnsi="Bookman Old Style"/>
          <w:lang w:val="id-ID"/>
        </w:rPr>
        <w:t>Ayat (3)</w:t>
      </w:r>
    </w:p>
    <w:p w:rsidR="005A678D" w:rsidRDefault="005A678D" w:rsidP="005A678D">
      <w:pPr>
        <w:ind w:left="1418"/>
        <w:jc w:val="both"/>
        <w:rPr>
          <w:rFonts w:ascii="Bookman Old Style" w:hAnsi="Bookman Old Style"/>
          <w:lang w:val="id-ID"/>
        </w:rPr>
      </w:pPr>
      <w:r>
        <w:rPr>
          <w:rFonts w:ascii="Bookman Old Style" w:hAnsi="Bookman Old Style"/>
          <w:lang w:val="id-ID"/>
        </w:rPr>
        <w:t>Huruf a</w:t>
      </w:r>
    </w:p>
    <w:p w:rsidR="005A678D" w:rsidRDefault="002C3D41" w:rsidP="005A678D">
      <w:pPr>
        <w:ind w:left="1985"/>
        <w:jc w:val="both"/>
        <w:rPr>
          <w:rFonts w:ascii="Bookman Old Style" w:hAnsi="Bookman Old Style"/>
          <w:lang w:val="id-ID"/>
        </w:rPr>
      </w:pPr>
      <w:r>
        <w:rPr>
          <w:rFonts w:ascii="Bookman Old Style" w:hAnsi="Bookman Old Style"/>
          <w:lang w:val="id-ID"/>
        </w:rPr>
        <w:t>Cukup J</w:t>
      </w:r>
      <w:r w:rsidR="005A678D">
        <w:rPr>
          <w:rFonts w:ascii="Bookman Old Style" w:hAnsi="Bookman Old Style"/>
          <w:lang w:val="id-ID"/>
        </w:rPr>
        <w:t>elas</w:t>
      </w:r>
    </w:p>
    <w:p w:rsidR="002C3D41" w:rsidRPr="0083236C" w:rsidRDefault="002C3D41" w:rsidP="005A678D">
      <w:pPr>
        <w:ind w:left="1985"/>
        <w:jc w:val="both"/>
        <w:rPr>
          <w:rFonts w:ascii="Bookman Old Style" w:hAnsi="Bookman Old Style"/>
          <w:sz w:val="16"/>
          <w:szCs w:val="16"/>
          <w:lang w:val="id-ID"/>
        </w:rPr>
      </w:pPr>
    </w:p>
    <w:p w:rsidR="005A678D" w:rsidRDefault="005A678D" w:rsidP="005A678D">
      <w:pPr>
        <w:ind w:left="1418"/>
        <w:jc w:val="both"/>
        <w:rPr>
          <w:rFonts w:ascii="Bookman Old Style" w:hAnsi="Bookman Old Style"/>
          <w:lang w:val="id-ID"/>
        </w:rPr>
      </w:pPr>
      <w:r>
        <w:rPr>
          <w:rFonts w:ascii="Bookman Old Style" w:hAnsi="Bookman Old Style"/>
          <w:lang w:val="id-ID"/>
        </w:rPr>
        <w:t>Huruf b</w:t>
      </w:r>
    </w:p>
    <w:p w:rsidR="005A678D" w:rsidRPr="005A678D" w:rsidRDefault="005A678D" w:rsidP="005A678D">
      <w:pPr>
        <w:spacing w:after="120"/>
        <w:ind w:left="1985"/>
        <w:jc w:val="both"/>
        <w:rPr>
          <w:rFonts w:ascii="Bookman Old Style" w:hAnsi="Bookman Old Style"/>
          <w:lang w:val="id-ID"/>
        </w:rPr>
      </w:pPr>
      <w:r w:rsidRPr="005A678D">
        <w:rPr>
          <w:rFonts w:ascii="Bookman Old Style" w:hAnsi="Bookman Old Style"/>
          <w:lang w:val="id-ID"/>
        </w:rPr>
        <w:t>Yang dimaksud</w:t>
      </w:r>
      <w:r w:rsidR="0083236C">
        <w:rPr>
          <w:rFonts w:ascii="Bookman Old Style" w:hAnsi="Bookman Old Style"/>
        </w:rPr>
        <w:t xml:space="preserve"> </w:t>
      </w:r>
      <w:r w:rsidRPr="005A678D">
        <w:rPr>
          <w:rFonts w:ascii="Bookman Old Style" w:hAnsi="Bookman Old Style"/>
          <w:lang w:val="id-ID"/>
        </w:rPr>
        <w:t>deng</w:t>
      </w:r>
      <w:r w:rsidR="002B1134">
        <w:rPr>
          <w:rFonts w:ascii="Bookman Old Style" w:hAnsi="Bookman Old Style"/>
          <w:lang w:val="id-ID"/>
        </w:rPr>
        <w:t>a</w:t>
      </w:r>
      <w:r w:rsidRPr="005A678D">
        <w:rPr>
          <w:rFonts w:ascii="Bookman Old Style" w:hAnsi="Bookman Old Style"/>
          <w:lang w:val="id-ID"/>
        </w:rPr>
        <w:t>n pasar daerah</w:t>
      </w:r>
      <w:r w:rsidR="0083236C">
        <w:rPr>
          <w:rFonts w:ascii="Bookman Old Style" w:hAnsi="Bookman Old Style"/>
        </w:rPr>
        <w:t xml:space="preserve"> </w:t>
      </w:r>
      <w:r w:rsidRPr="005A678D">
        <w:rPr>
          <w:rFonts w:ascii="Bookman Old Style" w:hAnsi="Bookman Old Style"/>
          <w:lang w:val="id-ID"/>
        </w:rPr>
        <w:t>adalah pasar yang diselenggaraan oleh Pemerintah Daerah berdasarkan kebutuhan dengan mempertimbangkan situasi da</w:t>
      </w:r>
      <w:r>
        <w:rPr>
          <w:rFonts w:ascii="Bookman Old Style" w:hAnsi="Bookman Old Style"/>
          <w:lang w:val="id-ID"/>
        </w:rPr>
        <w:t>n kondisi seperti pasar murah dan operasi p</w:t>
      </w:r>
      <w:r w:rsidRPr="005A678D">
        <w:rPr>
          <w:rFonts w:ascii="Bookman Old Style" w:hAnsi="Bookman Old Style"/>
          <w:lang w:val="id-ID"/>
        </w:rPr>
        <w:t>asar.</w:t>
      </w:r>
    </w:p>
    <w:p w:rsidR="0083236C" w:rsidRDefault="005A678D" w:rsidP="005A678D">
      <w:pPr>
        <w:spacing w:after="120"/>
        <w:ind w:left="1985"/>
        <w:jc w:val="both"/>
        <w:rPr>
          <w:rFonts w:ascii="Bookman Old Style" w:hAnsi="Bookman Old Style"/>
        </w:rPr>
      </w:pPr>
      <w:r w:rsidRPr="005A678D">
        <w:rPr>
          <w:rFonts w:ascii="Bookman Old Style" w:hAnsi="Bookman Old Style"/>
          <w:lang w:val="id-ID"/>
        </w:rPr>
        <w:t xml:space="preserve">Yang dimaksud dengan pasar maya adalah pasar </w:t>
      </w:r>
      <w:r w:rsidRPr="002C3D41">
        <w:rPr>
          <w:rFonts w:ascii="Bookman Old Style" w:hAnsi="Bookman Old Style"/>
          <w:i/>
          <w:lang w:val="id-ID"/>
        </w:rPr>
        <w:t>online</w:t>
      </w:r>
      <w:r w:rsidRPr="005A678D">
        <w:rPr>
          <w:rFonts w:ascii="Bookman Old Style" w:hAnsi="Bookman Old Style"/>
          <w:lang w:val="id-ID"/>
        </w:rPr>
        <w:t xml:space="preserve"> yang dilaksanakan dengan menggunakan aplikasi </w:t>
      </w:r>
      <w:r w:rsidRPr="00333DF4">
        <w:rPr>
          <w:rFonts w:ascii="Bookman Old Style" w:hAnsi="Bookman Old Style"/>
          <w:i/>
          <w:lang w:val="id-ID"/>
        </w:rPr>
        <w:t>market place</w:t>
      </w:r>
      <w:r w:rsidRPr="005A678D">
        <w:rPr>
          <w:rFonts w:ascii="Bookman Old Style" w:hAnsi="Bookman Old Style"/>
          <w:lang w:val="id-ID"/>
        </w:rPr>
        <w:t xml:space="preserve"> seperti buka lapak, toko pedia, </w:t>
      </w:r>
      <w:r w:rsidRPr="00333DF4">
        <w:rPr>
          <w:rFonts w:ascii="Bookman Old Style" w:hAnsi="Bookman Old Style"/>
          <w:i/>
          <w:lang w:val="id-ID"/>
        </w:rPr>
        <w:t>shopee</w:t>
      </w:r>
      <w:r w:rsidRPr="005A678D">
        <w:rPr>
          <w:rFonts w:ascii="Bookman Old Style" w:hAnsi="Bookman Old Style"/>
          <w:lang w:val="id-ID"/>
        </w:rPr>
        <w:t xml:space="preserve"> dan lain lain. </w:t>
      </w:r>
    </w:p>
    <w:p w:rsidR="0083236C" w:rsidRDefault="0083236C" w:rsidP="0083236C">
      <w:pPr>
        <w:ind w:left="1418"/>
        <w:jc w:val="both"/>
        <w:rPr>
          <w:rFonts w:ascii="Bookman Old Style" w:hAnsi="Bookman Old Style"/>
        </w:rPr>
      </w:pPr>
      <w:r>
        <w:rPr>
          <w:rFonts w:ascii="Bookman Old Style" w:hAnsi="Bookman Old Style"/>
          <w:lang w:val="id-ID"/>
        </w:rPr>
        <w:t xml:space="preserve">Huruf </w:t>
      </w:r>
      <w:r>
        <w:rPr>
          <w:rFonts w:ascii="Bookman Old Style" w:hAnsi="Bookman Old Style"/>
        </w:rPr>
        <w:t>c</w:t>
      </w:r>
    </w:p>
    <w:p w:rsidR="0083236C" w:rsidRDefault="0083236C" w:rsidP="0083236C">
      <w:pPr>
        <w:ind w:left="1418"/>
        <w:jc w:val="both"/>
        <w:rPr>
          <w:rFonts w:ascii="Bookman Old Style" w:hAnsi="Bookman Old Style"/>
        </w:rPr>
      </w:pPr>
      <w:r>
        <w:rPr>
          <w:rFonts w:ascii="Bookman Old Style" w:hAnsi="Bookman Old Style"/>
        </w:rPr>
        <w:tab/>
        <w:t xml:space="preserve">     </w:t>
      </w:r>
      <w:r>
        <w:rPr>
          <w:rFonts w:ascii="Bookman Old Style" w:hAnsi="Bookman Old Style"/>
          <w:lang w:val="id-ID"/>
        </w:rPr>
        <w:t>Cukup Jelas</w:t>
      </w:r>
    </w:p>
    <w:p w:rsidR="0083236C" w:rsidRPr="0083236C" w:rsidRDefault="0083236C" w:rsidP="0083236C">
      <w:pPr>
        <w:ind w:left="1418"/>
        <w:jc w:val="both"/>
        <w:rPr>
          <w:rFonts w:ascii="Bookman Old Style" w:hAnsi="Bookman Old Style"/>
          <w:sz w:val="16"/>
          <w:szCs w:val="16"/>
        </w:rPr>
      </w:pPr>
    </w:p>
    <w:p w:rsidR="005A678D" w:rsidRDefault="005A678D" w:rsidP="005A678D">
      <w:pPr>
        <w:ind w:left="720" w:firstLine="284"/>
        <w:jc w:val="both"/>
        <w:rPr>
          <w:rFonts w:ascii="Bookman Old Style" w:hAnsi="Bookman Old Style"/>
          <w:lang w:val="id-ID"/>
        </w:rPr>
      </w:pPr>
      <w:r>
        <w:rPr>
          <w:rFonts w:ascii="Bookman Old Style" w:hAnsi="Bookman Old Style"/>
          <w:lang w:val="id-ID"/>
        </w:rPr>
        <w:t>Ayat (4)</w:t>
      </w:r>
    </w:p>
    <w:p w:rsidR="005A678D" w:rsidRDefault="002C3D41" w:rsidP="005A678D">
      <w:pPr>
        <w:ind w:left="1418"/>
        <w:jc w:val="both"/>
        <w:rPr>
          <w:rFonts w:ascii="Bookman Old Style" w:hAnsi="Bookman Old Style"/>
          <w:lang w:val="id-ID"/>
        </w:rPr>
      </w:pPr>
      <w:r>
        <w:rPr>
          <w:rFonts w:ascii="Bookman Old Style" w:hAnsi="Bookman Old Style"/>
          <w:lang w:val="id-ID"/>
        </w:rPr>
        <w:t>Cukup J</w:t>
      </w:r>
      <w:r w:rsidR="005A678D">
        <w:rPr>
          <w:rFonts w:ascii="Bookman Old Style" w:hAnsi="Bookman Old Style"/>
          <w:lang w:val="id-ID"/>
        </w:rPr>
        <w:t>elas</w:t>
      </w:r>
    </w:p>
    <w:p w:rsidR="002C3D41" w:rsidRPr="0083236C" w:rsidRDefault="002C3D41" w:rsidP="005A678D">
      <w:pPr>
        <w:ind w:left="1418"/>
        <w:jc w:val="both"/>
        <w:rPr>
          <w:rFonts w:ascii="Bookman Old Style" w:hAnsi="Bookman Old Style"/>
          <w:sz w:val="16"/>
          <w:szCs w:val="16"/>
          <w:lang w:val="id-ID"/>
        </w:rPr>
      </w:pPr>
    </w:p>
    <w:p w:rsidR="005A678D" w:rsidRDefault="005A678D" w:rsidP="005A678D">
      <w:pPr>
        <w:ind w:left="720" w:firstLine="284"/>
        <w:jc w:val="both"/>
        <w:rPr>
          <w:rFonts w:ascii="Bookman Old Style" w:hAnsi="Bookman Old Style"/>
          <w:lang w:val="id-ID"/>
        </w:rPr>
      </w:pPr>
      <w:r>
        <w:rPr>
          <w:rFonts w:ascii="Bookman Old Style" w:hAnsi="Bookman Old Style"/>
          <w:lang w:val="id-ID"/>
        </w:rPr>
        <w:t xml:space="preserve">Ayat (5) </w:t>
      </w:r>
    </w:p>
    <w:p w:rsidR="005A678D" w:rsidRDefault="002C3D41" w:rsidP="005A678D">
      <w:pPr>
        <w:ind w:left="1418"/>
        <w:jc w:val="both"/>
        <w:rPr>
          <w:rFonts w:ascii="Bookman Old Style" w:hAnsi="Bookman Old Style"/>
          <w:lang w:val="id-ID"/>
        </w:rPr>
      </w:pPr>
      <w:r>
        <w:rPr>
          <w:rFonts w:ascii="Bookman Old Style" w:hAnsi="Bookman Old Style"/>
          <w:lang w:val="id-ID"/>
        </w:rPr>
        <w:t>Cukup J</w:t>
      </w:r>
      <w:r w:rsidR="005A678D">
        <w:rPr>
          <w:rFonts w:ascii="Bookman Old Style" w:hAnsi="Bookman Old Style"/>
          <w:lang w:val="id-ID"/>
        </w:rPr>
        <w:t>elas</w:t>
      </w:r>
    </w:p>
    <w:p w:rsidR="005A678D" w:rsidRPr="0083236C" w:rsidRDefault="005A678D" w:rsidP="0044022F">
      <w:pPr>
        <w:ind w:left="720" w:firstLine="284"/>
        <w:jc w:val="both"/>
        <w:rPr>
          <w:rFonts w:ascii="Bookman Old Style" w:hAnsi="Bookman Old Style"/>
          <w:sz w:val="16"/>
          <w:szCs w:val="16"/>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9</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83236C" w:rsidRDefault="00C41F0C" w:rsidP="0044022F">
      <w:pPr>
        <w:ind w:left="720" w:firstLine="284"/>
        <w:jc w:val="both"/>
        <w:rPr>
          <w:rFonts w:ascii="Bookman Old Style" w:hAnsi="Bookman Old Style"/>
          <w:sz w:val="16"/>
          <w:szCs w:val="16"/>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10</w:t>
      </w:r>
    </w:p>
    <w:p w:rsidR="00CF7D41" w:rsidRDefault="00CF7D41" w:rsidP="0044022F">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83236C" w:rsidRDefault="00C41F0C" w:rsidP="0044022F">
      <w:pPr>
        <w:ind w:left="720" w:firstLine="284"/>
        <w:jc w:val="both"/>
        <w:rPr>
          <w:rFonts w:ascii="Bookman Old Style" w:hAnsi="Bookman Old Style"/>
          <w:sz w:val="16"/>
          <w:szCs w:val="16"/>
          <w:lang w:val="id-ID"/>
        </w:rPr>
      </w:pPr>
    </w:p>
    <w:p w:rsidR="00CF7D41" w:rsidRPr="005821DB" w:rsidRDefault="00CF7D41" w:rsidP="00C41F0C">
      <w:pPr>
        <w:ind w:left="720" w:hanging="436"/>
        <w:jc w:val="both"/>
        <w:rPr>
          <w:rFonts w:ascii="Bookman Old Style" w:hAnsi="Bookman Old Style"/>
          <w:lang w:val="id-ID"/>
        </w:rPr>
      </w:pPr>
      <w:r w:rsidRPr="005821DB">
        <w:rPr>
          <w:rFonts w:ascii="Bookman Old Style" w:hAnsi="Bookman Old Style"/>
          <w:lang w:val="id-ID"/>
        </w:rPr>
        <w:t>Pasal 11</w:t>
      </w:r>
    </w:p>
    <w:p w:rsidR="005465EE" w:rsidRPr="005465EE" w:rsidRDefault="005465EE" w:rsidP="005465EE">
      <w:pPr>
        <w:tabs>
          <w:tab w:val="left" w:pos="709"/>
          <w:tab w:val="left" w:pos="1560"/>
        </w:tabs>
        <w:ind w:left="1560" w:hanging="567"/>
        <w:jc w:val="both"/>
        <w:rPr>
          <w:rFonts w:ascii="Bookman Old Style" w:hAnsi="Bookman Old Style"/>
          <w:bCs/>
          <w:lang w:val="id-ID"/>
        </w:rPr>
      </w:pPr>
      <w:r w:rsidRPr="005465EE">
        <w:rPr>
          <w:rFonts w:ascii="Bookman Old Style" w:hAnsi="Bookman Old Style"/>
          <w:bCs/>
          <w:lang w:val="id-ID"/>
        </w:rPr>
        <w:t>Ayat (1)</w:t>
      </w:r>
    </w:p>
    <w:p w:rsidR="005465EE" w:rsidRDefault="002C3D41" w:rsidP="00233175">
      <w:pPr>
        <w:tabs>
          <w:tab w:val="left" w:pos="709"/>
          <w:tab w:val="left" w:pos="1560"/>
        </w:tabs>
        <w:spacing w:after="120"/>
        <w:ind w:left="1560" w:hanging="142"/>
        <w:jc w:val="both"/>
        <w:rPr>
          <w:rFonts w:ascii="Bookman Old Style" w:hAnsi="Bookman Old Style"/>
          <w:bCs/>
          <w:lang w:val="id-ID"/>
        </w:rPr>
      </w:pPr>
      <w:r>
        <w:rPr>
          <w:rFonts w:ascii="Bookman Old Style" w:hAnsi="Bookman Old Style"/>
          <w:bCs/>
          <w:lang w:val="id-ID"/>
        </w:rPr>
        <w:t>Cukup J</w:t>
      </w:r>
      <w:r w:rsidR="005465EE" w:rsidRPr="005465EE">
        <w:rPr>
          <w:rFonts w:ascii="Bookman Old Style" w:hAnsi="Bookman Old Style"/>
          <w:bCs/>
          <w:lang w:val="id-ID"/>
        </w:rPr>
        <w:t>elas</w:t>
      </w:r>
    </w:p>
    <w:p w:rsidR="005465EE" w:rsidRDefault="005465EE" w:rsidP="005465EE">
      <w:pPr>
        <w:tabs>
          <w:tab w:val="left" w:pos="709"/>
          <w:tab w:val="left" w:pos="1560"/>
        </w:tabs>
        <w:ind w:left="1560" w:hanging="567"/>
        <w:jc w:val="both"/>
        <w:rPr>
          <w:rFonts w:ascii="Bookman Old Style" w:hAnsi="Bookman Old Style"/>
          <w:bCs/>
          <w:lang w:val="id-ID"/>
        </w:rPr>
      </w:pPr>
      <w:r w:rsidRPr="005465EE">
        <w:rPr>
          <w:rFonts w:ascii="Bookman Old Style" w:hAnsi="Bookman Old Style"/>
          <w:bCs/>
          <w:lang w:val="id-ID"/>
        </w:rPr>
        <w:t>Ayat (2)</w:t>
      </w:r>
    </w:p>
    <w:p w:rsidR="005465EE" w:rsidRDefault="005465EE" w:rsidP="005465EE">
      <w:pPr>
        <w:tabs>
          <w:tab w:val="left" w:pos="709"/>
          <w:tab w:val="left" w:pos="1560"/>
        </w:tabs>
        <w:ind w:left="1440"/>
        <w:jc w:val="both"/>
        <w:rPr>
          <w:rFonts w:ascii="Bookman Old Style" w:hAnsi="Bookman Old Style"/>
          <w:bCs/>
          <w:lang w:val="id-ID"/>
        </w:rPr>
      </w:pPr>
      <w:r>
        <w:rPr>
          <w:rFonts w:ascii="Bookman Old Style" w:hAnsi="Bookman Old Style"/>
          <w:bCs/>
          <w:lang w:val="id-ID"/>
        </w:rPr>
        <w:t>huruf a</w:t>
      </w:r>
    </w:p>
    <w:p w:rsid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ab/>
      </w:r>
      <w:r w:rsidR="00333DF4">
        <w:rPr>
          <w:rFonts w:ascii="Bookman Old Style" w:hAnsi="Bookman Old Style"/>
          <w:bCs/>
          <w:lang w:val="id-ID"/>
        </w:rPr>
        <w:t>C</w:t>
      </w:r>
      <w:r w:rsidR="002C3D41">
        <w:rPr>
          <w:rFonts w:ascii="Bookman Old Style" w:hAnsi="Bookman Old Style"/>
          <w:bCs/>
          <w:lang w:val="id-ID"/>
        </w:rPr>
        <w:t>ukup J</w:t>
      </w:r>
      <w:r w:rsidRPr="005465EE">
        <w:rPr>
          <w:rFonts w:ascii="Bookman Old Style" w:hAnsi="Bookman Old Style"/>
          <w:bCs/>
          <w:lang w:val="id-ID"/>
        </w:rPr>
        <w:t>elas</w:t>
      </w:r>
    </w:p>
    <w:p w:rsidR="002C3D41" w:rsidRPr="002C3D41" w:rsidRDefault="002C3D41" w:rsidP="005465EE">
      <w:pPr>
        <w:tabs>
          <w:tab w:val="left" w:pos="709"/>
          <w:tab w:val="left" w:pos="1843"/>
        </w:tabs>
        <w:ind w:left="1843" w:hanging="403"/>
        <w:jc w:val="both"/>
        <w:rPr>
          <w:rFonts w:ascii="Bookman Old Style" w:hAnsi="Bookman Old Style"/>
          <w:bCs/>
          <w:sz w:val="16"/>
          <w:szCs w:val="16"/>
          <w:lang w:val="id-ID"/>
        </w:rPr>
      </w:pPr>
    </w:p>
    <w:p w:rsidR="005465EE" w:rsidRPr="005465EE" w:rsidRDefault="005465EE" w:rsidP="005465EE">
      <w:pPr>
        <w:tabs>
          <w:tab w:val="left" w:pos="709"/>
          <w:tab w:val="left" w:pos="1560"/>
        </w:tabs>
        <w:ind w:left="1440"/>
        <w:jc w:val="both"/>
        <w:rPr>
          <w:rFonts w:ascii="Bookman Old Style" w:hAnsi="Bookman Old Style"/>
          <w:bCs/>
          <w:lang w:val="id-ID"/>
        </w:rPr>
      </w:pPr>
      <w:r>
        <w:rPr>
          <w:rFonts w:ascii="Bookman Old Style" w:hAnsi="Bookman Old Style"/>
          <w:bCs/>
          <w:lang w:val="id-ID"/>
        </w:rPr>
        <w:t>huruf b</w:t>
      </w:r>
    </w:p>
    <w:p w:rsid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ab/>
      </w:r>
      <w:r w:rsidR="00333DF4">
        <w:rPr>
          <w:rFonts w:ascii="Bookman Old Style" w:hAnsi="Bookman Old Style"/>
          <w:bCs/>
          <w:lang w:val="id-ID"/>
        </w:rPr>
        <w:t>C</w:t>
      </w:r>
      <w:r w:rsidR="002C3D41">
        <w:rPr>
          <w:rFonts w:ascii="Bookman Old Style" w:hAnsi="Bookman Old Style"/>
          <w:bCs/>
          <w:lang w:val="id-ID"/>
        </w:rPr>
        <w:t>ukup J</w:t>
      </w:r>
      <w:r w:rsidRPr="005465EE">
        <w:rPr>
          <w:rFonts w:ascii="Bookman Old Style" w:hAnsi="Bookman Old Style"/>
          <w:bCs/>
          <w:lang w:val="id-ID"/>
        </w:rPr>
        <w:t>elas</w:t>
      </w:r>
    </w:p>
    <w:p w:rsidR="00272A27" w:rsidRPr="00272A27" w:rsidRDefault="00272A27" w:rsidP="005465EE">
      <w:pPr>
        <w:tabs>
          <w:tab w:val="left" w:pos="709"/>
          <w:tab w:val="left" w:pos="1560"/>
        </w:tabs>
        <w:ind w:left="1440"/>
        <w:jc w:val="both"/>
        <w:rPr>
          <w:rFonts w:ascii="Bookman Old Style" w:hAnsi="Bookman Old Style"/>
          <w:bCs/>
          <w:sz w:val="12"/>
          <w:szCs w:val="12"/>
        </w:rPr>
      </w:pPr>
    </w:p>
    <w:p w:rsidR="005465EE" w:rsidRDefault="005465EE" w:rsidP="005465EE">
      <w:pPr>
        <w:tabs>
          <w:tab w:val="left" w:pos="709"/>
          <w:tab w:val="left" w:pos="1560"/>
        </w:tabs>
        <w:ind w:left="1440"/>
        <w:jc w:val="both"/>
        <w:rPr>
          <w:rFonts w:ascii="Bookman Old Style" w:hAnsi="Bookman Old Style"/>
          <w:bCs/>
          <w:lang w:val="id-ID"/>
        </w:rPr>
      </w:pPr>
      <w:r>
        <w:rPr>
          <w:rFonts w:ascii="Bookman Old Style" w:hAnsi="Bookman Old Style"/>
          <w:bCs/>
          <w:lang w:val="id-ID"/>
        </w:rPr>
        <w:t>huruf c</w:t>
      </w:r>
    </w:p>
    <w:p w:rsid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ab/>
      </w:r>
      <w:r w:rsidR="00333DF4">
        <w:rPr>
          <w:rFonts w:ascii="Bookman Old Style" w:hAnsi="Bookman Old Style"/>
          <w:bCs/>
          <w:lang w:val="id-ID"/>
        </w:rPr>
        <w:t>C</w:t>
      </w:r>
      <w:r w:rsidR="002C3D41">
        <w:rPr>
          <w:rFonts w:ascii="Bookman Old Style" w:hAnsi="Bookman Old Style"/>
          <w:bCs/>
          <w:lang w:val="id-ID"/>
        </w:rPr>
        <w:t>ukup J</w:t>
      </w:r>
      <w:r w:rsidRPr="005465EE">
        <w:rPr>
          <w:rFonts w:ascii="Bookman Old Style" w:hAnsi="Bookman Old Style"/>
          <w:bCs/>
          <w:lang w:val="id-ID"/>
        </w:rPr>
        <w:t>elas</w:t>
      </w:r>
    </w:p>
    <w:p w:rsidR="002C3D41" w:rsidRPr="0083236C" w:rsidRDefault="002C3D41" w:rsidP="005465EE">
      <w:pPr>
        <w:tabs>
          <w:tab w:val="left" w:pos="709"/>
          <w:tab w:val="left" w:pos="1843"/>
        </w:tabs>
        <w:ind w:left="1843" w:hanging="403"/>
        <w:jc w:val="both"/>
        <w:rPr>
          <w:rFonts w:ascii="Bookman Old Style" w:hAnsi="Bookman Old Style"/>
          <w:bCs/>
          <w:sz w:val="16"/>
          <w:szCs w:val="16"/>
          <w:lang w:val="id-ID"/>
        </w:rPr>
      </w:pPr>
    </w:p>
    <w:p w:rsidR="005465EE" w:rsidRP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huruf d</w:t>
      </w:r>
    </w:p>
    <w:p w:rsid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ab/>
      </w:r>
      <w:r w:rsidR="00333DF4">
        <w:rPr>
          <w:rFonts w:ascii="Bookman Old Style" w:hAnsi="Bookman Old Style"/>
          <w:bCs/>
          <w:lang w:val="id-ID"/>
        </w:rPr>
        <w:t>C</w:t>
      </w:r>
      <w:r w:rsidR="002C3D41">
        <w:rPr>
          <w:rFonts w:ascii="Bookman Old Style" w:hAnsi="Bookman Old Style"/>
          <w:bCs/>
          <w:lang w:val="id-ID"/>
        </w:rPr>
        <w:t>ukup J</w:t>
      </w:r>
      <w:r w:rsidRPr="005465EE">
        <w:rPr>
          <w:rFonts w:ascii="Bookman Old Style" w:hAnsi="Bookman Old Style"/>
          <w:bCs/>
          <w:lang w:val="id-ID"/>
        </w:rPr>
        <w:t>elas</w:t>
      </w:r>
    </w:p>
    <w:p w:rsidR="002C3D41" w:rsidRDefault="002C3D41" w:rsidP="005465EE">
      <w:pPr>
        <w:tabs>
          <w:tab w:val="left" w:pos="709"/>
          <w:tab w:val="left" w:pos="1843"/>
        </w:tabs>
        <w:ind w:left="1843" w:hanging="403"/>
        <w:jc w:val="both"/>
        <w:rPr>
          <w:rFonts w:ascii="Bookman Old Style" w:hAnsi="Bookman Old Style"/>
          <w:bCs/>
          <w:lang w:val="id-ID"/>
        </w:rPr>
      </w:pPr>
    </w:p>
    <w:p w:rsidR="002C1AFE" w:rsidRPr="002C1AFE" w:rsidRDefault="002C1AFE" w:rsidP="005465EE">
      <w:pPr>
        <w:tabs>
          <w:tab w:val="left" w:pos="709"/>
          <w:tab w:val="left" w:pos="1843"/>
        </w:tabs>
        <w:ind w:left="1843" w:hanging="403"/>
        <w:jc w:val="both"/>
        <w:rPr>
          <w:rFonts w:ascii="Bookman Old Style" w:hAnsi="Bookman Old Style"/>
          <w:bCs/>
          <w:lang w:val="id-ID"/>
        </w:rPr>
      </w:pPr>
    </w:p>
    <w:p w:rsidR="005465EE" w:rsidRP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lastRenderedPageBreak/>
        <w:t>huruf e</w:t>
      </w:r>
    </w:p>
    <w:p w:rsid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ab/>
      </w:r>
      <w:r w:rsidR="00333DF4">
        <w:rPr>
          <w:rFonts w:ascii="Bookman Old Style" w:hAnsi="Bookman Old Style"/>
          <w:bCs/>
          <w:lang w:val="id-ID"/>
        </w:rPr>
        <w:t>C</w:t>
      </w:r>
      <w:r w:rsidR="002C3D41">
        <w:rPr>
          <w:rFonts w:ascii="Bookman Old Style" w:hAnsi="Bookman Old Style"/>
          <w:bCs/>
          <w:lang w:val="id-ID"/>
        </w:rPr>
        <w:t>ukup J</w:t>
      </w:r>
      <w:r w:rsidRPr="005465EE">
        <w:rPr>
          <w:rFonts w:ascii="Bookman Old Style" w:hAnsi="Bookman Old Style"/>
          <w:bCs/>
          <w:lang w:val="id-ID"/>
        </w:rPr>
        <w:t>elas</w:t>
      </w:r>
    </w:p>
    <w:p w:rsidR="002C3D41" w:rsidRPr="0083236C" w:rsidRDefault="002C3D41" w:rsidP="005465EE">
      <w:pPr>
        <w:tabs>
          <w:tab w:val="left" w:pos="709"/>
          <w:tab w:val="left" w:pos="1843"/>
        </w:tabs>
        <w:ind w:left="1843" w:hanging="403"/>
        <w:jc w:val="both"/>
        <w:rPr>
          <w:rFonts w:ascii="Bookman Old Style" w:hAnsi="Bookman Old Style"/>
          <w:bCs/>
          <w:sz w:val="16"/>
          <w:szCs w:val="16"/>
          <w:lang w:val="id-ID"/>
        </w:rPr>
      </w:pPr>
    </w:p>
    <w:p w:rsidR="005465EE" w:rsidRPr="005465EE" w:rsidRDefault="005465EE" w:rsidP="005465EE">
      <w:pPr>
        <w:tabs>
          <w:tab w:val="left" w:pos="709"/>
          <w:tab w:val="left" w:pos="1843"/>
        </w:tabs>
        <w:ind w:left="1843" w:hanging="403"/>
        <w:jc w:val="both"/>
        <w:rPr>
          <w:rFonts w:ascii="Bookman Old Style" w:hAnsi="Bookman Old Style"/>
          <w:bCs/>
          <w:lang w:val="id-ID"/>
        </w:rPr>
      </w:pPr>
      <w:r>
        <w:rPr>
          <w:rFonts w:ascii="Bookman Old Style" w:hAnsi="Bookman Old Style"/>
          <w:bCs/>
          <w:lang w:val="id-ID"/>
        </w:rPr>
        <w:t>huruf f</w:t>
      </w:r>
    </w:p>
    <w:p w:rsidR="005A4079" w:rsidRDefault="005465EE" w:rsidP="00233175">
      <w:pPr>
        <w:tabs>
          <w:tab w:val="left" w:pos="709"/>
          <w:tab w:val="left" w:pos="1843"/>
        </w:tabs>
        <w:spacing w:after="120"/>
        <w:ind w:left="1843" w:hanging="403"/>
        <w:jc w:val="both"/>
        <w:rPr>
          <w:rFonts w:ascii="Bookman Old Style" w:hAnsi="Bookman Old Style"/>
          <w:bCs/>
          <w:lang w:val="id-ID"/>
        </w:rPr>
      </w:pPr>
      <w:r>
        <w:rPr>
          <w:rFonts w:ascii="Bookman Old Style" w:hAnsi="Bookman Old Style"/>
          <w:lang w:val="id-ID"/>
        </w:rPr>
        <w:tab/>
      </w:r>
      <w:r w:rsidR="005A4079">
        <w:rPr>
          <w:rFonts w:ascii="Bookman Old Style" w:hAnsi="Bookman Old Style"/>
          <w:lang w:val="id-ID"/>
        </w:rPr>
        <w:t xml:space="preserve">Yang </w:t>
      </w:r>
      <w:r w:rsidR="005A4079" w:rsidRPr="005465EE">
        <w:rPr>
          <w:rFonts w:ascii="Bookman Old Style" w:hAnsi="Bookman Old Style"/>
          <w:bCs/>
          <w:lang w:val="id-ID"/>
        </w:rPr>
        <w:t>dimaksud</w:t>
      </w:r>
      <w:r w:rsidR="005A4079">
        <w:rPr>
          <w:rFonts w:ascii="Bookman Old Style" w:hAnsi="Bookman Old Style"/>
          <w:lang w:val="id-ID"/>
        </w:rPr>
        <w:t xml:space="preserve"> pasar gelar produk adalah </w:t>
      </w:r>
      <w:r w:rsidR="005A4079" w:rsidRPr="00333DF4">
        <w:rPr>
          <w:rFonts w:ascii="Bookman Old Style" w:hAnsi="Bookman Old Style"/>
          <w:bCs/>
          <w:i/>
          <w:lang w:val="id-ID"/>
        </w:rPr>
        <w:t>bazar</w:t>
      </w:r>
      <w:r w:rsidRPr="005465EE">
        <w:rPr>
          <w:rFonts w:ascii="Bookman Old Style" w:hAnsi="Bookman Old Style"/>
          <w:bCs/>
          <w:lang w:val="id-ID"/>
        </w:rPr>
        <w:t xml:space="preserve">, pameran, </w:t>
      </w:r>
      <w:r w:rsidRPr="00333DF4">
        <w:rPr>
          <w:rFonts w:ascii="Bookman Old Style" w:hAnsi="Bookman Old Style"/>
          <w:bCs/>
          <w:i/>
          <w:lang w:val="id-ID"/>
        </w:rPr>
        <w:t>ekspo</w:t>
      </w:r>
      <w:r w:rsidRPr="005465EE">
        <w:rPr>
          <w:rFonts w:ascii="Bookman Old Style" w:hAnsi="Bookman Old Style"/>
          <w:bCs/>
          <w:lang w:val="id-ID"/>
        </w:rPr>
        <w:t xml:space="preserve"> dan lain sebagai</w:t>
      </w:r>
      <w:r w:rsidR="005A4079" w:rsidRPr="005465EE">
        <w:rPr>
          <w:rFonts w:ascii="Bookman Old Style" w:hAnsi="Bookman Old Style"/>
          <w:bCs/>
          <w:lang w:val="id-ID"/>
        </w:rPr>
        <w:t>nya.</w:t>
      </w:r>
    </w:p>
    <w:p w:rsidR="00CF7D41" w:rsidRDefault="005465EE" w:rsidP="0044022F">
      <w:pPr>
        <w:ind w:left="720" w:firstLine="284"/>
        <w:jc w:val="both"/>
        <w:rPr>
          <w:rFonts w:ascii="Bookman Old Style" w:hAnsi="Bookman Old Style"/>
          <w:lang w:val="id-ID"/>
        </w:rPr>
      </w:pPr>
      <w:r>
        <w:rPr>
          <w:rFonts w:ascii="Bookman Old Style" w:hAnsi="Bookman Old Style"/>
          <w:lang w:val="id-ID"/>
        </w:rPr>
        <w:t>Ayat (</w:t>
      </w:r>
      <w:r w:rsidR="004024F2">
        <w:rPr>
          <w:rFonts w:ascii="Bookman Old Style" w:hAnsi="Bookman Old Style"/>
        </w:rPr>
        <w:t>3</w:t>
      </w:r>
      <w:r w:rsidR="00233175">
        <w:rPr>
          <w:rFonts w:ascii="Bookman Old Style" w:hAnsi="Bookman Old Style"/>
          <w:lang w:val="id-ID"/>
        </w:rPr>
        <w:t>)</w:t>
      </w:r>
    </w:p>
    <w:p w:rsidR="00233175" w:rsidRDefault="002C3D41" w:rsidP="004024F2">
      <w:pPr>
        <w:tabs>
          <w:tab w:val="left" w:pos="709"/>
        </w:tabs>
        <w:ind w:left="2127" w:hanging="567"/>
        <w:jc w:val="both"/>
        <w:rPr>
          <w:rFonts w:ascii="Bookman Old Style" w:hAnsi="Bookman Old Style"/>
          <w:bCs/>
          <w:lang w:val="id-ID"/>
        </w:rPr>
      </w:pPr>
      <w:r>
        <w:rPr>
          <w:rFonts w:ascii="Bookman Old Style" w:hAnsi="Bookman Old Style"/>
          <w:bCs/>
          <w:lang w:val="id-ID"/>
        </w:rPr>
        <w:t>Cukup J</w:t>
      </w:r>
      <w:r w:rsidR="00333DF4">
        <w:rPr>
          <w:rFonts w:ascii="Bookman Old Style" w:hAnsi="Bookman Old Style"/>
          <w:bCs/>
          <w:lang w:val="id-ID"/>
        </w:rPr>
        <w:t>elas</w:t>
      </w:r>
    </w:p>
    <w:p w:rsidR="002C3D41" w:rsidRDefault="002C3D41" w:rsidP="00233175">
      <w:pPr>
        <w:tabs>
          <w:tab w:val="left" w:pos="709"/>
        </w:tabs>
        <w:ind w:left="2127"/>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12</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13</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Default="00CF7D41" w:rsidP="004024F2">
      <w:pPr>
        <w:ind w:left="720" w:hanging="436"/>
        <w:jc w:val="both"/>
        <w:rPr>
          <w:rFonts w:ascii="Bookman Old Style" w:hAnsi="Bookman Old Style"/>
          <w:lang w:val="id-ID"/>
        </w:rPr>
      </w:pPr>
      <w:r w:rsidRPr="005821DB">
        <w:rPr>
          <w:rFonts w:ascii="Bookman Old Style" w:hAnsi="Bookman Old Style"/>
          <w:lang w:val="id-ID"/>
        </w:rPr>
        <w:t>Pasal 14</w:t>
      </w:r>
    </w:p>
    <w:p w:rsidR="002B1134" w:rsidRDefault="002B1134" w:rsidP="002B1134">
      <w:pPr>
        <w:ind w:left="993"/>
        <w:jc w:val="both"/>
        <w:rPr>
          <w:rFonts w:ascii="Bookman Old Style" w:hAnsi="Bookman Old Style"/>
          <w:lang w:val="id-ID"/>
        </w:rPr>
      </w:pPr>
      <w:r>
        <w:rPr>
          <w:rFonts w:ascii="Bookman Old Style" w:hAnsi="Bookman Old Style"/>
          <w:lang w:val="id-ID"/>
        </w:rPr>
        <w:t>Huruf a</w:t>
      </w:r>
    </w:p>
    <w:p w:rsidR="002B1134" w:rsidRDefault="002B1134" w:rsidP="002B1134">
      <w:pPr>
        <w:ind w:left="993"/>
        <w:jc w:val="both"/>
        <w:rPr>
          <w:rFonts w:ascii="Bookman Old Style" w:hAnsi="Bookman Old Style"/>
          <w:lang w:val="id-ID"/>
        </w:rPr>
      </w:pPr>
      <w:r>
        <w:rPr>
          <w:rFonts w:ascii="Bookman Old Style" w:hAnsi="Bookman Old Style"/>
          <w:lang w:val="id-ID"/>
        </w:rPr>
        <w:t xml:space="preserve">       Cukup Jelas</w:t>
      </w:r>
    </w:p>
    <w:p w:rsidR="002B1134" w:rsidRDefault="002B1134" w:rsidP="002B1134">
      <w:pPr>
        <w:ind w:left="993"/>
        <w:jc w:val="both"/>
        <w:rPr>
          <w:rFonts w:ascii="Bookman Old Style" w:hAnsi="Bookman Old Style"/>
          <w:lang w:val="id-ID"/>
        </w:rPr>
      </w:pPr>
    </w:p>
    <w:p w:rsidR="002B1134" w:rsidRDefault="002B1134" w:rsidP="002B1134">
      <w:pPr>
        <w:ind w:left="993"/>
        <w:jc w:val="both"/>
        <w:rPr>
          <w:rFonts w:ascii="Bookman Old Style" w:hAnsi="Bookman Old Style"/>
          <w:lang w:val="id-ID"/>
        </w:rPr>
      </w:pPr>
      <w:r>
        <w:rPr>
          <w:rFonts w:ascii="Bookman Old Style" w:hAnsi="Bookman Old Style"/>
          <w:lang w:val="id-ID"/>
        </w:rPr>
        <w:t>Huruf b</w:t>
      </w:r>
    </w:p>
    <w:p w:rsidR="002B1134" w:rsidRDefault="002B1134" w:rsidP="002B1134">
      <w:pPr>
        <w:ind w:left="993"/>
        <w:jc w:val="both"/>
        <w:rPr>
          <w:rFonts w:ascii="Bookman Old Style" w:hAnsi="Bookman Old Style"/>
          <w:lang w:val="id-ID"/>
        </w:rPr>
      </w:pPr>
      <w:r>
        <w:rPr>
          <w:rFonts w:ascii="Bookman Old Style" w:hAnsi="Bookman Old Style"/>
          <w:lang w:val="id-ID"/>
        </w:rPr>
        <w:t xml:space="preserve">       Cukup Jelas</w:t>
      </w:r>
    </w:p>
    <w:p w:rsidR="002B1134" w:rsidRDefault="002B1134" w:rsidP="002B1134">
      <w:pPr>
        <w:ind w:left="993"/>
        <w:jc w:val="both"/>
        <w:rPr>
          <w:rFonts w:ascii="Bookman Old Style" w:hAnsi="Bookman Old Style"/>
          <w:lang w:val="id-ID"/>
        </w:rPr>
      </w:pPr>
    </w:p>
    <w:p w:rsidR="002B1134" w:rsidRDefault="002B1134" w:rsidP="002B1134">
      <w:pPr>
        <w:ind w:left="993"/>
        <w:jc w:val="both"/>
        <w:rPr>
          <w:rFonts w:ascii="Bookman Old Style" w:hAnsi="Bookman Old Style"/>
          <w:lang w:val="id-ID"/>
        </w:rPr>
      </w:pPr>
      <w:r>
        <w:rPr>
          <w:rFonts w:ascii="Bookman Old Style" w:hAnsi="Bookman Old Style"/>
          <w:lang w:val="id-ID"/>
        </w:rPr>
        <w:t>Huruf c</w:t>
      </w:r>
    </w:p>
    <w:p w:rsidR="002B1134" w:rsidRDefault="002B1134" w:rsidP="002B1134">
      <w:pPr>
        <w:ind w:left="993"/>
        <w:jc w:val="both"/>
        <w:rPr>
          <w:rFonts w:ascii="Bookman Old Style" w:hAnsi="Bookman Old Style"/>
          <w:lang w:val="id-ID"/>
        </w:rPr>
      </w:pPr>
      <w:r>
        <w:rPr>
          <w:rFonts w:ascii="Bookman Old Style" w:hAnsi="Bookman Old Style"/>
          <w:lang w:val="id-ID"/>
        </w:rPr>
        <w:t xml:space="preserve">       Cukup Jelas</w:t>
      </w:r>
    </w:p>
    <w:p w:rsidR="002B1134" w:rsidRDefault="002B1134" w:rsidP="002B1134">
      <w:pPr>
        <w:ind w:left="993"/>
        <w:jc w:val="both"/>
        <w:rPr>
          <w:rFonts w:ascii="Bookman Old Style" w:hAnsi="Bookman Old Style"/>
          <w:lang w:val="id-ID"/>
        </w:rPr>
      </w:pPr>
    </w:p>
    <w:p w:rsidR="00E54936" w:rsidRDefault="00E54936" w:rsidP="002B1134">
      <w:pPr>
        <w:ind w:left="993"/>
        <w:jc w:val="both"/>
        <w:rPr>
          <w:rFonts w:ascii="Bookman Old Style" w:hAnsi="Bookman Old Style"/>
          <w:lang w:val="id-ID"/>
        </w:rPr>
      </w:pPr>
      <w:r>
        <w:rPr>
          <w:rFonts w:ascii="Bookman Old Style" w:hAnsi="Bookman Old Style"/>
          <w:lang w:val="id-ID"/>
        </w:rPr>
        <w:t>Huruf d</w:t>
      </w:r>
    </w:p>
    <w:p w:rsidR="002B1134" w:rsidRPr="00CF70AE" w:rsidRDefault="002B1134" w:rsidP="002B1134">
      <w:pPr>
        <w:ind w:left="993"/>
        <w:jc w:val="both"/>
        <w:rPr>
          <w:rFonts w:ascii="Bookman Old Style" w:hAnsi="Bookman Old Style"/>
          <w:sz w:val="12"/>
          <w:szCs w:val="12"/>
          <w:lang w:val="id-ID"/>
        </w:rPr>
      </w:pPr>
    </w:p>
    <w:p w:rsidR="00C41F0C" w:rsidRPr="002B1134" w:rsidRDefault="0073432E" w:rsidP="002B1134">
      <w:pPr>
        <w:tabs>
          <w:tab w:val="left" w:pos="7440"/>
          <w:tab w:val="left" w:pos="7680"/>
          <w:tab w:val="left" w:pos="7920"/>
        </w:tabs>
        <w:ind w:left="1560"/>
        <w:jc w:val="both"/>
        <w:rPr>
          <w:rFonts w:ascii="Bookman Old Style" w:hAnsi="Bookman Old Style"/>
          <w:color w:val="000000" w:themeColor="text1"/>
          <w:lang w:val="id-ID"/>
        </w:rPr>
      </w:pPr>
      <w:r>
        <w:rPr>
          <w:rFonts w:ascii="Bookman Old Style" w:hAnsi="Bookman Old Style"/>
          <w:bCs/>
          <w:lang w:val="id-ID"/>
        </w:rPr>
        <w:t>Yang dimaksud dengan k</w:t>
      </w:r>
      <w:proofErr w:type="spellStart"/>
      <w:r w:rsidR="00E54936" w:rsidRPr="0073432E">
        <w:rPr>
          <w:rFonts w:ascii="Bookman Old Style" w:hAnsi="Bookman Old Style"/>
          <w:bCs/>
        </w:rPr>
        <w:t>onsumerisme</w:t>
      </w:r>
      <w:proofErr w:type="spellEnd"/>
      <w:r w:rsidR="00272A27">
        <w:rPr>
          <w:rFonts w:ascii="Bookman Old Style" w:hAnsi="Bookman Old Style"/>
          <w:bCs/>
        </w:rPr>
        <w:t xml:space="preserve"> </w:t>
      </w:r>
      <w:r>
        <w:rPr>
          <w:rFonts w:ascii="Bookman Old Style" w:hAnsi="Bookman Old Style"/>
          <w:lang w:val="id-ID"/>
        </w:rPr>
        <w:t xml:space="preserve">adalah </w:t>
      </w:r>
      <w:proofErr w:type="spellStart"/>
      <w:r w:rsidR="00E54936" w:rsidRPr="002B1134">
        <w:rPr>
          <w:rFonts w:ascii="Bookman Old Style" w:hAnsi="Bookman Old Style"/>
        </w:rPr>
        <w:t>paham</w:t>
      </w:r>
      <w:proofErr w:type="spellEnd"/>
      <w:r w:rsidR="00272A27">
        <w:rPr>
          <w:rFonts w:ascii="Bookman Old Style" w:hAnsi="Bookman Old Style"/>
        </w:rPr>
        <w:t xml:space="preserve"> </w:t>
      </w:r>
      <w:proofErr w:type="spellStart"/>
      <w:r w:rsidR="00E54936" w:rsidRPr="002B1134">
        <w:rPr>
          <w:rFonts w:ascii="Bookman Old Style" w:hAnsi="Bookman Old Style"/>
        </w:rPr>
        <w:t>atau</w:t>
      </w:r>
      <w:proofErr w:type="spellEnd"/>
      <w:r w:rsidR="00272A27">
        <w:rPr>
          <w:rFonts w:ascii="Bookman Old Style" w:hAnsi="Bookman Old Style"/>
        </w:rPr>
        <w:t xml:space="preserve"> </w:t>
      </w:r>
      <w:hyperlink r:id="rId11" w:tooltip="Ideologi" w:history="1">
        <w:proofErr w:type="spellStart"/>
        <w:r w:rsidR="00E54936" w:rsidRPr="002B1134">
          <w:rPr>
            <w:rStyle w:val="Hyperlink"/>
            <w:rFonts w:ascii="Bookman Old Style" w:hAnsi="Bookman Old Style"/>
            <w:color w:val="000000" w:themeColor="text1"/>
            <w:u w:val="none"/>
          </w:rPr>
          <w:t>ideologi</w:t>
        </w:r>
        <w:proofErr w:type="spellEnd"/>
      </w:hyperlink>
      <w:r w:rsidR="00E54936" w:rsidRPr="002B1134">
        <w:rPr>
          <w:rFonts w:ascii="Bookman Old Style" w:hAnsi="Bookman Old Style"/>
          <w:color w:val="000000" w:themeColor="text1"/>
        </w:rPr>
        <w:t xml:space="preserve"> yang </w:t>
      </w:r>
      <w:proofErr w:type="spellStart"/>
      <w:r w:rsidR="00E54936" w:rsidRPr="002B1134">
        <w:rPr>
          <w:rFonts w:ascii="Bookman Old Style" w:hAnsi="Bookman Old Style"/>
          <w:color w:val="000000" w:themeColor="text1"/>
        </w:rPr>
        <w:t>menjadikan</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seseorang</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atau</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kelompok</w:t>
      </w:r>
      <w:proofErr w:type="spellEnd"/>
      <w:r w:rsidR="00E54936" w:rsidRPr="002B1134">
        <w:rPr>
          <w:rFonts w:ascii="Bookman Old Style" w:hAnsi="Bookman Old Style"/>
          <w:color w:val="000000" w:themeColor="text1"/>
        </w:rPr>
        <w:t xml:space="preserve"> yang </w:t>
      </w:r>
      <w:proofErr w:type="spellStart"/>
      <w:r w:rsidR="00E54936" w:rsidRPr="002B1134">
        <w:rPr>
          <w:rFonts w:ascii="Bookman Old Style" w:hAnsi="Bookman Old Style"/>
          <w:color w:val="000000" w:themeColor="text1"/>
        </w:rPr>
        <w:t>menjalankan</w:t>
      </w:r>
      <w:proofErr w:type="spellEnd"/>
      <w:r w:rsidR="00E54936" w:rsidRPr="002B1134">
        <w:rPr>
          <w:rFonts w:ascii="Bookman Old Style" w:hAnsi="Bookman Old Style"/>
          <w:color w:val="000000" w:themeColor="text1"/>
        </w:rPr>
        <w:t xml:space="preserve"> proses </w:t>
      </w:r>
      <w:hyperlink r:id="rId12" w:tooltip="Konsumsi" w:history="1">
        <w:proofErr w:type="spellStart"/>
        <w:r w:rsidR="00E54936" w:rsidRPr="002B1134">
          <w:rPr>
            <w:rStyle w:val="Hyperlink"/>
            <w:rFonts w:ascii="Bookman Old Style" w:hAnsi="Bookman Old Style"/>
            <w:color w:val="000000" w:themeColor="text1"/>
            <w:u w:val="none"/>
          </w:rPr>
          <w:t>konsumsi</w:t>
        </w:r>
        <w:proofErr w:type="spellEnd"/>
      </w:hyperlink>
      <w:r w:rsidR="00272A27">
        <w:t xml:space="preserve"> </w:t>
      </w:r>
      <w:proofErr w:type="spellStart"/>
      <w:r w:rsidR="00E54936" w:rsidRPr="002B1134">
        <w:rPr>
          <w:rFonts w:ascii="Bookman Old Style" w:hAnsi="Bookman Old Style"/>
          <w:color w:val="000000" w:themeColor="text1"/>
        </w:rPr>
        <w:t>atau</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pemakaian</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barang-barang</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hasil</w:t>
      </w:r>
      <w:proofErr w:type="spellEnd"/>
      <w:r w:rsidR="00272A27">
        <w:rPr>
          <w:rFonts w:ascii="Bookman Old Style" w:hAnsi="Bookman Old Style"/>
          <w:color w:val="000000" w:themeColor="text1"/>
        </w:rPr>
        <w:t xml:space="preserve"> </w:t>
      </w:r>
      <w:hyperlink r:id="rId13" w:tooltip="Produksi" w:history="1">
        <w:proofErr w:type="spellStart"/>
        <w:r w:rsidR="00E54936" w:rsidRPr="002B1134">
          <w:rPr>
            <w:rStyle w:val="Hyperlink"/>
            <w:rFonts w:ascii="Bookman Old Style" w:hAnsi="Bookman Old Style"/>
            <w:color w:val="000000" w:themeColor="text1"/>
            <w:u w:val="none"/>
          </w:rPr>
          <w:t>produksi</w:t>
        </w:r>
        <w:proofErr w:type="spellEnd"/>
      </w:hyperlink>
      <w:r w:rsidR="00272A27">
        <w:t xml:space="preserve"> </w:t>
      </w:r>
      <w:proofErr w:type="spellStart"/>
      <w:r w:rsidR="00E54936" w:rsidRPr="002B1134">
        <w:rPr>
          <w:rFonts w:ascii="Bookman Old Style" w:hAnsi="Bookman Old Style"/>
          <w:color w:val="000000" w:themeColor="text1"/>
        </w:rPr>
        <w:t>secara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berlebihan</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ataut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idak</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sepantasnya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secara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sadar</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dan</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berkelanjutan</w:t>
      </w:r>
      <w:proofErr w:type="spellEnd"/>
      <w:r w:rsidR="00E54936" w:rsidRPr="002B1134">
        <w:rPr>
          <w:rFonts w:ascii="Bookman Old Style" w:hAnsi="Bookman Old Style"/>
          <w:color w:val="000000" w:themeColor="text1"/>
        </w:rPr>
        <w:t xml:space="preserve">. Hal </w:t>
      </w:r>
      <w:proofErr w:type="spellStart"/>
      <w:r w:rsidR="00E54936" w:rsidRPr="002B1134">
        <w:rPr>
          <w:rFonts w:ascii="Bookman Old Style" w:hAnsi="Bookman Old Style"/>
          <w:color w:val="000000" w:themeColor="text1"/>
        </w:rPr>
        <w:t>tersebut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menjadikan</w:t>
      </w:r>
      <w:proofErr w:type="spellEnd"/>
      <w:r w:rsidR="00272A27">
        <w:rPr>
          <w:rFonts w:ascii="Bookman Old Style" w:hAnsi="Bookman Old Style"/>
          <w:color w:val="000000" w:themeColor="text1"/>
        </w:rPr>
        <w:t xml:space="preserve"> </w:t>
      </w:r>
      <w:hyperlink r:id="rId14" w:tooltip="Manusia" w:history="1">
        <w:proofErr w:type="spellStart"/>
        <w:r w:rsidR="00E54936" w:rsidRPr="002B1134">
          <w:rPr>
            <w:rStyle w:val="Hyperlink"/>
            <w:rFonts w:ascii="Bookman Old Style" w:hAnsi="Bookman Old Style"/>
            <w:color w:val="000000" w:themeColor="text1"/>
            <w:u w:val="none"/>
          </w:rPr>
          <w:t>manusia</w:t>
        </w:r>
        <w:proofErr w:type="spellEnd"/>
      </w:hyperlink>
      <w:r w:rsidR="00272A27">
        <w:t xml:space="preserve"> </w:t>
      </w:r>
      <w:proofErr w:type="spellStart"/>
      <w:r w:rsidR="00E54936" w:rsidRPr="002B1134">
        <w:rPr>
          <w:rFonts w:ascii="Bookman Old Style" w:hAnsi="Bookman Old Style"/>
          <w:color w:val="000000" w:themeColor="text1"/>
        </w:rPr>
        <w:t>menjadi</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pecandu</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dari</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suatu</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produk</w:t>
      </w:r>
      <w:proofErr w:type="spellEnd"/>
      <w:r w:rsidR="00E54936" w:rsidRPr="002B1134">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sehingga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ketergantungan</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tersebut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tidak</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dapat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atau</w:t>
      </w:r>
      <w:proofErr w:type="spellEnd"/>
      <w:r w:rsidR="00272A27">
        <w:rPr>
          <w:rFonts w:ascii="Bookman Old Style" w:hAnsi="Bookman Old Style"/>
          <w:color w:val="000000" w:themeColor="text1"/>
        </w:rPr>
        <w:t xml:space="preserve"> </w:t>
      </w:r>
      <w:proofErr w:type="spellStart"/>
      <w:proofErr w:type="gramStart"/>
      <w:r w:rsidR="00E54936" w:rsidRPr="002B1134">
        <w:rPr>
          <w:rFonts w:ascii="Bookman Old Style" w:hAnsi="Bookman Old Style"/>
          <w:color w:val="000000" w:themeColor="text1"/>
        </w:rPr>
        <w:t>susah</w:t>
      </w:r>
      <w:proofErr w:type="spellEnd"/>
      <w:proofErr w:type="gram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untuk</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dihilangkan</w:t>
      </w:r>
      <w:proofErr w:type="spellEnd"/>
      <w:r w:rsidR="00E54936" w:rsidRPr="002B1134">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Sifat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konsumtif</w:t>
      </w:r>
      <w:proofErr w:type="spellEnd"/>
      <w:r w:rsidR="00E54936" w:rsidRPr="002B1134">
        <w:rPr>
          <w:rFonts w:ascii="Bookman Old Style" w:hAnsi="Bookman Old Style"/>
          <w:color w:val="000000" w:themeColor="text1"/>
        </w:rPr>
        <w:t xml:space="preserve"> yang </w:t>
      </w:r>
      <w:proofErr w:type="spellStart"/>
      <w:r w:rsidR="00E54936" w:rsidRPr="002B1134">
        <w:rPr>
          <w:rFonts w:ascii="Bookman Old Style" w:hAnsi="Bookman Old Style"/>
          <w:color w:val="000000" w:themeColor="text1"/>
        </w:rPr>
        <w:t>ditimbulkan</w:t>
      </w:r>
      <w:proofErr w:type="spellEnd"/>
      <w:r w:rsidR="00272A27">
        <w:rPr>
          <w:rFonts w:ascii="Bookman Old Style" w:hAnsi="Bookman Old Style"/>
          <w:color w:val="000000" w:themeColor="text1"/>
        </w:rPr>
        <w:t xml:space="preserve"> </w:t>
      </w:r>
      <w:proofErr w:type="spellStart"/>
      <w:proofErr w:type="gramStart"/>
      <w:r w:rsidR="00E54936" w:rsidRPr="002B1134">
        <w:rPr>
          <w:rFonts w:ascii="Bookman Old Style" w:hAnsi="Bookman Old Style"/>
          <w:color w:val="000000" w:themeColor="text1"/>
        </w:rPr>
        <w:t>akan</w:t>
      </w:r>
      <w:proofErr w:type="spellEnd"/>
      <w:proofErr w:type="gram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menjadikan</w:t>
      </w:r>
      <w:proofErr w:type="spellEnd"/>
      <w:r w:rsidR="00272A27">
        <w:rPr>
          <w:rFonts w:ascii="Bookman Old Style" w:hAnsi="Bookman Old Style"/>
          <w:color w:val="000000" w:themeColor="text1"/>
        </w:rPr>
        <w:t xml:space="preserve"> </w:t>
      </w:r>
      <w:hyperlink r:id="rId15" w:tooltip="Penyakit jiwa" w:history="1">
        <w:proofErr w:type="spellStart"/>
        <w:r w:rsidR="00E54936" w:rsidRPr="002B1134">
          <w:rPr>
            <w:rStyle w:val="Hyperlink"/>
            <w:rFonts w:ascii="Bookman Old Style" w:hAnsi="Bookman Old Style"/>
            <w:color w:val="000000" w:themeColor="text1"/>
            <w:u w:val="none"/>
          </w:rPr>
          <w:t>penyakit</w:t>
        </w:r>
        <w:proofErr w:type="spellEnd"/>
        <w:r w:rsidR="00272A27">
          <w:rPr>
            <w:rStyle w:val="Hyperlink"/>
            <w:rFonts w:ascii="Bookman Old Style" w:hAnsi="Bookman Old Style"/>
            <w:color w:val="000000" w:themeColor="text1"/>
            <w:u w:val="none"/>
          </w:rPr>
          <w:t xml:space="preserve"> </w:t>
        </w:r>
        <w:proofErr w:type="spellStart"/>
        <w:r w:rsidR="00E54936" w:rsidRPr="002B1134">
          <w:rPr>
            <w:rStyle w:val="Hyperlink"/>
            <w:rFonts w:ascii="Bookman Old Style" w:hAnsi="Bookman Old Style"/>
            <w:color w:val="000000" w:themeColor="text1"/>
            <w:u w:val="none"/>
          </w:rPr>
          <w:t>jiwa</w:t>
        </w:r>
        <w:proofErr w:type="spellEnd"/>
      </w:hyperlink>
      <w:r w:rsidR="00E54936" w:rsidRPr="002B1134">
        <w:rPr>
          <w:rFonts w:ascii="Bookman Old Style" w:hAnsi="Bookman Old Style"/>
          <w:color w:val="000000" w:themeColor="text1"/>
        </w:rPr>
        <w:t xml:space="preserve"> yang </w:t>
      </w:r>
      <w:proofErr w:type="spellStart"/>
      <w:r w:rsidR="00E54936" w:rsidRPr="002B1134">
        <w:rPr>
          <w:rFonts w:ascii="Bookman Old Style" w:hAnsi="Bookman Old Style"/>
          <w:color w:val="000000" w:themeColor="text1"/>
        </w:rPr>
        <w:t>tanpa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sadar</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menjangkit</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manusia</w:t>
      </w:r>
      <w:proofErr w:type="spellEnd"/>
      <w:r w:rsidR="00272A27">
        <w:rPr>
          <w:rFonts w:ascii="Bookman Old Style" w:hAnsi="Bookman Old Style"/>
          <w:color w:val="000000" w:themeColor="text1"/>
        </w:rPr>
        <w:t xml:space="preserve"> </w:t>
      </w:r>
      <w:proofErr w:type="spellStart"/>
      <w:r w:rsidR="00E54936" w:rsidRPr="002B1134">
        <w:rPr>
          <w:rFonts w:ascii="Bookman Old Style" w:hAnsi="Bookman Old Style"/>
          <w:color w:val="000000" w:themeColor="text1"/>
        </w:rPr>
        <w:t>dalam</w:t>
      </w:r>
      <w:proofErr w:type="spellEnd"/>
      <w:r w:rsidR="00272A27">
        <w:rPr>
          <w:rFonts w:ascii="Bookman Old Style" w:hAnsi="Bookman Old Style"/>
          <w:color w:val="000000" w:themeColor="text1"/>
        </w:rPr>
        <w:t xml:space="preserve"> </w:t>
      </w:r>
      <w:hyperlink r:id="rId16" w:tooltip="Kehidupan" w:history="1">
        <w:proofErr w:type="spellStart"/>
        <w:r w:rsidR="00E54936" w:rsidRPr="002B1134">
          <w:rPr>
            <w:rStyle w:val="Hyperlink"/>
            <w:rFonts w:ascii="Bookman Old Style" w:hAnsi="Bookman Old Style"/>
            <w:color w:val="000000" w:themeColor="text1"/>
            <w:u w:val="none"/>
          </w:rPr>
          <w:t>kehidupannya</w:t>
        </w:r>
        <w:proofErr w:type="spellEnd"/>
      </w:hyperlink>
      <w:r w:rsidR="00E54936" w:rsidRPr="002B1134">
        <w:rPr>
          <w:rFonts w:ascii="Bookman Old Style" w:hAnsi="Bookman Old Style"/>
          <w:color w:val="000000" w:themeColor="text1"/>
        </w:rPr>
        <w:t>.</w:t>
      </w:r>
    </w:p>
    <w:p w:rsidR="002B1134" w:rsidRPr="00272A27" w:rsidRDefault="002B1134" w:rsidP="002B1134">
      <w:pPr>
        <w:tabs>
          <w:tab w:val="left" w:pos="7440"/>
          <w:tab w:val="left" w:pos="7680"/>
          <w:tab w:val="left" w:pos="7920"/>
        </w:tabs>
        <w:ind w:left="1560"/>
        <w:jc w:val="both"/>
        <w:rPr>
          <w:rFonts w:ascii="Bookman Old Style" w:hAnsi="Bookman Old Style"/>
          <w:color w:val="000000" w:themeColor="text1"/>
          <w:sz w:val="12"/>
          <w:szCs w:val="12"/>
          <w:lang w:val="id-ID"/>
        </w:rPr>
      </w:pPr>
    </w:p>
    <w:p w:rsidR="002B1134" w:rsidRDefault="002B1134" w:rsidP="00333DF4">
      <w:pPr>
        <w:tabs>
          <w:tab w:val="left" w:pos="7440"/>
          <w:tab w:val="left" w:pos="7680"/>
          <w:tab w:val="left" w:pos="7920"/>
        </w:tabs>
        <w:ind w:left="993"/>
        <w:jc w:val="both"/>
        <w:rPr>
          <w:rFonts w:ascii="Bookman Old Style" w:hAnsi="Bookman Old Style"/>
          <w:color w:val="000000" w:themeColor="text1"/>
          <w:lang w:val="id-ID"/>
        </w:rPr>
      </w:pPr>
      <w:r>
        <w:rPr>
          <w:rFonts w:ascii="Bookman Old Style" w:hAnsi="Bookman Old Style"/>
          <w:color w:val="000000" w:themeColor="text1"/>
          <w:lang w:val="id-ID"/>
        </w:rPr>
        <w:t>Huruf e</w:t>
      </w:r>
    </w:p>
    <w:p w:rsidR="005652B5" w:rsidRDefault="005652B5" w:rsidP="00272A27">
      <w:pPr>
        <w:tabs>
          <w:tab w:val="left" w:pos="7440"/>
          <w:tab w:val="left" w:pos="7680"/>
          <w:tab w:val="left" w:pos="7920"/>
        </w:tabs>
        <w:spacing w:after="120"/>
        <w:ind w:left="992"/>
        <w:jc w:val="both"/>
        <w:rPr>
          <w:rFonts w:ascii="Bookman Old Style" w:hAnsi="Bookman Old Style"/>
          <w:color w:val="000000" w:themeColor="text1"/>
          <w:lang w:val="id-ID"/>
        </w:rPr>
      </w:pPr>
      <w:r>
        <w:rPr>
          <w:rFonts w:ascii="Bookman Old Style" w:hAnsi="Bookman Old Style"/>
          <w:color w:val="000000" w:themeColor="text1"/>
          <w:lang w:val="id-ID"/>
        </w:rPr>
        <w:t xml:space="preserve">      Cukup Jelas</w:t>
      </w:r>
    </w:p>
    <w:p w:rsidR="002B1134" w:rsidRDefault="002B1134" w:rsidP="00272A27">
      <w:pPr>
        <w:tabs>
          <w:tab w:val="left" w:pos="7440"/>
          <w:tab w:val="left" w:pos="7680"/>
          <w:tab w:val="left" w:pos="7920"/>
        </w:tabs>
        <w:spacing w:after="120"/>
        <w:ind w:left="992"/>
        <w:jc w:val="both"/>
        <w:rPr>
          <w:rFonts w:ascii="Bookman Old Style" w:hAnsi="Bookman Old Style"/>
          <w:color w:val="000000" w:themeColor="text1"/>
          <w:lang w:val="id-ID"/>
        </w:rPr>
      </w:pPr>
      <w:r>
        <w:rPr>
          <w:rFonts w:ascii="Bookman Old Style" w:hAnsi="Bookman Old Style"/>
          <w:color w:val="000000" w:themeColor="text1"/>
          <w:lang w:val="id-ID"/>
        </w:rPr>
        <w:t>Huruf f</w:t>
      </w:r>
    </w:p>
    <w:p w:rsidR="00AC24EF" w:rsidRDefault="00AC24EF" w:rsidP="00272A27">
      <w:pPr>
        <w:tabs>
          <w:tab w:val="left" w:pos="7440"/>
          <w:tab w:val="left" w:pos="7680"/>
          <w:tab w:val="left" w:pos="7920"/>
        </w:tabs>
        <w:spacing w:after="120"/>
        <w:ind w:left="992"/>
        <w:jc w:val="both"/>
        <w:rPr>
          <w:rFonts w:ascii="Bookman Old Style" w:hAnsi="Bookman Old Style"/>
          <w:color w:val="000000" w:themeColor="text1"/>
          <w:lang w:val="id-ID"/>
        </w:rPr>
      </w:pPr>
      <w:r>
        <w:rPr>
          <w:rFonts w:ascii="Bookman Old Style" w:hAnsi="Bookman Old Style"/>
          <w:color w:val="000000" w:themeColor="text1"/>
          <w:lang w:val="id-ID"/>
        </w:rPr>
        <w:t xml:space="preserve">      Cukup Jelas</w:t>
      </w:r>
    </w:p>
    <w:p w:rsidR="002B1134" w:rsidRDefault="002B1134" w:rsidP="00272A27">
      <w:pPr>
        <w:tabs>
          <w:tab w:val="left" w:pos="7440"/>
          <w:tab w:val="left" w:pos="7680"/>
          <w:tab w:val="left" w:pos="7920"/>
        </w:tabs>
        <w:spacing w:after="120"/>
        <w:ind w:left="992"/>
        <w:jc w:val="both"/>
        <w:rPr>
          <w:rFonts w:ascii="Bookman Old Style" w:hAnsi="Bookman Old Style"/>
          <w:color w:val="000000" w:themeColor="text1"/>
          <w:lang w:val="id-ID"/>
        </w:rPr>
      </w:pPr>
      <w:r>
        <w:rPr>
          <w:rFonts w:ascii="Bookman Old Style" w:hAnsi="Bookman Old Style"/>
          <w:color w:val="000000" w:themeColor="text1"/>
          <w:lang w:val="id-ID"/>
        </w:rPr>
        <w:t>Huruf g</w:t>
      </w:r>
    </w:p>
    <w:p w:rsidR="00AC24EF" w:rsidRDefault="00AC24EF" w:rsidP="00333DF4">
      <w:pPr>
        <w:tabs>
          <w:tab w:val="left" w:pos="7440"/>
          <w:tab w:val="left" w:pos="7680"/>
          <w:tab w:val="left" w:pos="7920"/>
        </w:tabs>
        <w:ind w:left="993"/>
        <w:jc w:val="both"/>
        <w:rPr>
          <w:rFonts w:ascii="Bookman Old Style" w:hAnsi="Bookman Old Style"/>
          <w:color w:val="000000" w:themeColor="text1"/>
          <w:lang w:val="id-ID"/>
        </w:rPr>
      </w:pPr>
      <w:r>
        <w:rPr>
          <w:rFonts w:ascii="Bookman Old Style" w:hAnsi="Bookman Old Style"/>
          <w:color w:val="000000" w:themeColor="text1"/>
          <w:lang w:val="id-ID"/>
        </w:rPr>
        <w:t xml:space="preserve">     Cukup Jelas</w:t>
      </w:r>
    </w:p>
    <w:p w:rsidR="00AC24EF" w:rsidRPr="002B1134" w:rsidRDefault="00AC24EF" w:rsidP="00333DF4">
      <w:pPr>
        <w:tabs>
          <w:tab w:val="left" w:pos="7440"/>
          <w:tab w:val="left" w:pos="7680"/>
          <w:tab w:val="left" w:pos="7920"/>
        </w:tabs>
        <w:ind w:left="993"/>
        <w:jc w:val="both"/>
        <w:rPr>
          <w:rFonts w:ascii="Bookman Old Style" w:hAnsi="Bookman Old Style"/>
          <w:color w:val="000000" w:themeColor="text1"/>
          <w:lang w:val="id-ID"/>
        </w:rPr>
      </w:pPr>
    </w:p>
    <w:p w:rsidR="00CF7D41" w:rsidRPr="005821DB" w:rsidRDefault="00CF7D41" w:rsidP="004024F2">
      <w:pPr>
        <w:ind w:left="720" w:hanging="436"/>
        <w:jc w:val="both"/>
        <w:rPr>
          <w:rFonts w:ascii="Bookman Old Style" w:hAnsi="Bookman Old Style"/>
          <w:lang w:val="id-ID"/>
        </w:rPr>
      </w:pPr>
      <w:r w:rsidRPr="005821DB">
        <w:rPr>
          <w:rFonts w:ascii="Bookman Old Style" w:hAnsi="Bookman Old Style"/>
          <w:lang w:val="id-ID"/>
        </w:rPr>
        <w:t>Pasal 15</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16</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272A27" w:rsidRPr="00272A27" w:rsidRDefault="00272A27" w:rsidP="00333DF4">
      <w:pPr>
        <w:ind w:left="720" w:firstLine="284"/>
        <w:jc w:val="both"/>
        <w:rPr>
          <w:rFonts w:ascii="Bookman Old Style" w:hAnsi="Bookman Old Style"/>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17</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18</w:t>
      </w:r>
    </w:p>
    <w:p w:rsidR="00C41F0C" w:rsidRDefault="005A678D" w:rsidP="00333DF4">
      <w:pPr>
        <w:ind w:left="993" w:firstLine="11"/>
        <w:jc w:val="both"/>
        <w:rPr>
          <w:rFonts w:ascii="Bookman Old Style" w:hAnsi="Bookman Old Style"/>
          <w:lang w:val="id-ID"/>
        </w:rPr>
      </w:pPr>
      <w:r>
        <w:rPr>
          <w:rFonts w:ascii="Bookman Old Style" w:hAnsi="Bookman Old Style"/>
          <w:lang w:val="id-ID"/>
        </w:rPr>
        <w:t xml:space="preserve">Cukup </w:t>
      </w:r>
      <w:r w:rsidR="00AC24EF">
        <w:rPr>
          <w:rFonts w:ascii="Bookman Old Style" w:hAnsi="Bookman Old Style"/>
          <w:lang w:val="id-ID"/>
        </w:rPr>
        <w:t>J</w:t>
      </w:r>
      <w:r>
        <w:rPr>
          <w:rFonts w:ascii="Bookman Old Style" w:hAnsi="Bookman Old Style"/>
          <w:lang w:val="id-ID"/>
        </w:rPr>
        <w:t>elas</w:t>
      </w:r>
    </w:p>
    <w:p w:rsidR="004B2A3C" w:rsidRDefault="004B2A3C" w:rsidP="00333DF4">
      <w:pPr>
        <w:ind w:left="720" w:hanging="436"/>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lastRenderedPageBreak/>
        <w:t>Pasal 19</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20</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25DB4" w:rsidRPr="005821DB" w:rsidRDefault="00C25DB4"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21</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22</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23</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C41F0C" w:rsidRPr="005821DB" w:rsidRDefault="00C41F0C" w:rsidP="00333DF4">
      <w:pPr>
        <w:ind w:left="720" w:firstLine="284"/>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24</w:t>
      </w:r>
    </w:p>
    <w:p w:rsidR="00CF7D41" w:rsidRDefault="00CF7D41" w:rsidP="00333DF4">
      <w:pPr>
        <w:ind w:left="720" w:firstLine="284"/>
        <w:jc w:val="both"/>
        <w:rPr>
          <w:rFonts w:ascii="Bookman Old Style" w:hAnsi="Bookman Old Style"/>
          <w:lang w:val="id-ID"/>
        </w:rPr>
      </w:pPr>
      <w:r w:rsidRPr="005821DB">
        <w:rPr>
          <w:rFonts w:ascii="Bookman Old Style" w:hAnsi="Bookman Old Style"/>
          <w:lang w:val="id-ID"/>
        </w:rPr>
        <w:t>Cukup Jelas</w:t>
      </w:r>
    </w:p>
    <w:p w:rsidR="00333DF4" w:rsidRDefault="00333DF4" w:rsidP="00333DF4">
      <w:pPr>
        <w:ind w:left="720" w:hanging="436"/>
        <w:jc w:val="both"/>
        <w:rPr>
          <w:rFonts w:ascii="Bookman Old Style" w:hAnsi="Bookman Old Style"/>
          <w:lang w:val="id-ID"/>
        </w:rPr>
      </w:pPr>
    </w:p>
    <w:p w:rsidR="00CF7D41" w:rsidRPr="005821DB" w:rsidRDefault="00CF7D41" w:rsidP="00333DF4">
      <w:pPr>
        <w:ind w:left="720" w:hanging="436"/>
        <w:jc w:val="both"/>
        <w:rPr>
          <w:rFonts w:ascii="Bookman Old Style" w:hAnsi="Bookman Old Style"/>
          <w:lang w:val="id-ID"/>
        </w:rPr>
      </w:pPr>
      <w:r w:rsidRPr="005821DB">
        <w:rPr>
          <w:rFonts w:ascii="Bookman Old Style" w:hAnsi="Bookman Old Style"/>
          <w:lang w:val="id-ID"/>
        </w:rPr>
        <w:t>Pasal 25</w:t>
      </w:r>
    </w:p>
    <w:p w:rsidR="00CF7D41" w:rsidRDefault="002C3D41" w:rsidP="00333DF4">
      <w:pPr>
        <w:ind w:left="720" w:firstLine="284"/>
        <w:jc w:val="both"/>
        <w:rPr>
          <w:rFonts w:ascii="Bookman Old Style" w:hAnsi="Bookman Old Style"/>
          <w:lang w:val="id-ID"/>
        </w:rPr>
      </w:pPr>
      <w:proofErr w:type="spellStart"/>
      <w:r>
        <w:rPr>
          <w:rFonts w:ascii="Bookman Old Style" w:hAnsi="Bookman Old Style"/>
          <w:lang w:val="en-ID"/>
        </w:rPr>
        <w:t>CukupJelas</w:t>
      </w:r>
      <w:proofErr w:type="spellEnd"/>
    </w:p>
    <w:p w:rsidR="002C3D41" w:rsidRDefault="002C3D41" w:rsidP="00333DF4">
      <w:pPr>
        <w:ind w:left="720" w:firstLine="284"/>
        <w:jc w:val="both"/>
        <w:rPr>
          <w:rFonts w:ascii="Bookman Old Style" w:hAnsi="Bookman Old Style"/>
          <w:lang w:val="id-ID"/>
        </w:rPr>
      </w:pPr>
    </w:p>
    <w:p w:rsidR="002C3D41" w:rsidRDefault="002C3D41" w:rsidP="00333DF4">
      <w:pPr>
        <w:ind w:left="720" w:firstLine="284"/>
        <w:jc w:val="both"/>
        <w:rPr>
          <w:rFonts w:ascii="Bookman Old Style" w:hAnsi="Bookman Old Style"/>
        </w:rPr>
      </w:pPr>
    </w:p>
    <w:p w:rsidR="002C3D41" w:rsidRPr="004073E3" w:rsidRDefault="002C3D41" w:rsidP="002C3D41">
      <w:pPr>
        <w:jc w:val="both"/>
        <w:rPr>
          <w:rFonts w:ascii="Bookman Old Style" w:hAnsi="Bookman Old Style"/>
          <w:sz w:val="22"/>
          <w:szCs w:val="22"/>
          <w:lang w:val="id-ID"/>
        </w:rPr>
      </w:pPr>
      <w:r w:rsidRPr="004073E3">
        <w:rPr>
          <w:rFonts w:ascii="Bookman Old Style" w:hAnsi="Bookman Old Style"/>
          <w:sz w:val="22"/>
          <w:szCs w:val="22"/>
          <w:lang w:val="id-ID"/>
        </w:rPr>
        <w:t>TAMBAHAN LEMBARAN DAERAH KABUPATEN PURBALINGGA NOMOR</w:t>
      </w:r>
      <w:r w:rsidR="00D22CCE">
        <w:rPr>
          <w:rFonts w:ascii="Bookman Old Style" w:hAnsi="Bookman Old Style"/>
          <w:sz w:val="22"/>
          <w:szCs w:val="22"/>
          <w:lang w:val="id-ID"/>
        </w:rPr>
        <w:t xml:space="preserve"> 59</w:t>
      </w:r>
    </w:p>
    <w:p w:rsidR="00CF7D41" w:rsidRDefault="00CF7D41"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Default="00272A27" w:rsidP="00333DF4">
      <w:pPr>
        <w:ind w:left="720" w:firstLine="284"/>
        <w:jc w:val="both"/>
        <w:rPr>
          <w:rFonts w:ascii="Bookman Old Style" w:hAnsi="Bookman Old Style"/>
        </w:rPr>
      </w:pPr>
    </w:p>
    <w:p w:rsidR="00272A27" w:rsidRPr="00272A27" w:rsidRDefault="00272A27" w:rsidP="00333DF4">
      <w:pPr>
        <w:ind w:left="720" w:firstLine="284"/>
        <w:jc w:val="both"/>
        <w:rPr>
          <w:rFonts w:ascii="Bookman Old Style" w:hAnsi="Bookman Old Style"/>
        </w:rPr>
      </w:pPr>
    </w:p>
    <w:p w:rsidR="00CF7D41" w:rsidRDefault="00CF7D41" w:rsidP="002C3D41">
      <w:pPr>
        <w:jc w:val="both"/>
        <w:rPr>
          <w:lang w:val="id-ID"/>
        </w:rPr>
      </w:pPr>
    </w:p>
    <w:sectPr w:rsidR="00CF7D41" w:rsidSect="008623D8">
      <w:pgSz w:w="12240" w:h="20160" w:code="5"/>
      <w:pgMar w:top="1418" w:right="1418" w:bottom="255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98" w:rsidRDefault="00236698" w:rsidP="002158DB">
      <w:r>
        <w:separator/>
      </w:r>
    </w:p>
  </w:endnote>
  <w:endnote w:type="continuationSeparator" w:id="0">
    <w:p w:rsidR="00236698" w:rsidRDefault="00236698" w:rsidP="0021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98" w:rsidRDefault="00236698" w:rsidP="002158DB">
      <w:r>
        <w:separator/>
      </w:r>
    </w:p>
  </w:footnote>
  <w:footnote w:type="continuationSeparator" w:id="0">
    <w:p w:rsidR="00236698" w:rsidRDefault="00236698" w:rsidP="00215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FB2"/>
    <w:multiLevelType w:val="hybridMultilevel"/>
    <w:tmpl w:val="0BC61B8E"/>
    <w:lvl w:ilvl="0" w:tplc="286038CA">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0A6D269A"/>
    <w:multiLevelType w:val="hybridMultilevel"/>
    <w:tmpl w:val="59A207D4"/>
    <w:lvl w:ilvl="0" w:tplc="533206C4">
      <w:start w:val="1"/>
      <w:numFmt w:val="lowerLetter"/>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D0369"/>
    <w:multiLevelType w:val="multilevel"/>
    <w:tmpl w:val="0F884D60"/>
    <w:lvl w:ilvl="0">
      <w:start w:val="1"/>
      <w:numFmt w:val="decimal"/>
      <w:lvlText w:val="(%1)"/>
      <w:lvlJc w:val="left"/>
      <w:pPr>
        <w:ind w:left="0" w:firstLine="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nsid w:val="128C4319"/>
    <w:multiLevelType w:val="multilevel"/>
    <w:tmpl w:val="B3E6240C"/>
    <w:lvl w:ilvl="0">
      <w:start w:val="1"/>
      <w:numFmt w:val="decimal"/>
      <w:suff w:val="nothing"/>
      <w:lvlText w:val="(%1)"/>
      <w:lvlJc w:val="left"/>
      <w:pPr>
        <w:ind w:left="0" w:firstLine="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18104B68"/>
    <w:multiLevelType w:val="hybridMultilevel"/>
    <w:tmpl w:val="D9C84A80"/>
    <w:lvl w:ilvl="0" w:tplc="5A2EFCE3">
      <w:start w:val="1"/>
      <w:numFmt w:val="decimal"/>
      <w:lvlText w:val="(%1)"/>
      <w:lvlJc w:val="left"/>
      <w:pPr>
        <w:ind w:left="2340" w:hanging="360"/>
      </w:pPr>
    </w:lvl>
    <w:lvl w:ilvl="1" w:tplc="04210019" w:tentative="1">
      <w:start w:val="1"/>
      <w:numFmt w:val="lowerLetter"/>
      <w:lvlText w:val="%2."/>
      <w:lvlJc w:val="left"/>
      <w:pPr>
        <w:ind w:left="3060" w:hanging="360"/>
      </w:pPr>
    </w:lvl>
    <w:lvl w:ilvl="2" w:tplc="98D80FBA">
      <w:start w:val="1"/>
      <w:numFmt w:val="decimal"/>
      <w:lvlText w:val="(%3)"/>
      <w:lvlJc w:val="right"/>
      <w:pPr>
        <w:ind w:left="3780" w:hanging="180"/>
      </w:pPr>
      <w:rPr>
        <w:rFonts w:ascii="Bookman Old Style" w:eastAsia="Times New Roman" w:hAnsi="Bookman Old Style" w:cs="Times New Roman"/>
      </w:r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
    <w:nsid w:val="1D8952B6"/>
    <w:multiLevelType w:val="hybridMultilevel"/>
    <w:tmpl w:val="F702B950"/>
    <w:lvl w:ilvl="0" w:tplc="1ACEB6F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28352939"/>
    <w:multiLevelType w:val="hybridMultilevel"/>
    <w:tmpl w:val="3D7AF4D2"/>
    <w:lvl w:ilvl="0" w:tplc="5A2EFCE3">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656235"/>
    <w:multiLevelType w:val="hybridMultilevel"/>
    <w:tmpl w:val="8B247A52"/>
    <w:lvl w:ilvl="0" w:tplc="5A2EFCE3">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8">
    <w:nsid w:val="2C5036BA"/>
    <w:multiLevelType w:val="multilevel"/>
    <w:tmpl w:val="2C5036BA"/>
    <w:lvl w:ilvl="0">
      <w:start w:val="2"/>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nsid w:val="2DF95B93"/>
    <w:multiLevelType w:val="multilevel"/>
    <w:tmpl w:val="DB8403F6"/>
    <w:lvl w:ilvl="0">
      <w:start w:val="1"/>
      <w:numFmt w:val="decimal"/>
      <w:suff w:val="nothing"/>
      <w:lvlText w:val="(%1)"/>
      <w:lvlJc w:val="left"/>
      <w:pPr>
        <w:ind w:left="0" w:firstLine="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0">
    <w:nsid w:val="304508F4"/>
    <w:multiLevelType w:val="hybridMultilevel"/>
    <w:tmpl w:val="803AB496"/>
    <w:lvl w:ilvl="0" w:tplc="5A2EFCE3">
      <w:start w:val="1"/>
      <w:numFmt w:val="decimal"/>
      <w:lvlText w:val="(%1)"/>
      <w:lvlJc w:val="left"/>
      <w:pPr>
        <w:ind w:left="720" w:hanging="360"/>
      </w:pPr>
    </w:lvl>
    <w:lvl w:ilvl="1" w:tplc="533206C4">
      <w:start w:val="1"/>
      <w:numFmt w:val="lowerLetter"/>
      <w:lvlText w:val="%2."/>
      <w:lvlJc w:val="left"/>
      <w:pPr>
        <w:ind w:left="1440" w:hanging="360"/>
      </w:pPr>
      <w:rPr>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266654"/>
    <w:multiLevelType w:val="hybridMultilevel"/>
    <w:tmpl w:val="A368630C"/>
    <w:lvl w:ilvl="0" w:tplc="58F666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1E33B0"/>
    <w:multiLevelType w:val="hybridMultilevel"/>
    <w:tmpl w:val="6BA6265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030337"/>
    <w:multiLevelType w:val="hybridMultilevel"/>
    <w:tmpl w:val="ECDC6CEC"/>
    <w:lvl w:ilvl="0" w:tplc="5A2EFCE3">
      <w:start w:val="1"/>
      <w:numFmt w:val="decimal"/>
      <w:lvlText w:val="(%1)"/>
      <w:lvlJc w:val="left"/>
      <w:pPr>
        <w:ind w:left="720" w:hanging="360"/>
      </w:pPr>
    </w:lvl>
    <w:lvl w:ilvl="1" w:tplc="04210019" w:tentative="1">
      <w:start w:val="1"/>
      <w:numFmt w:val="lowerLetter"/>
      <w:lvlText w:val="%2."/>
      <w:lvlJc w:val="left"/>
      <w:pPr>
        <w:ind w:left="1440" w:hanging="360"/>
      </w:pPr>
    </w:lvl>
    <w:lvl w:ilvl="2" w:tplc="5A2EFCE3">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056608"/>
    <w:multiLevelType w:val="hybridMultilevel"/>
    <w:tmpl w:val="1C369804"/>
    <w:lvl w:ilvl="0" w:tplc="5A2EFCE3">
      <w:start w:val="1"/>
      <w:numFmt w:val="decimal"/>
      <w:lvlText w:val="(%1)"/>
      <w:lvlJc w:val="left"/>
      <w:pPr>
        <w:ind w:left="720" w:hanging="360"/>
      </w:pPr>
    </w:lvl>
    <w:lvl w:ilvl="1" w:tplc="04210019" w:tentative="1">
      <w:start w:val="1"/>
      <w:numFmt w:val="lowerLetter"/>
      <w:lvlText w:val="%2."/>
      <w:lvlJc w:val="left"/>
      <w:pPr>
        <w:ind w:left="1440" w:hanging="360"/>
      </w:pPr>
    </w:lvl>
    <w:lvl w:ilvl="2" w:tplc="5A2EFCE3">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7A36F5"/>
    <w:multiLevelType w:val="multilevel"/>
    <w:tmpl w:val="18A02E80"/>
    <w:lvl w:ilvl="0">
      <w:start w:val="1"/>
      <w:numFmt w:val="decimal"/>
      <w:suff w:val="nothing"/>
      <w:lvlText w:val="(%1)"/>
      <w:lvlJc w:val="left"/>
      <w:pPr>
        <w:ind w:left="0" w:firstLine="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6">
    <w:nsid w:val="39EB3837"/>
    <w:multiLevelType w:val="hybridMultilevel"/>
    <w:tmpl w:val="CE5C2102"/>
    <w:lvl w:ilvl="0" w:tplc="5A2EFCE3">
      <w:start w:val="1"/>
      <w:numFmt w:val="decimal"/>
      <w:lvlText w:val="(%1)"/>
      <w:lvlJc w:val="left"/>
      <w:pPr>
        <w:ind w:left="2419" w:hanging="360"/>
      </w:pPr>
    </w:lvl>
    <w:lvl w:ilvl="1" w:tplc="04210019" w:tentative="1">
      <w:start w:val="1"/>
      <w:numFmt w:val="lowerLetter"/>
      <w:lvlText w:val="%2."/>
      <w:lvlJc w:val="left"/>
      <w:pPr>
        <w:ind w:left="3139" w:hanging="360"/>
      </w:pPr>
    </w:lvl>
    <w:lvl w:ilvl="2" w:tplc="0421001B">
      <w:start w:val="1"/>
      <w:numFmt w:val="lowerRoman"/>
      <w:lvlText w:val="%3."/>
      <w:lvlJc w:val="right"/>
      <w:pPr>
        <w:ind w:left="3859" w:hanging="180"/>
      </w:pPr>
    </w:lvl>
    <w:lvl w:ilvl="3" w:tplc="0421000F" w:tentative="1">
      <w:start w:val="1"/>
      <w:numFmt w:val="decimal"/>
      <w:lvlText w:val="%4."/>
      <w:lvlJc w:val="left"/>
      <w:pPr>
        <w:ind w:left="4579" w:hanging="360"/>
      </w:pPr>
    </w:lvl>
    <w:lvl w:ilvl="4" w:tplc="04210019" w:tentative="1">
      <w:start w:val="1"/>
      <w:numFmt w:val="lowerLetter"/>
      <w:lvlText w:val="%5."/>
      <w:lvlJc w:val="left"/>
      <w:pPr>
        <w:ind w:left="5299" w:hanging="360"/>
      </w:pPr>
    </w:lvl>
    <w:lvl w:ilvl="5" w:tplc="0421001B" w:tentative="1">
      <w:start w:val="1"/>
      <w:numFmt w:val="lowerRoman"/>
      <w:lvlText w:val="%6."/>
      <w:lvlJc w:val="right"/>
      <w:pPr>
        <w:ind w:left="6019" w:hanging="180"/>
      </w:pPr>
    </w:lvl>
    <w:lvl w:ilvl="6" w:tplc="0421000F" w:tentative="1">
      <w:start w:val="1"/>
      <w:numFmt w:val="decimal"/>
      <w:lvlText w:val="%7."/>
      <w:lvlJc w:val="left"/>
      <w:pPr>
        <w:ind w:left="6739" w:hanging="360"/>
      </w:pPr>
    </w:lvl>
    <w:lvl w:ilvl="7" w:tplc="04210019" w:tentative="1">
      <w:start w:val="1"/>
      <w:numFmt w:val="lowerLetter"/>
      <w:lvlText w:val="%8."/>
      <w:lvlJc w:val="left"/>
      <w:pPr>
        <w:ind w:left="7459" w:hanging="360"/>
      </w:pPr>
    </w:lvl>
    <w:lvl w:ilvl="8" w:tplc="0421001B" w:tentative="1">
      <w:start w:val="1"/>
      <w:numFmt w:val="lowerRoman"/>
      <w:lvlText w:val="%9."/>
      <w:lvlJc w:val="right"/>
      <w:pPr>
        <w:ind w:left="8179" w:hanging="180"/>
      </w:pPr>
    </w:lvl>
  </w:abstractNum>
  <w:abstractNum w:abstractNumId="17">
    <w:nsid w:val="3F5C6991"/>
    <w:multiLevelType w:val="hybridMultilevel"/>
    <w:tmpl w:val="7D7C96C2"/>
    <w:lvl w:ilvl="0" w:tplc="3AD0A278">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A0F643F"/>
    <w:multiLevelType w:val="hybridMultilevel"/>
    <w:tmpl w:val="EC0E6C4E"/>
    <w:lvl w:ilvl="0" w:tplc="1B167E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B969EB"/>
    <w:multiLevelType w:val="hybridMultilevel"/>
    <w:tmpl w:val="2F5C425A"/>
    <w:lvl w:ilvl="0" w:tplc="5A2EFCE3">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3A4063"/>
    <w:multiLevelType w:val="hybridMultilevel"/>
    <w:tmpl w:val="5EEAB2BE"/>
    <w:lvl w:ilvl="0" w:tplc="5A2EFCE3">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9F05E3"/>
    <w:multiLevelType w:val="hybridMultilevel"/>
    <w:tmpl w:val="299A8090"/>
    <w:lvl w:ilvl="0" w:tplc="5A2EFCE3">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58DC29B7"/>
    <w:multiLevelType w:val="multilevel"/>
    <w:tmpl w:val="E7B6E6EA"/>
    <w:lvl w:ilvl="0">
      <w:start w:val="1"/>
      <w:numFmt w:val="decimal"/>
      <w:lvlText w:val="%1."/>
      <w:lvlJc w:val="left"/>
      <w:pPr>
        <w:ind w:left="2160" w:hanging="360"/>
      </w:pPr>
      <w:rPr>
        <w:rFonts w:ascii="Bookman Old Style" w:hAnsi="Bookman Old Style"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5A2E0F8E"/>
    <w:multiLevelType w:val="singleLevel"/>
    <w:tmpl w:val="5A2E0F8E"/>
    <w:lvl w:ilvl="0">
      <w:start w:val="1"/>
      <w:numFmt w:val="lowerLetter"/>
      <w:lvlText w:val="%1."/>
      <w:lvlJc w:val="left"/>
    </w:lvl>
  </w:abstractNum>
  <w:abstractNum w:abstractNumId="24">
    <w:nsid w:val="5A2E3575"/>
    <w:multiLevelType w:val="singleLevel"/>
    <w:tmpl w:val="5A2E3575"/>
    <w:lvl w:ilvl="0">
      <w:start w:val="1"/>
      <w:numFmt w:val="decimal"/>
      <w:lvlText w:val="(%1)"/>
      <w:lvlJc w:val="left"/>
    </w:lvl>
  </w:abstractNum>
  <w:abstractNum w:abstractNumId="25">
    <w:nsid w:val="5A2E3772"/>
    <w:multiLevelType w:val="singleLevel"/>
    <w:tmpl w:val="5A2E3772"/>
    <w:lvl w:ilvl="0">
      <w:start w:val="1"/>
      <w:numFmt w:val="decimal"/>
      <w:suff w:val="space"/>
      <w:lvlText w:val="(%1)"/>
      <w:lvlJc w:val="left"/>
    </w:lvl>
  </w:abstractNum>
  <w:abstractNum w:abstractNumId="26">
    <w:nsid w:val="5A2E393C"/>
    <w:multiLevelType w:val="singleLevel"/>
    <w:tmpl w:val="5A2E393C"/>
    <w:lvl w:ilvl="0">
      <w:start w:val="1"/>
      <w:numFmt w:val="decimal"/>
      <w:lvlText w:val="(%1)"/>
      <w:lvlJc w:val="left"/>
    </w:lvl>
  </w:abstractNum>
  <w:abstractNum w:abstractNumId="27">
    <w:nsid w:val="5A2E395D"/>
    <w:multiLevelType w:val="multilevel"/>
    <w:tmpl w:val="59D4B3BC"/>
    <w:lvl w:ilvl="0">
      <w:start w:val="1"/>
      <w:numFmt w:val="lowerLetter"/>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A2E3B76"/>
    <w:multiLevelType w:val="singleLevel"/>
    <w:tmpl w:val="5A2E3B76"/>
    <w:lvl w:ilvl="0">
      <w:start w:val="1"/>
      <w:numFmt w:val="decimal"/>
      <w:lvlText w:val="(%1)"/>
      <w:lvlJc w:val="left"/>
    </w:lvl>
  </w:abstractNum>
  <w:abstractNum w:abstractNumId="29">
    <w:nsid w:val="5A2E3CC4"/>
    <w:multiLevelType w:val="multilevel"/>
    <w:tmpl w:val="5A2E3CC4"/>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0">
    <w:nsid w:val="5A2E3DC4"/>
    <w:multiLevelType w:val="singleLevel"/>
    <w:tmpl w:val="5A2E3DC4"/>
    <w:lvl w:ilvl="0">
      <w:start w:val="1"/>
      <w:numFmt w:val="decimal"/>
      <w:lvlText w:val="(%1)"/>
      <w:lvlJc w:val="left"/>
    </w:lvl>
  </w:abstractNum>
  <w:abstractNum w:abstractNumId="31">
    <w:nsid w:val="5A2EFCE3"/>
    <w:multiLevelType w:val="singleLevel"/>
    <w:tmpl w:val="5A2EFCE3"/>
    <w:lvl w:ilvl="0">
      <w:start w:val="1"/>
      <w:numFmt w:val="decimal"/>
      <w:lvlText w:val="(%1)"/>
      <w:lvlJc w:val="left"/>
    </w:lvl>
  </w:abstractNum>
  <w:abstractNum w:abstractNumId="32">
    <w:nsid w:val="5A2F2572"/>
    <w:multiLevelType w:val="singleLevel"/>
    <w:tmpl w:val="5A2F2572"/>
    <w:lvl w:ilvl="0">
      <w:start w:val="1"/>
      <w:numFmt w:val="lowerLetter"/>
      <w:lvlText w:val="%1."/>
      <w:lvlJc w:val="left"/>
      <w:pPr>
        <w:ind w:left="425" w:hanging="425"/>
      </w:pPr>
      <w:rPr>
        <w:rFonts w:hint="default"/>
      </w:rPr>
    </w:lvl>
  </w:abstractNum>
  <w:abstractNum w:abstractNumId="33">
    <w:nsid w:val="5A329B50"/>
    <w:multiLevelType w:val="singleLevel"/>
    <w:tmpl w:val="5A329B50"/>
    <w:lvl w:ilvl="0">
      <w:start w:val="1"/>
      <w:numFmt w:val="lowerLetter"/>
      <w:lvlText w:val="%1."/>
      <w:lvlJc w:val="left"/>
    </w:lvl>
  </w:abstractNum>
  <w:abstractNum w:abstractNumId="34">
    <w:nsid w:val="5A329DC8"/>
    <w:multiLevelType w:val="singleLevel"/>
    <w:tmpl w:val="5A329DC8"/>
    <w:lvl w:ilvl="0">
      <w:start w:val="1"/>
      <w:numFmt w:val="decimal"/>
      <w:lvlText w:val="(%1)"/>
      <w:lvlJc w:val="left"/>
    </w:lvl>
  </w:abstractNum>
  <w:abstractNum w:abstractNumId="35">
    <w:nsid w:val="5A32A39C"/>
    <w:multiLevelType w:val="multilevel"/>
    <w:tmpl w:val="5A32A39C"/>
    <w:lvl w:ilvl="0">
      <w:start w:val="1"/>
      <w:numFmt w:val="decimal"/>
      <w:suff w:val="nothing"/>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6">
    <w:nsid w:val="5A32B402"/>
    <w:multiLevelType w:val="singleLevel"/>
    <w:tmpl w:val="5A32B402"/>
    <w:lvl w:ilvl="0">
      <w:start w:val="1"/>
      <w:numFmt w:val="decimal"/>
      <w:lvlText w:val="(%1)"/>
      <w:lvlJc w:val="left"/>
    </w:lvl>
  </w:abstractNum>
  <w:abstractNum w:abstractNumId="37">
    <w:nsid w:val="5B796AEF"/>
    <w:multiLevelType w:val="hybridMultilevel"/>
    <w:tmpl w:val="2D6AA6FC"/>
    <w:lvl w:ilvl="0" w:tplc="5A2EFCE3">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8">
    <w:nsid w:val="5CF56E62"/>
    <w:multiLevelType w:val="hybridMultilevel"/>
    <w:tmpl w:val="A0A6A800"/>
    <w:lvl w:ilvl="0" w:tplc="2DF68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585868"/>
    <w:multiLevelType w:val="hybridMultilevel"/>
    <w:tmpl w:val="A95A8EC0"/>
    <w:lvl w:ilvl="0" w:tplc="5A2EFCE3">
      <w:start w:val="1"/>
      <w:numFmt w:val="decimal"/>
      <w:lvlText w:val="(%1)"/>
      <w:lvlJc w:val="left"/>
      <w:pPr>
        <w:ind w:left="2419" w:hanging="360"/>
      </w:pPr>
    </w:lvl>
    <w:lvl w:ilvl="1" w:tplc="04210019" w:tentative="1">
      <w:start w:val="1"/>
      <w:numFmt w:val="lowerLetter"/>
      <w:lvlText w:val="%2."/>
      <w:lvlJc w:val="left"/>
      <w:pPr>
        <w:ind w:left="3139" w:hanging="360"/>
      </w:pPr>
    </w:lvl>
    <w:lvl w:ilvl="2" w:tplc="5A2EFCE3">
      <w:start w:val="1"/>
      <w:numFmt w:val="decimal"/>
      <w:lvlText w:val="(%3)"/>
      <w:lvlJc w:val="left"/>
      <w:pPr>
        <w:ind w:left="3859" w:hanging="180"/>
      </w:pPr>
    </w:lvl>
    <w:lvl w:ilvl="3" w:tplc="0421000F" w:tentative="1">
      <w:start w:val="1"/>
      <w:numFmt w:val="decimal"/>
      <w:lvlText w:val="%4."/>
      <w:lvlJc w:val="left"/>
      <w:pPr>
        <w:ind w:left="4579" w:hanging="360"/>
      </w:pPr>
    </w:lvl>
    <w:lvl w:ilvl="4" w:tplc="04210019" w:tentative="1">
      <w:start w:val="1"/>
      <w:numFmt w:val="lowerLetter"/>
      <w:lvlText w:val="%5."/>
      <w:lvlJc w:val="left"/>
      <w:pPr>
        <w:ind w:left="5299" w:hanging="360"/>
      </w:pPr>
    </w:lvl>
    <w:lvl w:ilvl="5" w:tplc="0421001B" w:tentative="1">
      <w:start w:val="1"/>
      <w:numFmt w:val="lowerRoman"/>
      <w:lvlText w:val="%6."/>
      <w:lvlJc w:val="right"/>
      <w:pPr>
        <w:ind w:left="6019" w:hanging="180"/>
      </w:pPr>
    </w:lvl>
    <w:lvl w:ilvl="6" w:tplc="0421000F" w:tentative="1">
      <w:start w:val="1"/>
      <w:numFmt w:val="decimal"/>
      <w:lvlText w:val="%7."/>
      <w:lvlJc w:val="left"/>
      <w:pPr>
        <w:ind w:left="6739" w:hanging="360"/>
      </w:pPr>
    </w:lvl>
    <w:lvl w:ilvl="7" w:tplc="04210019" w:tentative="1">
      <w:start w:val="1"/>
      <w:numFmt w:val="lowerLetter"/>
      <w:lvlText w:val="%8."/>
      <w:lvlJc w:val="left"/>
      <w:pPr>
        <w:ind w:left="7459" w:hanging="360"/>
      </w:pPr>
    </w:lvl>
    <w:lvl w:ilvl="8" w:tplc="0421001B" w:tentative="1">
      <w:start w:val="1"/>
      <w:numFmt w:val="lowerRoman"/>
      <w:lvlText w:val="%9."/>
      <w:lvlJc w:val="right"/>
      <w:pPr>
        <w:ind w:left="8179" w:hanging="180"/>
      </w:pPr>
    </w:lvl>
  </w:abstractNum>
  <w:abstractNum w:abstractNumId="40">
    <w:nsid w:val="64F37BD6"/>
    <w:multiLevelType w:val="hybridMultilevel"/>
    <w:tmpl w:val="21728E9E"/>
    <w:lvl w:ilvl="0" w:tplc="5A2EFCE3">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1">
    <w:nsid w:val="67335994"/>
    <w:multiLevelType w:val="hybridMultilevel"/>
    <w:tmpl w:val="F44EF1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7500E7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9436ED1"/>
    <w:multiLevelType w:val="hybridMultilevel"/>
    <w:tmpl w:val="59A207D4"/>
    <w:lvl w:ilvl="0" w:tplc="533206C4">
      <w:start w:val="1"/>
      <w:numFmt w:val="lowerLetter"/>
      <w:lvlText w:val="%1."/>
      <w:lvlJc w:val="left"/>
      <w:pPr>
        <w:ind w:left="144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847BC6"/>
    <w:multiLevelType w:val="hybridMultilevel"/>
    <w:tmpl w:val="5EEAB2BE"/>
    <w:lvl w:ilvl="0" w:tplc="5A2EFCE3">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574506"/>
    <w:multiLevelType w:val="multilevel"/>
    <w:tmpl w:val="A77CC5DE"/>
    <w:lvl w:ilvl="0">
      <w:start w:val="1"/>
      <w:numFmt w:val="decimal"/>
      <w:lvlText w:val="(%1)"/>
      <w:lvlJc w:val="left"/>
      <w:rPr>
        <w:sz w:val="24"/>
        <w:szCs w:val="24"/>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5">
    <w:nsid w:val="76D63948"/>
    <w:multiLevelType w:val="hybridMultilevel"/>
    <w:tmpl w:val="697E912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F2266E"/>
    <w:multiLevelType w:val="hybridMultilevel"/>
    <w:tmpl w:val="EDF0CB78"/>
    <w:lvl w:ilvl="0" w:tplc="5A2EFCE3">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2"/>
  </w:num>
  <w:num w:numId="3">
    <w:abstractNumId w:val="23"/>
  </w:num>
  <w:num w:numId="4">
    <w:abstractNumId w:val="32"/>
  </w:num>
  <w:num w:numId="5">
    <w:abstractNumId w:val="33"/>
  </w:num>
  <w:num w:numId="6">
    <w:abstractNumId w:val="35"/>
  </w:num>
  <w:num w:numId="7">
    <w:abstractNumId w:val="31"/>
  </w:num>
  <w:num w:numId="8">
    <w:abstractNumId w:val="34"/>
  </w:num>
  <w:num w:numId="9">
    <w:abstractNumId w:val="36"/>
  </w:num>
  <w:num w:numId="10">
    <w:abstractNumId w:val="24"/>
  </w:num>
  <w:num w:numId="11">
    <w:abstractNumId w:val="26"/>
  </w:num>
  <w:num w:numId="12">
    <w:abstractNumId w:val="27"/>
  </w:num>
  <w:num w:numId="13">
    <w:abstractNumId w:val="25"/>
  </w:num>
  <w:num w:numId="14">
    <w:abstractNumId w:val="30"/>
  </w:num>
  <w:num w:numId="15">
    <w:abstractNumId w:val="28"/>
  </w:num>
  <w:num w:numId="16">
    <w:abstractNumId w:val="29"/>
  </w:num>
  <w:num w:numId="17">
    <w:abstractNumId w:val="3"/>
  </w:num>
  <w:num w:numId="18">
    <w:abstractNumId w:val="9"/>
  </w:num>
  <w:num w:numId="19">
    <w:abstractNumId w:val="15"/>
  </w:num>
  <w:num w:numId="20">
    <w:abstractNumId w:val="0"/>
  </w:num>
  <w:num w:numId="21">
    <w:abstractNumId w:val="5"/>
  </w:num>
  <w:num w:numId="22">
    <w:abstractNumId w:val="17"/>
  </w:num>
  <w:num w:numId="23">
    <w:abstractNumId w:val="44"/>
  </w:num>
  <w:num w:numId="24">
    <w:abstractNumId w:val="2"/>
  </w:num>
  <w:num w:numId="25">
    <w:abstractNumId w:val="43"/>
  </w:num>
  <w:num w:numId="26">
    <w:abstractNumId w:val="41"/>
  </w:num>
  <w:num w:numId="27">
    <w:abstractNumId w:val="16"/>
  </w:num>
  <w:num w:numId="28">
    <w:abstractNumId w:val="39"/>
  </w:num>
  <w:num w:numId="29">
    <w:abstractNumId w:val="45"/>
  </w:num>
  <w:num w:numId="30">
    <w:abstractNumId w:val="10"/>
  </w:num>
  <w:num w:numId="31">
    <w:abstractNumId w:val="46"/>
  </w:num>
  <w:num w:numId="32">
    <w:abstractNumId w:val="14"/>
  </w:num>
  <w:num w:numId="33">
    <w:abstractNumId w:val="12"/>
  </w:num>
  <w:num w:numId="34">
    <w:abstractNumId w:val="19"/>
  </w:num>
  <w:num w:numId="35">
    <w:abstractNumId w:val="7"/>
  </w:num>
  <w:num w:numId="36">
    <w:abstractNumId w:val="21"/>
  </w:num>
  <w:num w:numId="37">
    <w:abstractNumId w:val="37"/>
  </w:num>
  <w:num w:numId="38">
    <w:abstractNumId w:val="40"/>
  </w:num>
  <w:num w:numId="39">
    <w:abstractNumId w:val="4"/>
  </w:num>
  <w:num w:numId="40">
    <w:abstractNumId w:val="6"/>
  </w:num>
  <w:num w:numId="41">
    <w:abstractNumId w:val="13"/>
  </w:num>
  <w:num w:numId="42">
    <w:abstractNumId w:val="38"/>
  </w:num>
  <w:num w:numId="43">
    <w:abstractNumId w:val="1"/>
  </w:num>
  <w:num w:numId="44">
    <w:abstractNumId w:val="42"/>
  </w:num>
  <w:num w:numId="45">
    <w:abstractNumId w:val="20"/>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7010"/>
    <w:rsid w:val="0000206A"/>
    <w:rsid w:val="0000252E"/>
    <w:rsid w:val="00003C87"/>
    <w:rsid w:val="00003DC7"/>
    <w:rsid w:val="00013E17"/>
    <w:rsid w:val="0001724F"/>
    <w:rsid w:val="00020896"/>
    <w:rsid w:val="00030CAD"/>
    <w:rsid w:val="000348D6"/>
    <w:rsid w:val="00037713"/>
    <w:rsid w:val="00041760"/>
    <w:rsid w:val="00041DB2"/>
    <w:rsid w:val="000471BD"/>
    <w:rsid w:val="00047BAF"/>
    <w:rsid w:val="00050BCC"/>
    <w:rsid w:val="00052694"/>
    <w:rsid w:val="00055F8B"/>
    <w:rsid w:val="00061F95"/>
    <w:rsid w:val="0006322D"/>
    <w:rsid w:val="00064911"/>
    <w:rsid w:val="00064CEF"/>
    <w:rsid w:val="00071A70"/>
    <w:rsid w:val="00076804"/>
    <w:rsid w:val="0007720E"/>
    <w:rsid w:val="0008139C"/>
    <w:rsid w:val="000868AE"/>
    <w:rsid w:val="000945BB"/>
    <w:rsid w:val="0009609D"/>
    <w:rsid w:val="0009713E"/>
    <w:rsid w:val="000A2799"/>
    <w:rsid w:val="000A3E90"/>
    <w:rsid w:val="000A4BF0"/>
    <w:rsid w:val="000A66FF"/>
    <w:rsid w:val="000B5782"/>
    <w:rsid w:val="000D0058"/>
    <w:rsid w:val="000D10B2"/>
    <w:rsid w:val="000E0027"/>
    <w:rsid w:val="000E1553"/>
    <w:rsid w:val="000E22AB"/>
    <w:rsid w:val="000E7D00"/>
    <w:rsid w:val="000F6C01"/>
    <w:rsid w:val="000F7FF2"/>
    <w:rsid w:val="00101E7A"/>
    <w:rsid w:val="00103D0C"/>
    <w:rsid w:val="001211ED"/>
    <w:rsid w:val="00122226"/>
    <w:rsid w:val="00125953"/>
    <w:rsid w:val="00125C2B"/>
    <w:rsid w:val="00127248"/>
    <w:rsid w:val="001274AF"/>
    <w:rsid w:val="00130262"/>
    <w:rsid w:val="00130ED4"/>
    <w:rsid w:val="001318F1"/>
    <w:rsid w:val="0013416E"/>
    <w:rsid w:val="00135976"/>
    <w:rsid w:val="00141594"/>
    <w:rsid w:val="001417D1"/>
    <w:rsid w:val="001418DF"/>
    <w:rsid w:val="001439B6"/>
    <w:rsid w:val="00146752"/>
    <w:rsid w:val="0015248B"/>
    <w:rsid w:val="001579CC"/>
    <w:rsid w:val="0016413B"/>
    <w:rsid w:val="001664B3"/>
    <w:rsid w:val="00166BD0"/>
    <w:rsid w:val="00166D9B"/>
    <w:rsid w:val="001733D1"/>
    <w:rsid w:val="00175956"/>
    <w:rsid w:val="001806F5"/>
    <w:rsid w:val="00183839"/>
    <w:rsid w:val="00184CA7"/>
    <w:rsid w:val="001853A6"/>
    <w:rsid w:val="001874AC"/>
    <w:rsid w:val="00191EBB"/>
    <w:rsid w:val="00193A67"/>
    <w:rsid w:val="0019622C"/>
    <w:rsid w:val="0019742B"/>
    <w:rsid w:val="00197C03"/>
    <w:rsid w:val="001A038F"/>
    <w:rsid w:val="001A25AD"/>
    <w:rsid w:val="001A5599"/>
    <w:rsid w:val="001A68B8"/>
    <w:rsid w:val="001A69A5"/>
    <w:rsid w:val="001B139A"/>
    <w:rsid w:val="001B2F06"/>
    <w:rsid w:val="001B617E"/>
    <w:rsid w:val="001B74E4"/>
    <w:rsid w:val="001C26BA"/>
    <w:rsid w:val="001D1375"/>
    <w:rsid w:val="001D3EEE"/>
    <w:rsid w:val="001D6FDB"/>
    <w:rsid w:val="001D7365"/>
    <w:rsid w:val="001E0A85"/>
    <w:rsid w:val="001E20AE"/>
    <w:rsid w:val="001F282C"/>
    <w:rsid w:val="001F58E9"/>
    <w:rsid w:val="00200288"/>
    <w:rsid w:val="00204869"/>
    <w:rsid w:val="00214563"/>
    <w:rsid w:val="002158DB"/>
    <w:rsid w:val="002162B2"/>
    <w:rsid w:val="002170FA"/>
    <w:rsid w:val="00220606"/>
    <w:rsid w:val="00221655"/>
    <w:rsid w:val="00222D9D"/>
    <w:rsid w:val="00223138"/>
    <w:rsid w:val="002279D1"/>
    <w:rsid w:val="00230A73"/>
    <w:rsid w:val="00233175"/>
    <w:rsid w:val="002350F6"/>
    <w:rsid w:val="00236698"/>
    <w:rsid w:val="00237CB2"/>
    <w:rsid w:val="002407EE"/>
    <w:rsid w:val="00244351"/>
    <w:rsid w:val="00244A69"/>
    <w:rsid w:val="002479A0"/>
    <w:rsid w:val="002519B6"/>
    <w:rsid w:val="00252A32"/>
    <w:rsid w:val="00252DBD"/>
    <w:rsid w:val="002541F4"/>
    <w:rsid w:val="00257500"/>
    <w:rsid w:val="002614F1"/>
    <w:rsid w:val="00263ED2"/>
    <w:rsid w:val="0026450B"/>
    <w:rsid w:val="00270EE4"/>
    <w:rsid w:val="00271BA0"/>
    <w:rsid w:val="00272A27"/>
    <w:rsid w:val="002830CE"/>
    <w:rsid w:val="00291ABC"/>
    <w:rsid w:val="00294384"/>
    <w:rsid w:val="00294DCD"/>
    <w:rsid w:val="00296BDF"/>
    <w:rsid w:val="002A11D6"/>
    <w:rsid w:val="002A4703"/>
    <w:rsid w:val="002A68ED"/>
    <w:rsid w:val="002A6C86"/>
    <w:rsid w:val="002B1134"/>
    <w:rsid w:val="002B3085"/>
    <w:rsid w:val="002C1AFE"/>
    <w:rsid w:val="002C3D41"/>
    <w:rsid w:val="002C6A61"/>
    <w:rsid w:val="002D7750"/>
    <w:rsid w:val="002E34FF"/>
    <w:rsid w:val="002E410B"/>
    <w:rsid w:val="002E4B8B"/>
    <w:rsid w:val="002F038F"/>
    <w:rsid w:val="002F3007"/>
    <w:rsid w:val="002F352A"/>
    <w:rsid w:val="002F4CEF"/>
    <w:rsid w:val="002F7178"/>
    <w:rsid w:val="00301667"/>
    <w:rsid w:val="003018B9"/>
    <w:rsid w:val="00303AB4"/>
    <w:rsid w:val="0030491B"/>
    <w:rsid w:val="003109CE"/>
    <w:rsid w:val="00312A0B"/>
    <w:rsid w:val="00313CC3"/>
    <w:rsid w:val="003200FB"/>
    <w:rsid w:val="003225A9"/>
    <w:rsid w:val="003239FD"/>
    <w:rsid w:val="0032682B"/>
    <w:rsid w:val="00326E28"/>
    <w:rsid w:val="00333DF4"/>
    <w:rsid w:val="00334A93"/>
    <w:rsid w:val="00335317"/>
    <w:rsid w:val="00344B50"/>
    <w:rsid w:val="003465AA"/>
    <w:rsid w:val="00352BBF"/>
    <w:rsid w:val="00352D6C"/>
    <w:rsid w:val="00352FAC"/>
    <w:rsid w:val="003532CE"/>
    <w:rsid w:val="00354687"/>
    <w:rsid w:val="00355879"/>
    <w:rsid w:val="00360702"/>
    <w:rsid w:val="003664BE"/>
    <w:rsid w:val="00370157"/>
    <w:rsid w:val="003705EA"/>
    <w:rsid w:val="003737D1"/>
    <w:rsid w:val="00373E27"/>
    <w:rsid w:val="00375824"/>
    <w:rsid w:val="00380772"/>
    <w:rsid w:val="003831D9"/>
    <w:rsid w:val="00383432"/>
    <w:rsid w:val="0038613A"/>
    <w:rsid w:val="00386297"/>
    <w:rsid w:val="00387A49"/>
    <w:rsid w:val="0039347A"/>
    <w:rsid w:val="003A39C0"/>
    <w:rsid w:val="003A5377"/>
    <w:rsid w:val="003A7FCA"/>
    <w:rsid w:val="003B19FF"/>
    <w:rsid w:val="003B59AC"/>
    <w:rsid w:val="003B5A40"/>
    <w:rsid w:val="003B7B84"/>
    <w:rsid w:val="003C05B8"/>
    <w:rsid w:val="003C20F4"/>
    <w:rsid w:val="003E2AC2"/>
    <w:rsid w:val="003E50D0"/>
    <w:rsid w:val="003F2122"/>
    <w:rsid w:val="003F25C5"/>
    <w:rsid w:val="003F460E"/>
    <w:rsid w:val="003F69FF"/>
    <w:rsid w:val="004024F2"/>
    <w:rsid w:val="00402551"/>
    <w:rsid w:val="00402BBB"/>
    <w:rsid w:val="00402DCA"/>
    <w:rsid w:val="00403FCE"/>
    <w:rsid w:val="0040471F"/>
    <w:rsid w:val="004073E3"/>
    <w:rsid w:val="004101B2"/>
    <w:rsid w:val="00410F81"/>
    <w:rsid w:val="004141AB"/>
    <w:rsid w:val="004178D9"/>
    <w:rsid w:val="00417C97"/>
    <w:rsid w:val="00420698"/>
    <w:rsid w:val="004318AA"/>
    <w:rsid w:val="00432D7A"/>
    <w:rsid w:val="004345B7"/>
    <w:rsid w:val="00436A17"/>
    <w:rsid w:val="00436D7D"/>
    <w:rsid w:val="0044022F"/>
    <w:rsid w:val="004407B9"/>
    <w:rsid w:val="00440EBB"/>
    <w:rsid w:val="00446B5D"/>
    <w:rsid w:val="00447E99"/>
    <w:rsid w:val="00457B99"/>
    <w:rsid w:val="0046498E"/>
    <w:rsid w:val="00465661"/>
    <w:rsid w:val="00470313"/>
    <w:rsid w:val="00471398"/>
    <w:rsid w:val="0047245C"/>
    <w:rsid w:val="0047644F"/>
    <w:rsid w:val="00477E23"/>
    <w:rsid w:val="0048272D"/>
    <w:rsid w:val="0049155F"/>
    <w:rsid w:val="0049376C"/>
    <w:rsid w:val="004A122E"/>
    <w:rsid w:val="004A3724"/>
    <w:rsid w:val="004A4C10"/>
    <w:rsid w:val="004A6018"/>
    <w:rsid w:val="004B2A3C"/>
    <w:rsid w:val="004B2CA9"/>
    <w:rsid w:val="004B2F5A"/>
    <w:rsid w:val="004B5E15"/>
    <w:rsid w:val="004C3DCD"/>
    <w:rsid w:val="004C4F48"/>
    <w:rsid w:val="004C5C34"/>
    <w:rsid w:val="004C6C5E"/>
    <w:rsid w:val="004D14B4"/>
    <w:rsid w:val="004D2A66"/>
    <w:rsid w:val="004D2AD4"/>
    <w:rsid w:val="004D3D84"/>
    <w:rsid w:val="004D59CD"/>
    <w:rsid w:val="004E0F47"/>
    <w:rsid w:val="004E2B25"/>
    <w:rsid w:val="004F1330"/>
    <w:rsid w:val="004F2F89"/>
    <w:rsid w:val="004F5CE0"/>
    <w:rsid w:val="00502512"/>
    <w:rsid w:val="00505F76"/>
    <w:rsid w:val="00507E7A"/>
    <w:rsid w:val="005103DF"/>
    <w:rsid w:val="00510D83"/>
    <w:rsid w:val="00511E28"/>
    <w:rsid w:val="00512C36"/>
    <w:rsid w:val="00512E71"/>
    <w:rsid w:val="00515377"/>
    <w:rsid w:val="00520090"/>
    <w:rsid w:val="00525873"/>
    <w:rsid w:val="00525E33"/>
    <w:rsid w:val="00530036"/>
    <w:rsid w:val="00531F1B"/>
    <w:rsid w:val="0053457E"/>
    <w:rsid w:val="0053791D"/>
    <w:rsid w:val="00544915"/>
    <w:rsid w:val="00545FDC"/>
    <w:rsid w:val="005465EE"/>
    <w:rsid w:val="0055117D"/>
    <w:rsid w:val="005521B7"/>
    <w:rsid w:val="00557965"/>
    <w:rsid w:val="005640B9"/>
    <w:rsid w:val="005652B5"/>
    <w:rsid w:val="00566921"/>
    <w:rsid w:val="00576367"/>
    <w:rsid w:val="005821DB"/>
    <w:rsid w:val="00587010"/>
    <w:rsid w:val="00590729"/>
    <w:rsid w:val="005A1013"/>
    <w:rsid w:val="005A26AB"/>
    <w:rsid w:val="005A27C2"/>
    <w:rsid w:val="005A3163"/>
    <w:rsid w:val="005A4079"/>
    <w:rsid w:val="005A678D"/>
    <w:rsid w:val="005A7837"/>
    <w:rsid w:val="005B072C"/>
    <w:rsid w:val="005B4943"/>
    <w:rsid w:val="005C1096"/>
    <w:rsid w:val="005C1479"/>
    <w:rsid w:val="005C2898"/>
    <w:rsid w:val="005C2AF4"/>
    <w:rsid w:val="005C4A9D"/>
    <w:rsid w:val="005C51E7"/>
    <w:rsid w:val="005C57C2"/>
    <w:rsid w:val="005D1425"/>
    <w:rsid w:val="005D1E81"/>
    <w:rsid w:val="005D34B9"/>
    <w:rsid w:val="005D4A46"/>
    <w:rsid w:val="005D53BE"/>
    <w:rsid w:val="005E1E0F"/>
    <w:rsid w:val="005E3CA6"/>
    <w:rsid w:val="005E5856"/>
    <w:rsid w:val="005E656A"/>
    <w:rsid w:val="005F05B1"/>
    <w:rsid w:val="005F10F3"/>
    <w:rsid w:val="005F1C84"/>
    <w:rsid w:val="005F2060"/>
    <w:rsid w:val="005F3715"/>
    <w:rsid w:val="005F4209"/>
    <w:rsid w:val="00605256"/>
    <w:rsid w:val="00606C03"/>
    <w:rsid w:val="006076CC"/>
    <w:rsid w:val="00607CF8"/>
    <w:rsid w:val="00610969"/>
    <w:rsid w:val="00611821"/>
    <w:rsid w:val="006122CC"/>
    <w:rsid w:val="00613154"/>
    <w:rsid w:val="0061548B"/>
    <w:rsid w:val="00621B9F"/>
    <w:rsid w:val="00621FF2"/>
    <w:rsid w:val="006248D3"/>
    <w:rsid w:val="0062500D"/>
    <w:rsid w:val="00625D7F"/>
    <w:rsid w:val="00630C31"/>
    <w:rsid w:val="006312BA"/>
    <w:rsid w:val="00632510"/>
    <w:rsid w:val="006363B4"/>
    <w:rsid w:val="00636F08"/>
    <w:rsid w:val="0065049A"/>
    <w:rsid w:val="00650C4D"/>
    <w:rsid w:val="006540B6"/>
    <w:rsid w:val="00657AD0"/>
    <w:rsid w:val="006640B0"/>
    <w:rsid w:val="0066488F"/>
    <w:rsid w:val="006666C2"/>
    <w:rsid w:val="00667FCD"/>
    <w:rsid w:val="00675545"/>
    <w:rsid w:val="0068094D"/>
    <w:rsid w:val="0068425E"/>
    <w:rsid w:val="006A02A4"/>
    <w:rsid w:val="006A1950"/>
    <w:rsid w:val="006A5443"/>
    <w:rsid w:val="006B0DCB"/>
    <w:rsid w:val="006B28C3"/>
    <w:rsid w:val="006B28CA"/>
    <w:rsid w:val="006B3B6D"/>
    <w:rsid w:val="006B5CA1"/>
    <w:rsid w:val="006D0853"/>
    <w:rsid w:val="006E13F8"/>
    <w:rsid w:val="006F2EEA"/>
    <w:rsid w:val="006F309A"/>
    <w:rsid w:val="006F5A04"/>
    <w:rsid w:val="00702749"/>
    <w:rsid w:val="00702B36"/>
    <w:rsid w:val="00705BED"/>
    <w:rsid w:val="007073D3"/>
    <w:rsid w:val="00707AB3"/>
    <w:rsid w:val="00707B80"/>
    <w:rsid w:val="00707D7E"/>
    <w:rsid w:val="007141B9"/>
    <w:rsid w:val="007200C8"/>
    <w:rsid w:val="00725FC3"/>
    <w:rsid w:val="00727925"/>
    <w:rsid w:val="0073432E"/>
    <w:rsid w:val="00736034"/>
    <w:rsid w:val="00741614"/>
    <w:rsid w:val="00742306"/>
    <w:rsid w:val="0074709D"/>
    <w:rsid w:val="00751C28"/>
    <w:rsid w:val="0075275D"/>
    <w:rsid w:val="00753E69"/>
    <w:rsid w:val="00755E1F"/>
    <w:rsid w:val="00756D57"/>
    <w:rsid w:val="007573E6"/>
    <w:rsid w:val="0076099C"/>
    <w:rsid w:val="00762AE4"/>
    <w:rsid w:val="00764426"/>
    <w:rsid w:val="0076557D"/>
    <w:rsid w:val="00771DF6"/>
    <w:rsid w:val="00772A8A"/>
    <w:rsid w:val="00774D38"/>
    <w:rsid w:val="00781981"/>
    <w:rsid w:val="00792FA0"/>
    <w:rsid w:val="007962C1"/>
    <w:rsid w:val="007972E6"/>
    <w:rsid w:val="00797869"/>
    <w:rsid w:val="007A5C04"/>
    <w:rsid w:val="007A5DF1"/>
    <w:rsid w:val="007B27CB"/>
    <w:rsid w:val="007B3BDC"/>
    <w:rsid w:val="007B5181"/>
    <w:rsid w:val="007B5A74"/>
    <w:rsid w:val="007C15BA"/>
    <w:rsid w:val="007C2248"/>
    <w:rsid w:val="007C45BF"/>
    <w:rsid w:val="007C5047"/>
    <w:rsid w:val="007C6D17"/>
    <w:rsid w:val="007D0B91"/>
    <w:rsid w:val="007D7C56"/>
    <w:rsid w:val="007E0DCF"/>
    <w:rsid w:val="007E16AB"/>
    <w:rsid w:val="007E18AD"/>
    <w:rsid w:val="007E3780"/>
    <w:rsid w:val="007E55B7"/>
    <w:rsid w:val="007F0192"/>
    <w:rsid w:val="007F02BE"/>
    <w:rsid w:val="007F19D7"/>
    <w:rsid w:val="007F6A3F"/>
    <w:rsid w:val="007F6CFC"/>
    <w:rsid w:val="00801555"/>
    <w:rsid w:val="0080267C"/>
    <w:rsid w:val="0080432F"/>
    <w:rsid w:val="00804E6A"/>
    <w:rsid w:val="008101C3"/>
    <w:rsid w:val="008106AC"/>
    <w:rsid w:val="008113AF"/>
    <w:rsid w:val="0081561E"/>
    <w:rsid w:val="008159EF"/>
    <w:rsid w:val="00821ADE"/>
    <w:rsid w:val="00822153"/>
    <w:rsid w:val="00822B07"/>
    <w:rsid w:val="00823F4E"/>
    <w:rsid w:val="00825DC7"/>
    <w:rsid w:val="0082762F"/>
    <w:rsid w:val="00830D23"/>
    <w:rsid w:val="00831E20"/>
    <w:rsid w:val="0083236C"/>
    <w:rsid w:val="00836424"/>
    <w:rsid w:val="00841EF8"/>
    <w:rsid w:val="008423F8"/>
    <w:rsid w:val="00847F5E"/>
    <w:rsid w:val="00851267"/>
    <w:rsid w:val="00857EB2"/>
    <w:rsid w:val="0086067C"/>
    <w:rsid w:val="008623D8"/>
    <w:rsid w:val="00865D37"/>
    <w:rsid w:val="008707DE"/>
    <w:rsid w:val="00872357"/>
    <w:rsid w:val="00875AAE"/>
    <w:rsid w:val="0087686F"/>
    <w:rsid w:val="00886A3D"/>
    <w:rsid w:val="00887472"/>
    <w:rsid w:val="008958BD"/>
    <w:rsid w:val="008961D3"/>
    <w:rsid w:val="008A1387"/>
    <w:rsid w:val="008A5CDF"/>
    <w:rsid w:val="008A5E67"/>
    <w:rsid w:val="008B40A4"/>
    <w:rsid w:val="008B6547"/>
    <w:rsid w:val="008B6E82"/>
    <w:rsid w:val="008B7979"/>
    <w:rsid w:val="008C2578"/>
    <w:rsid w:val="008C4144"/>
    <w:rsid w:val="008C69A2"/>
    <w:rsid w:val="008D0B46"/>
    <w:rsid w:val="008D5D80"/>
    <w:rsid w:val="008D799C"/>
    <w:rsid w:val="008E5C02"/>
    <w:rsid w:val="008F3EF3"/>
    <w:rsid w:val="008F418F"/>
    <w:rsid w:val="008F465C"/>
    <w:rsid w:val="009017EA"/>
    <w:rsid w:val="009076A0"/>
    <w:rsid w:val="0090792F"/>
    <w:rsid w:val="009130B9"/>
    <w:rsid w:val="00913E5D"/>
    <w:rsid w:val="00915E6C"/>
    <w:rsid w:val="00917C76"/>
    <w:rsid w:val="00921D2B"/>
    <w:rsid w:val="00922F2B"/>
    <w:rsid w:val="00930560"/>
    <w:rsid w:val="00930AB9"/>
    <w:rsid w:val="00933078"/>
    <w:rsid w:val="00936D4D"/>
    <w:rsid w:val="009410AF"/>
    <w:rsid w:val="009425EC"/>
    <w:rsid w:val="00947647"/>
    <w:rsid w:val="009507FF"/>
    <w:rsid w:val="0095389E"/>
    <w:rsid w:val="00961D00"/>
    <w:rsid w:val="00962967"/>
    <w:rsid w:val="00963E81"/>
    <w:rsid w:val="00964EB7"/>
    <w:rsid w:val="00964FB0"/>
    <w:rsid w:val="00966BD5"/>
    <w:rsid w:val="00970203"/>
    <w:rsid w:val="009742B1"/>
    <w:rsid w:val="00977E89"/>
    <w:rsid w:val="00981346"/>
    <w:rsid w:val="0099196B"/>
    <w:rsid w:val="00997664"/>
    <w:rsid w:val="00997AFB"/>
    <w:rsid w:val="009A27E4"/>
    <w:rsid w:val="009A3D26"/>
    <w:rsid w:val="009A6A9E"/>
    <w:rsid w:val="009B017A"/>
    <w:rsid w:val="009B29E7"/>
    <w:rsid w:val="009B2F72"/>
    <w:rsid w:val="009B5955"/>
    <w:rsid w:val="009C08BB"/>
    <w:rsid w:val="009C095B"/>
    <w:rsid w:val="009C0CE1"/>
    <w:rsid w:val="009C1C0F"/>
    <w:rsid w:val="009C3139"/>
    <w:rsid w:val="009C498C"/>
    <w:rsid w:val="009D0529"/>
    <w:rsid w:val="009D33BB"/>
    <w:rsid w:val="009D596B"/>
    <w:rsid w:val="009D7418"/>
    <w:rsid w:val="009E172F"/>
    <w:rsid w:val="009E2D88"/>
    <w:rsid w:val="009F234D"/>
    <w:rsid w:val="009F5736"/>
    <w:rsid w:val="009F6F85"/>
    <w:rsid w:val="00A02C9C"/>
    <w:rsid w:val="00A030AE"/>
    <w:rsid w:val="00A038D8"/>
    <w:rsid w:val="00A043AA"/>
    <w:rsid w:val="00A04D49"/>
    <w:rsid w:val="00A0697B"/>
    <w:rsid w:val="00A07A11"/>
    <w:rsid w:val="00A102FB"/>
    <w:rsid w:val="00A11F27"/>
    <w:rsid w:val="00A14060"/>
    <w:rsid w:val="00A1574C"/>
    <w:rsid w:val="00A20025"/>
    <w:rsid w:val="00A24643"/>
    <w:rsid w:val="00A26CBE"/>
    <w:rsid w:val="00A3033E"/>
    <w:rsid w:val="00A31820"/>
    <w:rsid w:val="00A34BA0"/>
    <w:rsid w:val="00A35763"/>
    <w:rsid w:val="00A4278D"/>
    <w:rsid w:val="00A42C71"/>
    <w:rsid w:val="00A521A4"/>
    <w:rsid w:val="00A5467A"/>
    <w:rsid w:val="00A61821"/>
    <w:rsid w:val="00A619D8"/>
    <w:rsid w:val="00A67627"/>
    <w:rsid w:val="00A7268A"/>
    <w:rsid w:val="00A73235"/>
    <w:rsid w:val="00A76098"/>
    <w:rsid w:val="00A76FA1"/>
    <w:rsid w:val="00A777C5"/>
    <w:rsid w:val="00A8258D"/>
    <w:rsid w:val="00A83B9F"/>
    <w:rsid w:val="00A84096"/>
    <w:rsid w:val="00A84D8D"/>
    <w:rsid w:val="00A85065"/>
    <w:rsid w:val="00A91AB9"/>
    <w:rsid w:val="00A91AD2"/>
    <w:rsid w:val="00AA088F"/>
    <w:rsid w:val="00AA2603"/>
    <w:rsid w:val="00AA5C6F"/>
    <w:rsid w:val="00AA6ADF"/>
    <w:rsid w:val="00AB2C58"/>
    <w:rsid w:val="00AB73BA"/>
    <w:rsid w:val="00AC1B32"/>
    <w:rsid w:val="00AC24EF"/>
    <w:rsid w:val="00AC3421"/>
    <w:rsid w:val="00AC4D1A"/>
    <w:rsid w:val="00AC6837"/>
    <w:rsid w:val="00AC7DF5"/>
    <w:rsid w:val="00AD0829"/>
    <w:rsid w:val="00AD5975"/>
    <w:rsid w:val="00AE4A36"/>
    <w:rsid w:val="00AE5837"/>
    <w:rsid w:val="00AE6978"/>
    <w:rsid w:val="00AF1157"/>
    <w:rsid w:val="00B025B8"/>
    <w:rsid w:val="00B1396F"/>
    <w:rsid w:val="00B14670"/>
    <w:rsid w:val="00B1486E"/>
    <w:rsid w:val="00B156AD"/>
    <w:rsid w:val="00B21269"/>
    <w:rsid w:val="00B238EC"/>
    <w:rsid w:val="00B23CC1"/>
    <w:rsid w:val="00B32475"/>
    <w:rsid w:val="00B33823"/>
    <w:rsid w:val="00B40C35"/>
    <w:rsid w:val="00B45FE0"/>
    <w:rsid w:val="00B55536"/>
    <w:rsid w:val="00B558A8"/>
    <w:rsid w:val="00B672D3"/>
    <w:rsid w:val="00B72553"/>
    <w:rsid w:val="00B74C54"/>
    <w:rsid w:val="00B76F23"/>
    <w:rsid w:val="00B83FE1"/>
    <w:rsid w:val="00B8528C"/>
    <w:rsid w:val="00B9243E"/>
    <w:rsid w:val="00B927C2"/>
    <w:rsid w:val="00B9370C"/>
    <w:rsid w:val="00BA050E"/>
    <w:rsid w:val="00BA0FF4"/>
    <w:rsid w:val="00BA26E9"/>
    <w:rsid w:val="00BA3315"/>
    <w:rsid w:val="00BA420C"/>
    <w:rsid w:val="00BA5055"/>
    <w:rsid w:val="00BB0629"/>
    <w:rsid w:val="00BB0643"/>
    <w:rsid w:val="00BB1E2B"/>
    <w:rsid w:val="00BB78C6"/>
    <w:rsid w:val="00BC0141"/>
    <w:rsid w:val="00BC05DC"/>
    <w:rsid w:val="00BC18EB"/>
    <w:rsid w:val="00BC3378"/>
    <w:rsid w:val="00BC49A6"/>
    <w:rsid w:val="00BC626F"/>
    <w:rsid w:val="00BC7EA5"/>
    <w:rsid w:val="00BD0E9A"/>
    <w:rsid w:val="00BD3A76"/>
    <w:rsid w:val="00BD7301"/>
    <w:rsid w:val="00BD7302"/>
    <w:rsid w:val="00BE067F"/>
    <w:rsid w:val="00BE0FC3"/>
    <w:rsid w:val="00BF341C"/>
    <w:rsid w:val="00C0149B"/>
    <w:rsid w:val="00C1541D"/>
    <w:rsid w:val="00C1792D"/>
    <w:rsid w:val="00C17CD4"/>
    <w:rsid w:val="00C23AEE"/>
    <w:rsid w:val="00C24602"/>
    <w:rsid w:val="00C25DB4"/>
    <w:rsid w:val="00C26E5F"/>
    <w:rsid w:val="00C40DD1"/>
    <w:rsid w:val="00C41F0C"/>
    <w:rsid w:val="00C4554D"/>
    <w:rsid w:val="00C54F83"/>
    <w:rsid w:val="00C573A4"/>
    <w:rsid w:val="00C64B27"/>
    <w:rsid w:val="00C66B82"/>
    <w:rsid w:val="00C71891"/>
    <w:rsid w:val="00C745F7"/>
    <w:rsid w:val="00C76A35"/>
    <w:rsid w:val="00C77E77"/>
    <w:rsid w:val="00C800A3"/>
    <w:rsid w:val="00C804F8"/>
    <w:rsid w:val="00C87226"/>
    <w:rsid w:val="00C946A3"/>
    <w:rsid w:val="00CA0996"/>
    <w:rsid w:val="00CA12DB"/>
    <w:rsid w:val="00CA2099"/>
    <w:rsid w:val="00CA3197"/>
    <w:rsid w:val="00CA5B7A"/>
    <w:rsid w:val="00CB1255"/>
    <w:rsid w:val="00CB686E"/>
    <w:rsid w:val="00CB69E7"/>
    <w:rsid w:val="00CB6CFE"/>
    <w:rsid w:val="00CC0ACA"/>
    <w:rsid w:val="00CC1998"/>
    <w:rsid w:val="00CC3FD4"/>
    <w:rsid w:val="00CC6C8E"/>
    <w:rsid w:val="00CD24B8"/>
    <w:rsid w:val="00CD43B7"/>
    <w:rsid w:val="00CE0C21"/>
    <w:rsid w:val="00CE1733"/>
    <w:rsid w:val="00CE3E77"/>
    <w:rsid w:val="00CE5081"/>
    <w:rsid w:val="00CE665F"/>
    <w:rsid w:val="00CF19E6"/>
    <w:rsid w:val="00CF2860"/>
    <w:rsid w:val="00CF3153"/>
    <w:rsid w:val="00CF4CCB"/>
    <w:rsid w:val="00CF6F4E"/>
    <w:rsid w:val="00CF70AE"/>
    <w:rsid w:val="00CF7AE0"/>
    <w:rsid w:val="00CF7D41"/>
    <w:rsid w:val="00D00C52"/>
    <w:rsid w:val="00D04454"/>
    <w:rsid w:val="00D1295C"/>
    <w:rsid w:val="00D177A7"/>
    <w:rsid w:val="00D21ABD"/>
    <w:rsid w:val="00D22CCE"/>
    <w:rsid w:val="00D24256"/>
    <w:rsid w:val="00D25054"/>
    <w:rsid w:val="00D25C82"/>
    <w:rsid w:val="00D30167"/>
    <w:rsid w:val="00D3092D"/>
    <w:rsid w:val="00D31FFB"/>
    <w:rsid w:val="00D33768"/>
    <w:rsid w:val="00D4074F"/>
    <w:rsid w:val="00D40FD6"/>
    <w:rsid w:val="00D4337B"/>
    <w:rsid w:val="00D469F1"/>
    <w:rsid w:val="00D508D2"/>
    <w:rsid w:val="00D519F0"/>
    <w:rsid w:val="00D53DD5"/>
    <w:rsid w:val="00D548AA"/>
    <w:rsid w:val="00D575C9"/>
    <w:rsid w:val="00D65307"/>
    <w:rsid w:val="00D66D28"/>
    <w:rsid w:val="00D67449"/>
    <w:rsid w:val="00D67CC0"/>
    <w:rsid w:val="00D70098"/>
    <w:rsid w:val="00D71345"/>
    <w:rsid w:val="00D73520"/>
    <w:rsid w:val="00D817B1"/>
    <w:rsid w:val="00D86E69"/>
    <w:rsid w:val="00D90669"/>
    <w:rsid w:val="00D91861"/>
    <w:rsid w:val="00D9263A"/>
    <w:rsid w:val="00D92FC4"/>
    <w:rsid w:val="00D935F7"/>
    <w:rsid w:val="00D9560F"/>
    <w:rsid w:val="00DA2970"/>
    <w:rsid w:val="00DA2C3B"/>
    <w:rsid w:val="00DA3D37"/>
    <w:rsid w:val="00DA7FD3"/>
    <w:rsid w:val="00DB0FF9"/>
    <w:rsid w:val="00DB30CF"/>
    <w:rsid w:val="00DB5327"/>
    <w:rsid w:val="00DB5A13"/>
    <w:rsid w:val="00DB6F07"/>
    <w:rsid w:val="00DC2EA5"/>
    <w:rsid w:val="00DC4543"/>
    <w:rsid w:val="00DC4944"/>
    <w:rsid w:val="00DC519F"/>
    <w:rsid w:val="00DD123E"/>
    <w:rsid w:val="00DD2AD5"/>
    <w:rsid w:val="00DD3DD8"/>
    <w:rsid w:val="00DD56CC"/>
    <w:rsid w:val="00DE085C"/>
    <w:rsid w:val="00DE20D7"/>
    <w:rsid w:val="00DE39DE"/>
    <w:rsid w:val="00DF0167"/>
    <w:rsid w:val="00DF0C37"/>
    <w:rsid w:val="00DF28C6"/>
    <w:rsid w:val="00DF5E10"/>
    <w:rsid w:val="00E00A4C"/>
    <w:rsid w:val="00E014CB"/>
    <w:rsid w:val="00E01EB3"/>
    <w:rsid w:val="00E02DCD"/>
    <w:rsid w:val="00E14690"/>
    <w:rsid w:val="00E154F2"/>
    <w:rsid w:val="00E167FD"/>
    <w:rsid w:val="00E24137"/>
    <w:rsid w:val="00E26EDA"/>
    <w:rsid w:val="00E27F00"/>
    <w:rsid w:val="00E363A5"/>
    <w:rsid w:val="00E40A10"/>
    <w:rsid w:val="00E45B4C"/>
    <w:rsid w:val="00E50D0A"/>
    <w:rsid w:val="00E521EA"/>
    <w:rsid w:val="00E54936"/>
    <w:rsid w:val="00E57F74"/>
    <w:rsid w:val="00E60BD0"/>
    <w:rsid w:val="00E63F24"/>
    <w:rsid w:val="00E67A6A"/>
    <w:rsid w:val="00E70922"/>
    <w:rsid w:val="00E71792"/>
    <w:rsid w:val="00E72AFB"/>
    <w:rsid w:val="00E750AE"/>
    <w:rsid w:val="00E76583"/>
    <w:rsid w:val="00E77E3F"/>
    <w:rsid w:val="00E829FF"/>
    <w:rsid w:val="00E875DB"/>
    <w:rsid w:val="00E902A6"/>
    <w:rsid w:val="00E908CD"/>
    <w:rsid w:val="00E9154A"/>
    <w:rsid w:val="00E93FD6"/>
    <w:rsid w:val="00E95FBA"/>
    <w:rsid w:val="00E960E2"/>
    <w:rsid w:val="00E96CE7"/>
    <w:rsid w:val="00E96FCF"/>
    <w:rsid w:val="00E97887"/>
    <w:rsid w:val="00EA03C6"/>
    <w:rsid w:val="00EB3568"/>
    <w:rsid w:val="00EB41DB"/>
    <w:rsid w:val="00EB71E3"/>
    <w:rsid w:val="00EC0003"/>
    <w:rsid w:val="00ED0EC9"/>
    <w:rsid w:val="00ED111D"/>
    <w:rsid w:val="00ED1EDE"/>
    <w:rsid w:val="00ED5422"/>
    <w:rsid w:val="00EE06CD"/>
    <w:rsid w:val="00EE19D6"/>
    <w:rsid w:val="00EE2A2F"/>
    <w:rsid w:val="00EE3937"/>
    <w:rsid w:val="00EE7E92"/>
    <w:rsid w:val="00EF0CA0"/>
    <w:rsid w:val="00EF1201"/>
    <w:rsid w:val="00EF6B0A"/>
    <w:rsid w:val="00EF746F"/>
    <w:rsid w:val="00F033F1"/>
    <w:rsid w:val="00F05B22"/>
    <w:rsid w:val="00F06CD5"/>
    <w:rsid w:val="00F1406B"/>
    <w:rsid w:val="00F210C7"/>
    <w:rsid w:val="00F21158"/>
    <w:rsid w:val="00F2168F"/>
    <w:rsid w:val="00F234B7"/>
    <w:rsid w:val="00F27FB7"/>
    <w:rsid w:val="00F35491"/>
    <w:rsid w:val="00F369C7"/>
    <w:rsid w:val="00F37A1B"/>
    <w:rsid w:val="00F450C5"/>
    <w:rsid w:val="00F550AD"/>
    <w:rsid w:val="00F55184"/>
    <w:rsid w:val="00F55DB7"/>
    <w:rsid w:val="00F57E36"/>
    <w:rsid w:val="00F6023F"/>
    <w:rsid w:val="00F63DA4"/>
    <w:rsid w:val="00F64039"/>
    <w:rsid w:val="00F64186"/>
    <w:rsid w:val="00F644CE"/>
    <w:rsid w:val="00F651C1"/>
    <w:rsid w:val="00F676B8"/>
    <w:rsid w:val="00F70676"/>
    <w:rsid w:val="00F71E45"/>
    <w:rsid w:val="00F81BB9"/>
    <w:rsid w:val="00F9153E"/>
    <w:rsid w:val="00F9240A"/>
    <w:rsid w:val="00F93B9B"/>
    <w:rsid w:val="00F95C1F"/>
    <w:rsid w:val="00F97C92"/>
    <w:rsid w:val="00FA1DBB"/>
    <w:rsid w:val="00FA2917"/>
    <w:rsid w:val="00FA622A"/>
    <w:rsid w:val="00FA6514"/>
    <w:rsid w:val="00FB533C"/>
    <w:rsid w:val="00FB6017"/>
    <w:rsid w:val="00FB707A"/>
    <w:rsid w:val="00FB7AA0"/>
    <w:rsid w:val="00FC2137"/>
    <w:rsid w:val="00FC3048"/>
    <w:rsid w:val="00FC6FFC"/>
    <w:rsid w:val="00FC7852"/>
    <w:rsid w:val="00FD5BFB"/>
    <w:rsid w:val="00FE40AB"/>
    <w:rsid w:val="00FE45E8"/>
    <w:rsid w:val="00FE484C"/>
    <w:rsid w:val="00FE6271"/>
    <w:rsid w:val="00FE64D1"/>
    <w:rsid w:val="00FE68BE"/>
    <w:rsid w:val="00FE6BF3"/>
    <w:rsid w:val="00FF18B1"/>
    <w:rsid w:val="00FF3FCD"/>
    <w:rsid w:val="00FF48E7"/>
    <w:rsid w:val="00FF78E6"/>
    <w:rsid w:val="00FF7B66"/>
    <w:rsid w:val="01323879"/>
    <w:rsid w:val="01AA270A"/>
    <w:rsid w:val="032A2197"/>
    <w:rsid w:val="03464931"/>
    <w:rsid w:val="046F2896"/>
    <w:rsid w:val="05955464"/>
    <w:rsid w:val="05AA692F"/>
    <w:rsid w:val="05F667EE"/>
    <w:rsid w:val="06173428"/>
    <w:rsid w:val="09194ACE"/>
    <w:rsid w:val="0A2657B3"/>
    <w:rsid w:val="0AD972B2"/>
    <w:rsid w:val="0AEE465A"/>
    <w:rsid w:val="0C091A18"/>
    <w:rsid w:val="0D150ECA"/>
    <w:rsid w:val="0DA252BC"/>
    <w:rsid w:val="0FB94182"/>
    <w:rsid w:val="137F059F"/>
    <w:rsid w:val="15884C59"/>
    <w:rsid w:val="15D253D2"/>
    <w:rsid w:val="168D02BD"/>
    <w:rsid w:val="18855397"/>
    <w:rsid w:val="1AFB1A7C"/>
    <w:rsid w:val="21074407"/>
    <w:rsid w:val="212C2854"/>
    <w:rsid w:val="21D8459D"/>
    <w:rsid w:val="226D49D6"/>
    <w:rsid w:val="25173243"/>
    <w:rsid w:val="26E41D1E"/>
    <w:rsid w:val="28ED4EB0"/>
    <w:rsid w:val="2CD74703"/>
    <w:rsid w:val="2E787443"/>
    <w:rsid w:val="2F4C50A1"/>
    <w:rsid w:val="2F6F4C8E"/>
    <w:rsid w:val="321F35F9"/>
    <w:rsid w:val="33013431"/>
    <w:rsid w:val="338924C5"/>
    <w:rsid w:val="33D17FA0"/>
    <w:rsid w:val="36DA3C82"/>
    <w:rsid w:val="376B6FA9"/>
    <w:rsid w:val="398E7D28"/>
    <w:rsid w:val="3A1F2B08"/>
    <w:rsid w:val="3BA15AC7"/>
    <w:rsid w:val="3D0B2D2F"/>
    <w:rsid w:val="3DFE0CA1"/>
    <w:rsid w:val="41A5023A"/>
    <w:rsid w:val="41CC163A"/>
    <w:rsid w:val="43B57F0F"/>
    <w:rsid w:val="44A644EA"/>
    <w:rsid w:val="46D65716"/>
    <w:rsid w:val="478D421E"/>
    <w:rsid w:val="47EF3C4A"/>
    <w:rsid w:val="48F37DB0"/>
    <w:rsid w:val="4ABA479C"/>
    <w:rsid w:val="4CB45DA4"/>
    <w:rsid w:val="4E2B017E"/>
    <w:rsid w:val="4EE84B02"/>
    <w:rsid w:val="4F0D58FA"/>
    <w:rsid w:val="4F4C1647"/>
    <w:rsid w:val="50BE6181"/>
    <w:rsid w:val="537D5085"/>
    <w:rsid w:val="5480015E"/>
    <w:rsid w:val="54825974"/>
    <w:rsid w:val="55E55117"/>
    <w:rsid w:val="56254410"/>
    <w:rsid w:val="562A0279"/>
    <w:rsid w:val="5E54341F"/>
    <w:rsid w:val="5EFA1F25"/>
    <w:rsid w:val="5F3B177C"/>
    <w:rsid w:val="6026481F"/>
    <w:rsid w:val="603B7C96"/>
    <w:rsid w:val="63CE0015"/>
    <w:rsid w:val="64985F04"/>
    <w:rsid w:val="67A65072"/>
    <w:rsid w:val="68651C50"/>
    <w:rsid w:val="69147DEC"/>
    <w:rsid w:val="69616C27"/>
    <w:rsid w:val="6C56673C"/>
    <w:rsid w:val="6C7C4EB3"/>
    <w:rsid w:val="6D2059C1"/>
    <w:rsid w:val="6D9D7065"/>
    <w:rsid w:val="6F85634F"/>
    <w:rsid w:val="6FC3539D"/>
    <w:rsid w:val="6FD74C28"/>
    <w:rsid w:val="707B4A05"/>
    <w:rsid w:val="72594EAA"/>
    <w:rsid w:val="725B1756"/>
    <w:rsid w:val="73F37229"/>
    <w:rsid w:val="7D180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78D"/>
    <w:rPr>
      <w:sz w:val="24"/>
      <w:szCs w:val="24"/>
    </w:rPr>
  </w:style>
  <w:style w:type="paragraph" w:styleId="Heading1">
    <w:name w:val="heading 1"/>
    <w:basedOn w:val="Normal"/>
    <w:next w:val="Normal"/>
    <w:qFormat/>
    <w:rsid w:val="007A5D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7A5DF1"/>
    <w:rPr>
      <w:rFonts w:ascii="Tahoma" w:hAnsi="Tahoma" w:cs="Tahoma"/>
      <w:sz w:val="16"/>
      <w:szCs w:val="16"/>
    </w:rPr>
  </w:style>
  <w:style w:type="paragraph" w:styleId="BodyTextIndent">
    <w:name w:val="Body Text Indent"/>
    <w:basedOn w:val="Normal"/>
    <w:rsid w:val="007A5DF1"/>
    <w:pPr>
      <w:ind w:left="2520" w:hanging="360"/>
      <w:jc w:val="both"/>
    </w:pPr>
  </w:style>
  <w:style w:type="paragraph" w:styleId="BodyText">
    <w:name w:val="Body Text"/>
    <w:basedOn w:val="Normal"/>
    <w:rsid w:val="007A5DF1"/>
    <w:pPr>
      <w:jc w:val="both"/>
    </w:pPr>
  </w:style>
  <w:style w:type="paragraph" w:styleId="BalloonText">
    <w:name w:val="Balloon Text"/>
    <w:basedOn w:val="Normal"/>
    <w:link w:val="BalloonTextChar"/>
    <w:rsid w:val="007A5DF1"/>
    <w:rPr>
      <w:rFonts w:ascii="Tahoma" w:hAnsi="Tahoma"/>
      <w:sz w:val="16"/>
      <w:szCs w:val="16"/>
    </w:rPr>
  </w:style>
  <w:style w:type="paragraph" w:styleId="ListParagraph">
    <w:name w:val="List Paragraph"/>
    <w:basedOn w:val="Normal"/>
    <w:uiPriority w:val="34"/>
    <w:qFormat/>
    <w:rsid w:val="007A5DF1"/>
    <w:pPr>
      <w:ind w:left="720"/>
    </w:pPr>
  </w:style>
  <w:style w:type="table" w:styleId="TableGrid">
    <w:name w:val="Table Grid"/>
    <w:basedOn w:val="TableNormal"/>
    <w:rsid w:val="007A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7178"/>
    <w:pPr>
      <w:autoSpaceDE w:val="0"/>
      <w:autoSpaceDN w:val="0"/>
      <w:adjustRightInd w:val="0"/>
    </w:pPr>
    <w:rPr>
      <w:rFonts w:ascii="Bookman Old Style" w:hAnsi="Bookman Old Style" w:cs="Bookman Old Style"/>
      <w:color w:val="000000"/>
      <w:sz w:val="24"/>
      <w:szCs w:val="24"/>
      <w:lang w:val="id-ID" w:eastAsia="id-ID"/>
    </w:rPr>
  </w:style>
  <w:style w:type="paragraph" w:styleId="Header">
    <w:name w:val="header"/>
    <w:basedOn w:val="Normal"/>
    <w:link w:val="HeaderChar"/>
    <w:rsid w:val="002158DB"/>
    <w:pPr>
      <w:tabs>
        <w:tab w:val="center" w:pos="4513"/>
        <w:tab w:val="right" w:pos="9026"/>
      </w:tabs>
    </w:pPr>
  </w:style>
  <w:style w:type="character" w:customStyle="1" w:styleId="HeaderChar">
    <w:name w:val="Header Char"/>
    <w:link w:val="Header"/>
    <w:rsid w:val="002158DB"/>
    <w:rPr>
      <w:sz w:val="24"/>
      <w:szCs w:val="24"/>
      <w:lang w:val="en-US" w:eastAsia="en-US"/>
    </w:rPr>
  </w:style>
  <w:style w:type="paragraph" w:styleId="Footer">
    <w:name w:val="footer"/>
    <w:basedOn w:val="Normal"/>
    <w:link w:val="FooterChar"/>
    <w:rsid w:val="002158DB"/>
    <w:pPr>
      <w:tabs>
        <w:tab w:val="center" w:pos="4513"/>
        <w:tab w:val="right" w:pos="9026"/>
      </w:tabs>
    </w:pPr>
  </w:style>
  <w:style w:type="character" w:customStyle="1" w:styleId="FooterChar">
    <w:name w:val="Footer Char"/>
    <w:link w:val="Footer"/>
    <w:rsid w:val="002158DB"/>
    <w:rPr>
      <w:sz w:val="24"/>
      <w:szCs w:val="24"/>
      <w:lang w:val="en-US" w:eastAsia="en-US"/>
    </w:rPr>
  </w:style>
  <w:style w:type="character" w:styleId="Hyperlink">
    <w:name w:val="Hyperlink"/>
    <w:basedOn w:val="DefaultParagraphFont"/>
    <w:uiPriority w:val="99"/>
    <w:unhideWhenUsed/>
    <w:rsid w:val="00E54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78D"/>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rPr>
  </w:style>
  <w:style w:type="paragraph" w:styleId="BodyTextIndent">
    <w:name w:val="Body Text Indent"/>
    <w:basedOn w:val="Normal"/>
    <w:pPr>
      <w:ind w:left="2520" w:hanging="360"/>
      <w:jc w:val="both"/>
    </w:pPr>
  </w:style>
  <w:style w:type="paragraph" w:styleId="BodyText">
    <w:name w:val="Body Text"/>
    <w:basedOn w:val="Normal"/>
    <w:pPr>
      <w:jc w:val="both"/>
    </w:pPr>
  </w:style>
  <w:style w:type="paragraph" w:styleId="BalloonText">
    <w:name w:val="Balloon Text"/>
    <w:basedOn w:val="Normal"/>
    <w:link w:val="BalloonTextChar"/>
    <w:rPr>
      <w:rFonts w:ascii="Tahoma" w:hAnsi="Tahoma"/>
      <w:sz w:val="16"/>
      <w:szCs w:val="16"/>
    </w:rPr>
  </w:style>
  <w:style w:type="paragraph" w:styleId="ListParagraph">
    <w:name w:val="List Paragraph"/>
    <w:basedOn w:val="Normal"/>
    <w:uiPriority w:val="34"/>
    <w:qFormat/>
    <w:pPr>
      <w:ind w:lef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7178"/>
    <w:pPr>
      <w:autoSpaceDE w:val="0"/>
      <w:autoSpaceDN w:val="0"/>
      <w:adjustRightInd w:val="0"/>
    </w:pPr>
    <w:rPr>
      <w:rFonts w:ascii="Bookman Old Style" w:hAnsi="Bookman Old Style" w:cs="Bookman Old Style"/>
      <w:color w:val="000000"/>
      <w:sz w:val="24"/>
      <w:szCs w:val="24"/>
      <w:lang w:val="id-ID" w:eastAsia="id-ID"/>
    </w:rPr>
  </w:style>
  <w:style w:type="paragraph" w:styleId="Header">
    <w:name w:val="header"/>
    <w:basedOn w:val="Normal"/>
    <w:link w:val="HeaderChar"/>
    <w:rsid w:val="002158DB"/>
    <w:pPr>
      <w:tabs>
        <w:tab w:val="center" w:pos="4513"/>
        <w:tab w:val="right" w:pos="9026"/>
      </w:tabs>
    </w:pPr>
  </w:style>
  <w:style w:type="character" w:customStyle="1" w:styleId="HeaderChar">
    <w:name w:val="Header Char"/>
    <w:link w:val="Header"/>
    <w:rsid w:val="002158DB"/>
    <w:rPr>
      <w:sz w:val="24"/>
      <w:szCs w:val="24"/>
      <w:lang w:val="en-US" w:eastAsia="en-US"/>
    </w:rPr>
  </w:style>
  <w:style w:type="paragraph" w:styleId="Footer">
    <w:name w:val="footer"/>
    <w:basedOn w:val="Normal"/>
    <w:link w:val="FooterChar"/>
    <w:rsid w:val="002158DB"/>
    <w:pPr>
      <w:tabs>
        <w:tab w:val="center" w:pos="4513"/>
        <w:tab w:val="right" w:pos="9026"/>
      </w:tabs>
    </w:pPr>
  </w:style>
  <w:style w:type="character" w:customStyle="1" w:styleId="FooterChar">
    <w:name w:val="Footer Char"/>
    <w:link w:val="Footer"/>
    <w:rsid w:val="002158DB"/>
    <w:rPr>
      <w:sz w:val="24"/>
      <w:szCs w:val="24"/>
      <w:lang w:val="en-US" w:eastAsia="en-US"/>
    </w:rPr>
  </w:style>
  <w:style w:type="character" w:styleId="Hyperlink">
    <w:name w:val="Hyperlink"/>
    <w:basedOn w:val="DefaultParagraphFont"/>
    <w:uiPriority w:val="99"/>
    <w:unhideWhenUsed/>
    <w:rsid w:val="00E54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roduk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Konsum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Kehidup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Ideologi" TargetMode="External"/><Relationship Id="rId5" Type="http://schemas.openxmlformats.org/officeDocument/2006/relationships/settings" Target="settings.xml"/><Relationship Id="rId15" Type="http://schemas.openxmlformats.org/officeDocument/2006/relationships/hyperlink" Target="https://id.wikipedia.org/wiki/Penyakit_jiwa"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Man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9E7C-3BF5-493D-B41F-96C4D264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2977</Words>
  <Characters>19960</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BUPATI PURBALINGGA</vt:lpstr>
    </vt:vector>
  </TitlesOfParts>
  <Company>MAXIMA</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PURBALINGGA</dc:title>
  <dc:creator>MAX</dc:creator>
  <cp:lastModifiedBy>BROTO HUKUM</cp:lastModifiedBy>
  <cp:revision>18</cp:revision>
  <cp:lastPrinted>2018-05-18T06:36:00Z</cp:lastPrinted>
  <dcterms:created xsi:type="dcterms:W3CDTF">2018-04-11T06:22:00Z</dcterms:created>
  <dcterms:modified xsi:type="dcterms:W3CDTF">2018-06-23T05:35:00Z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